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018A6" w:rsidP="001018A6" w:rsidRDefault="00A73754" w14:paraId="7ED3475F" w14:textId="77777777">
      <w:pPr>
        <w:tabs>
          <w:tab w:val="right" w:pos="10800"/>
        </w:tabs>
        <w:rPr>
          <w:b/>
          <w:sz w:val="24"/>
          <w:szCs w:val="24"/>
        </w:rPr>
      </w:pPr>
      <w:bookmarkStart w:name="OLE_LINK1" w:id="0"/>
      <w:bookmarkStart w:name="OLE_LINK2" w:id="1"/>
      <w:r>
        <w:rPr>
          <w:noProof/>
        </w:rPr>
        <w:drawing>
          <wp:anchor distT="0" distB="0" distL="114300" distR="114300" simplePos="0" relativeHeight="251658240" behindDoc="1" locked="0" layoutInCell="1" allowOverlap="1" wp14:anchorId="259525D1" wp14:editId="672A9964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2771775" cy="647700"/>
            <wp:effectExtent l="0" t="0" r="0" b="0"/>
            <wp:wrapThrough wrapText="bothSides">
              <wp:wrapPolygon edited="0">
                <wp:start x="1336" y="0"/>
                <wp:lineTo x="0" y="3812"/>
                <wp:lineTo x="0" y="15882"/>
                <wp:lineTo x="1336" y="20965"/>
                <wp:lineTo x="21377" y="20965"/>
                <wp:lineTo x="21526" y="18424"/>
                <wp:lineTo x="20635" y="11435"/>
                <wp:lineTo x="20932" y="8259"/>
                <wp:lineTo x="18557" y="6988"/>
                <wp:lineTo x="3266" y="0"/>
                <wp:lineTo x="1336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</w:p>
    <w:p w:rsidR="001018A6" w:rsidP="003063D4" w:rsidRDefault="001018A6" w14:paraId="34E6FFD0" w14:textId="787F97D8">
      <w:pPr>
        <w:tabs>
          <w:tab w:val="right" w:pos="4680"/>
          <w:tab w:val="right" w:pos="108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7A4579">
        <w:rPr>
          <w:b/>
          <w:sz w:val="24"/>
          <w:szCs w:val="24"/>
        </w:rPr>
        <w:tab/>
      </w:r>
    </w:p>
    <w:p w:rsidR="001018A6" w:rsidP="001018A6" w:rsidRDefault="001018A6" w14:paraId="0DC24C16" w14:textId="71EDB1A5">
      <w:pPr>
        <w:tabs>
          <w:tab w:val="right" w:pos="4680"/>
          <w:tab w:val="right" w:pos="10800"/>
        </w:tabs>
        <w:rPr>
          <w:b/>
          <w:sz w:val="24"/>
          <w:szCs w:val="24"/>
        </w:rPr>
      </w:pPr>
    </w:p>
    <w:p w:rsidR="00A73754" w:rsidP="001018A6" w:rsidRDefault="00A73754" w14:paraId="0FDCD2F1" w14:textId="5293400F">
      <w:pPr>
        <w:tabs>
          <w:tab w:val="left" w:pos="0"/>
          <w:tab w:val="right" w:pos="11070"/>
        </w:tabs>
        <w:rPr>
          <w:b/>
          <w:bCs/>
          <w:sz w:val="24"/>
          <w:szCs w:val="24"/>
        </w:rPr>
      </w:pPr>
      <w:r w:rsidRPr="007F4761">
        <w:rPr>
          <w:b/>
          <w:bCs/>
          <w:sz w:val="24"/>
          <w:szCs w:val="24"/>
        </w:rPr>
        <w:t xml:space="preserve">   </w:t>
      </w:r>
    </w:p>
    <w:p w:rsidR="00F32536" w:rsidP="00943C89" w:rsidRDefault="001018A6" w14:paraId="71F029F6" w14:textId="22251689">
      <w:pPr>
        <w:pStyle w:val="Heading1"/>
        <w:tabs>
          <w:tab w:val="left" w:pos="10800"/>
        </w:tabs>
        <w:ind w:left="797" w:right="780"/>
        <w:jc w:val="center"/>
      </w:pPr>
      <w:r>
        <w:t>Annual</w:t>
      </w:r>
      <w:r>
        <w:rPr>
          <w:spacing w:val="-4"/>
        </w:rPr>
        <w:t xml:space="preserve"> </w:t>
      </w:r>
      <w:r>
        <w:t>Commercial</w:t>
      </w:r>
      <w:r>
        <w:rPr>
          <w:spacing w:val="-4"/>
        </w:rPr>
        <w:t xml:space="preserve"> </w:t>
      </w:r>
      <w:r w:rsidR="00D443E7">
        <w:t>Products &amp; Services</w:t>
      </w:r>
      <w:r>
        <w:rPr>
          <w:spacing w:val="-3"/>
        </w:rPr>
        <w:t xml:space="preserve"> </w:t>
      </w:r>
      <w:r>
        <w:t>Representations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Certifications</w:t>
      </w:r>
      <w:r w:rsidR="0044722A">
        <w:rPr>
          <w:spacing w:val="-2"/>
        </w:rPr>
        <w:t xml:space="preserve"> </w:t>
      </w:r>
      <w:r w:rsidR="0044722A">
        <w:t>(</w:t>
      </w:r>
      <w:r w:rsidRPr="003B07F0" w:rsidR="003B07F0">
        <w:t>402-PR-TMP-C</w:t>
      </w:r>
      <w:r w:rsidR="0044722A">
        <w:t>)</w:t>
      </w:r>
      <w:r w:rsidR="005B2511">
        <w:t xml:space="preserve"> </w:t>
      </w:r>
      <w:r w:rsidR="00F32536">
        <w:t xml:space="preserve">(Rev </w:t>
      </w:r>
      <w:r w:rsidR="00C0447A">
        <w:t>1</w:t>
      </w:r>
      <w:r w:rsidR="003B07F0">
        <w:t>1</w:t>
      </w:r>
      <w:r w:rsidR="00C0447A">
        <w:t>.0</w:t>
      </w:r>
      <w:r w:rsidR="00F32536">
        <w:t>)</w:t>
      </w:r>
    </w:p>
    <w:p w:rsidRPr="00943C89" w:rsidR="00042D5E" w:rsidP="00943C89" w:rsidRDefault="001018A6" w14:paraId="7F6BE19C" w14:textId="1C0D5F1B">
      <w:pPr>
        <w:pStyle w:val="Heading1"/>
        <w:tabs>
          <w:tab w:val="left" w:pos="10800"/>
        </w:tabs>
        <w:ind w:left="797" w:right="780"/>
        <w:jc w:val="center"/>
      </w:pPr>
      <w:r w:rsidRPr="00943C89">
        <w:t xml:space="preserve">Effective </w:t>
      </w:r>
      <w:r w:rsidR="00E6760D">
        <w:t>7/31/2026</w:t>
      </w:r>
    </w:p>
    <w:p w:rsidR="0067075E" w:rsidP="00C0447A" w:rsidRDefault="0044722A" w14:paraId="40DF403C" w14:textId="14C9FA81">
      <w:pPr>
        <w:pStyle w:val="BodyText"/>
        <w:tabs>
          <w:tab w:val="left" w:pos="10800"/>
        </w:tabs>
        <w:spacing w:before="101" w:line="240" w:lineRule="exact"/>
        <w:ind w:left="740" w:right="780"/>
        <w:jc w:val="both"/>
        <w:rPr>
          <w:spacing w:val="-49"/>
        </w:rPr>
      </w:pPr>
      <w:r>
        <w:t>Offeror</w:t>
      </w:r>
      <w:r w:rsidR="00033780">
        <w:t>/Seller</w:t>
      </w:r>
      <w:r>
        <w:rPr>
          <w:spacing w:val="11"/>
        </w:rPr>
        <w:t xml:space="preserve"> </w:t>
      </w:r>
      <w:r>
        <w:t>will</w:t>
      </w:r>
      <w:r>
        <w:rPr>
          <w:spacing w:val="11"/>
        </w:rPr>
        <w:t xml:space="preserve"> </w:t>
      </w:r>
      <w:r>
        <w:t>complete</w:t>
      </w:r>
      <w:r>
        <w:rPr>
          <w:spacing w:val="11"/>
        </w:rPr>
        <w:t xml:space="preserve"> </w:t>
      </w:r>
      <w:proofErr w:type="gramStart"/>
      <w:r>
        <w:t>all</w:t>
      </w:r>
      <w:r>
        <w:rPr>
          <w:spacing w:val="11"/>
        </w:rPr>
        <w:t xml:space="preserve"> </w:t>
      </w:r>
      <w:r>
        <w:t>of</w:t>
      </w:r>
      <w:proofErr w:type="gramEnd"/>
      <w:r>
        <w:rPr>
          <w:spacing w:val="11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Representations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Certifications</w:t>
      </w:r>
      <w:r>
        <w:rPr>
          <w:spacing w:val="11"/>
        </w:rPr>
        <w:t xml:space="preserve"> </w:t>
      </w:r>
      <w:r>
        <w:t>form.</w:t>
      </w:r>
      <w:r>
        <w:rPr>
          <w:spacing w:val="73"/>
        </w:rPr>
        <w:t xml:space="preserve"> </w:t>
      </w:r>
      <w:r>
        <w:t>Failure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furnish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following</w:t>
      </w:r>
      <w:r>
        <w:rPr>
          <w:spacing w:val="11"/>
        </w:rPr>
        <w:t xml:space="preserve"> </w:t>
      </w:r>
      <w:r>
        <w:t>representations</w:t>
      </w:r>
      <w:r>
        <w:rPr>
          <w:spacing w:val="11"/>
        </w:rPr>
        <w:t xml:space="preserve"> </w:t>
      </w:r>
      <w:r>
        <w:t>and</w:t>
      </w:r>
      <w:r w:rsidR="0067075E">
        <w:t xml:space="preserve"> certification may be cause of the rejection</w:t>
      </w:r>
      <w:r>
        <w:rPr>
          <w:spacing w:val="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Offeror</w:t>
      </w:r>
      <w:r w:rsidR="0067075E">
        <w:t>/Seller’s</w:t>
      </w:r>
      <w:r>
        <w:rPr>
          <w:spacing w:val="2"/>
        </w:rPr>
        <w:t xml:space="preserve"> </w:t>
      </w:r>
      <w:r>
        <w:t>bid(s)</w:t>
      </w:r>
      <w:r>
        <w:rPr>
          <w:spacing w:val="2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proposal(s)</w:t>
      </w:r>
      <w:r>
        <w:rPr>
          <w:spacing w:val="4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non-responsive,</w:t>
      </w:r>
      <w:r>
        <w:rPr>
          <w:spacing w:val="2"/>
        </w:rPr>
        <w:t xml:space="preserve"> </w:t>
      </w:r>
      <w:r>
        <w:t>resulting</w:t>
      </w:r>
      <w:r>
        <w:rPr>
          <w:spacing w:val="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contract</w:t>
      </w:r>
      <w:r>
        <w:rPr>
          <w:spacing w:val="3"/>
        </w:rPr>
        <w:t xml:space="preserve"> </w:t>
      </w:r>
      <w:r>
        <w:t>award.</w:t>
      </w:r>
      <w:r w:rsidR="0067075E">
        <w:t xml:space="preserve"> </w:t>
      </w:r>
      <w:r>
        <w:t xml:space="preserve">U.S. government regulations prohibit ASRC Federal and its </w:t>
      </w:r>
      <w:r w:rsidR="000439FC">
        <w:t>s</w:t>
      </w:r>
      <w:r>
        <w:t xml:space="preserve">ubsidiaries (ASRC) from awarding a seller a procurement </w:t>
      </w:r>
      <w:r w:rsidR="0067075E">
        <w:t xml:space="preserve">funded under </w:t>
      </w:r>
      <w:r>
        <w:t>a U.S. Government contract unless the seller certifies that it complies with certain U.S. policies.</w:t>
      </w:r>
      <w:r>
        <w:rPr>
          <w:spacing w:val="1"/>
        </w:rPr>
        <w:t xml:space="preserve"> </w:t>
      </w:r>
      <w:r>
        <w:t>Your company is a</w:t>
      </w:r>
      <w:r>
        <w:rPr>
          <w:spacing w:val="1"/>
        </w:rPr>
        <w:t xml:space="preserve"> </w:t>
      </w:r>
      <w:r>
        <w:t>potential</w:t>
      </w:r>
      <w:r>
        <w:rPr>
          <w:spacing w:val="-8"/>
        </w:rPr>
        <w:t xml:space="preserve"> </w:t>
      </w:r>
      <w:r>
        <w:t>supplier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goods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ASRC</w:t>
      </w:r>
      <w:r>
        <w:rPr>
          <w:spacing w:val="-9"/>
        </w:rPr>
        <w:t xml:space="preserve"> </w:t>
      </w:r>
      <w:r>
        <w:t>whose</w:t>
      </w:r>
      <w:r>
        <w:rPr>
          <w:spacing w:val="-7"/>
        </w:rPr>
        <w:t xml:space="preserve"> </w:t>
      </w:r>
      <w:r>
        <w:t>purchase</w:t>
      </w:r>
      <w:r>
        <w:rPr>
          <w:spacing w:val="-7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ASRC</w:t>
      </w:r>
      <w:r>
        <w:rPr>
          <w:spacing w:val="-8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funded</w:t>
      </w:r>
      <w:r>
        <w:rPr>
          <w:spacing w:val="-11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U.S.</w:t>
      </w:r>
      <w:r>
        <w:rPr>
          <w:spacing w:val="-7"/>
        </w:rPr>
        <w:t xml:space="preserve"> </w:t>
      </w:r>
      <w:r>
        <w:t>Government</w:t>
      </w:r>
      <w:r>
        <w:rPr>
          <w:spacing w:val="-9"/>
        </w:rPr>
        <w:t xml:space="preserve"> </w:t>
      </w:r>
      <w:r>
        <w:t>contract.</w:t>
      </w:r>
      <w:r>
        <w:rPr>
          <w:spacing w:val="1"/>
        </w:rPr>
        <w:t xml:space="preserve"> </w:t>
      </w:r>
      <w:r>
        <w:rPr>
          <w:spacing w:val="-1"/>
        </w:rPr>
        <w:t>Accordingly,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eligible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award</w:t>
      </w:r>
      <w:r>
        <w:rPr>
          <w:spacing w:val="-10"/>
        </w:rPr>
        <w:t xml:space="preserve"> </w:t>
      </w:r>
      <w:r>
        <w:rPr>
          <w:spacing w:val="-1"/>
        </w:rPr>
        <w:t>you</w:t>
      </w:r>
      <w:r>
        <w:rPr>
          <w:spacing w:val="-12"/>
        </w:rPr>
        <w:t xml:space="preserve"> </w:t>
      </w:r>
      <w:r>
        <w:rPr>
          <w:spacing w:val="-1"/>
        </w:rPr>
        <w:t>are</w:t>
      </w:r>
      <w:r>
        <w:rPr>
          <w:spacing w:val="-10"/>
        </w:rPr>
        <w:t xml:space="preserve"> </w:t>
      </w:r>
      <w:r>
        <w:rPr>
          <w:spacing w:val="-1"/>
        </w:rPr>
        <w:t>required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complete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 w:rsidR="0067075E">
        <w:rPr>
          <w:spacing w:val="-1"/>
        </w:rPr>
        <w:t>se</w:t>
      </w:r>
      <w:r>
        <w:rPr>
          <w:spacing w:val="-10"/>
        </w:rPr>
        <w:t xml:space="preserve"> </w:t>
      </w:r>
      <w:r>
        <w:rPr>
          <w:spacing w:val="-1"/>
        </w:rPr>
        <w:t>Representations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 w:rsidR="0067075E">
        <w:t>C</w:t>
      </w:r>
      <w:r>
        <w:t>ertification</w:t>
      </w:r>
      <w:r w:rsidR="0067075E">
        <w:t>s.</w:t>
      </w:r>
      <w:r>
        <w:rPr>
          <w:spacing w:val="-7"/>
        </w:rPr>
        <w:t xml:space="preserve"> </w:t>
      </w:r>
      <w:r>
        <w:t>Upon completion, please have the Representations and Certifications signed by an authorized representative of your</w:t>
      </w:r>
      <w:r w:rsidR="0067075E">
        <w:t xml:space="preserve"> company,</w:t>
      </w:r>
      <w:r>
        <w:rPr>
          <w:spacing w:val="-49"/>
        </w:rPr>
        <w:t xml:space="preserve"> </w:t>
      </w:r>
      <w:r w:rsidR="0067075E">
        <w:rPr>
          <w:spacing w:val="-49"/>
        </w:rPr>
        <w:t xml:space="preserve">         </w:t>
      </w:r>
    </w:p>
    <w:p w:rsidRPr="00E11656" w:rsidR="00042D5E" w:rsidP="00603035" w:rsidRDefault="0067075E" w14:paraId="7F6BE1A1" w14:textId="4BF078D0">
      <w:pPr>
        <w:pStyle w:val="BodyText"/>
        <w:tabs>
          <w:tab w:val="left" w:pos="10800"/>
        </w:tabs>
        <w:spacing w:before="7" w:line="216" w:lineRule="auto"/>
        <w:ind w:left="740" w:right="780"/>
        <w:jc w:val="both"/>
      </w:pPr>
      <w:r>
        <w:rPr>
          <w:spacing w:val="-49"/>
        </w:rPr>
        <w:t xml:space="preserve">        </w:t>
      </w:r>
      <w:r w:rsidR="0044722A">
        <w:t>date them and</w:t>
      </w:r>
      <w:r w:rsidR="0044722A">
        <w:rPr>
          <w:spacing w:val="-3"/>
        </w:rPr>
        <w:t xml:space="preserve"> </w:t>
      </w:r>
      <w:r w:rsidR="0044722A">
        <w:t>return them to</w:t>
      </w:r>
      <w:r w:rsidR="0044722A">
        <w:rPr>
          <w:spacing w:val="-1"/>
        </w:rPr>
        <w:t xml:space="preserve"> </w:t>
      </w:r>
      <w:r w:rsidR="0044722A">
        <w:t>ASRC</w:t>
      </w:r>
      <w:r w:rsidR="0044722A">
        <w:rPr>
          <w:spacing w:val="-1"/>
        </w:rPr>
        <w:t xml:space="preserve"> </w:t>
      </w:r>
      <w:r w:rsidR="0044722A">
        <w:t>as instructed.</w:t>
      </w:r>
    </w:p>
    <w:p w:rsidRPr="00F27F42" w:rsidR="00EB0FD3" w:rsidP="00E94CA3" w:rsidRDefault="00EB0FD3" w14:paraId="3EDD7E3F" w14:textId="77777777">
      <w:pPr>
        <w:tabs>
          <w:tab w:val="left" w:pos="5040"/>
          <w:tab w:val="left" w:pos="5400"/>
          <w:tab w:val="left" w:pos="10800"/>
        </w:tabs>
        <w:overflowPunct w:val="0"/>
        <w:adjustRightInd w:val="0"/>
        <w:spacing w:before="120"/>
        <w:ind w:left="1080" w:right="780" w:hanging="360"/>
        <w:jc w:val="both"/>
        <w:textAlignment w:val="baseline"/>
      </w:pPr>
      <w:r w:rsidRPr="00F27F42">
        <w:rPr>
          <w:b/>
        </w:rPr>
        <w:t>ACKNOWLEDGED:</w:t>
      </w:r>
    </w:p>
    <w:p w:rsidRPr="00F27F42" w:rsidR="00EB0FD3" w:rsidP="00E94CA3" w:rsidRDefault="00EB0FD3" w14:paraId="52410F60" w14:textId="29E6B48D">
      <w:pPr>
        <w:widowControl/>
        <w:numPr>
          <w:ilvl w:val="0"/>
          <w:numId w:val="25"/>
        </w:numPr>
        <w:tabs>
          <w:tab w:val="left" w:pos="360"/>
          <w:tab w:val="left" w:pos="5040"/>
          <w:tab w:val="left" w:pos="5400"/>
          <w:tab w:val="left" w:pos="10800"/>
        </w:tabs>
        <w:overflowPunct w:val="0"/>
        <w:adjustRightInd w:val="0"/>
        <w:spacing w:before="120"/>
        <w:ind w:left="1080" w:right="780" w:hanging="360"/>
        <w:jc w:val="both"/>
        <w:textAlignment w:val="baseline"/>
      </w:pPr>
      <w:r w:rsidRPr="00F27F42">
        <w:t>By signing below, the Offeror/Seller agrees to the foregoing and attests that the Representations and Certifications set forth in Parts A</w:t>
      </w:r>
      <w:r w:rsidR="00E94CA3">
        <w:t xml:space="preserve"> and </w:t>
      </w:r>
      <w:r w:rsidRPr="00F27F42">
        <w:t xml:space="preserve">B herein are current, accurate, and complete.  Further, if Offeror’s/Seller’s status certified herein should change prior to any award based on this certification, the Offeror/Seller shall immediately notify, in writing, the person/office to whom this original certification was sent and submit an amended certification with any related data that may be required </w:t>
      </w:r>
      <w:proofErr w:type="gramStart"/>
      <w:r w:rsidRPr="00F27F42">
        <w:t>as a result of</w:t>
      </w:r>
      <w:proofErr w:type="gramEnd"/>
      <w:r w:rsidRPr="00F27F42">
        <w:t xml:space="preserve"> the change.  </w:t>
      </w:r>
    </w:p>
    <w:p w:rsidRPr="00F27F42" w:rsidR="00EB0FD3" w:rsidP="00E94CA3" w:rsidRDefault="00EB0FD3" w14:paraId="50168EE1" w14:textId="77777777">
      <w:pPr>
        <w:widowControl/>
        <w:numPr>
          <w:ilvl w:val="0"/>
          <w:numId w:val="25"/>
        </w:numPr>
        <w:tabs>
          <w:tab w:val="left" w:pos="360"/>
          <w:tab w:val="left" w:pos="5040"/>
          <w:tab w:val="left" w:pos="5400"/>
          <w:tab w:val="left" w:pos="10800"/>
        </w:tabs>
        <w:overflowPunct w:val="0"/>
        <w:adjustRightInd w:val="0"/>
        <w:spacing w:before="120"/>
        <w:ind w:left="1080" w:right="780" w:hanging="360"/>
        <w:jc w:val="both"/>
        <w:textAlignment w:val="baseline"/>
      </w:pPr>
      <w:r w:rsidRPr="00F27F42">
        <w:t>I hereby acknowledge an understanding of the U.S. Government contracting and subcontracting programs and confirm the accuracy of the statements made in this document.</w:t>
      </w:r>
    </w:p>
    <w:p w:rsidRPr="00F27F42" w:rsidR="00EB0FD3" w:rsidP="00E94CA3" w:rsidRDefault="00EB0FD3" w14:paraId="0C743B96" w14:textId="2B310ADE">
      <w:pPr>
        <w:tabs>
          <w:tab w:val="left" w:pos="360"/>
          <w:tab w:val="left" w:pos="10800"/>
        </w:tabs>
        <w:adjustRightInd w:val="0"/>
        <w:spacing w:before="120"/>
        <w:ind w:left="1080" w:right="780" w:hanging="360"/>
        <w:jc w:val="both"/>
        <w:rPr>
          <w:rFonts w:eastAsia="Times New Roman" w:cs="Helvetica"/>
        </w:rPr>
      </w:pPr>
      <w:r w:rsidRPr="00F27F42">
        <w:rPr>
          <w:rFonts w:eastAsia="Times New Roman" w:cs="Helvetica"/>
        </w:rPr>
        <w:t>c.</w:t>
      </w:r>
      <w:r w:rsidRPr="00F27F42">
        <w:rPr>
          <w:rFonts w:eastAsia="Times New Roman" w:cs="Helvetica"/>
        </w:rPr>
        <w:tab/>
      </w:r>
      <w:r w:rsidRPr="00F27F42">
        <w:rPr>
          <w:rFonts w:eastAsia="Times New Roman" w:cs="Helvetica"/>
        </w:rPr>
        <w:t xml:space="preserve">The Offeror/Seller’s business organization </w:t>
      </w:r>
      <w:sdt>
        <w:sdtPr>
          <w:rPr>
            <w:rFonts w:eastAsia="Times New Roman" w:cs="Helvetica"/>
          </w:rPr>
          <w:id w:val="1460913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3D4">
            <w:rPr>
              <w:rFonts w:hint="eastAsia" w:ascii="MS Gothic" w:hAnsi="MS Gothic" w:eastAsia="MS Gothic" w:cs="Helvetica"/>
            </w:rPr>
            <w:t>☐</w:t>
          </w:r>
        </w:sdtContent>
      </w:sdt>
      <w:r w:rsidRPr="00F27F42">
        <w:rPr>
          <w:rFonts w:eastAsia="Times New Roman" w:cs="Helvetica"/>
        </w:rPr>
        <w:t xml:space="preserve"> PERMITS</w:t>
      </w:r>
      <w:r w:rsidR="00290FF2">
        <w:rPr>
          <w:rFonts w:eastAsia="Times New Roman" w:cs="Helvetica"/>
        </w:rPr>
        <w:t xml:space="preserve">  </w:t>
      </w:r>
      <w:r w:rsidRPr="00F27F42">
        <w:rPr>
          <w:rFonts w:eastAsia="Times New Roman" w:cs="Helvetica"/>
        </w:rPr>
        <w:t xml:space="preserve"> </w:t>
      </w:r>
      <w:sdt>
        <w:sdtPr>
          <w:rPr>
            <w:rFonts w:eastAsia="Times New Roman" w:cs="Helvetica"/>
          </w:rPr>
          <w:id w:val="-1090844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3D4">
            <w:rPr>
              <w:rFonts w:hint="eastAsia" w:ascii="MS Gothic" w:hAnsi="MS Gothic" w:eastAsia="MS Gothic" w:cs="Helvetica"/>
            </w:rPr>
            <w:t>☐</w:t>
          </w:r>
        </w:sdtContent>
      </w:sdt>
      <w:r w:rsidRPr="00F27F42">
        <w:rPr>
          <w:rFonts w:eastAsia="Times New Roman" w:cs="Helvetica"/>
        </w:rPr>
        <w:t xml:space="preserve"> DOES NOT PERMIT authorized Offeror/Seller representatives to use electronic signatures as legally binding.</w:t>
      </w:r>
    </w:p>
    <w:p w:rsidRPr="00F27F42" w:rsidR="00EB0FD3" w:rsidP="00E94CA3" w:rsidRDefault="00EB0FD3" w14:paraId="621EA7E8" w14:textId="3A94ED7D">
      <w:pPr>
        <w:tabs>
          <w:tab w:val="left" w:pos="360"/>
          <w:tab w:val="left" w:pos="10800"/>
        </w:tabs>
        <w:adjustRightInd w:val="0"/>
        <w:spacing w:before="120"/>
        <w:ind w:left="1080" w:right="780" w:hanging="360"/>
        <w:jc w:val="both"/>
        <w:rPr>
          <w:rFonts w:eastAsia="Times New Roman" w:cs="Helvetica"/>
        </w:rPr>
      </w:pPr>
      <w:r w:rsidRPr="00F27F42">
        <w:rPr>
          <w:rFonts w:eastAsia="Times New Roman" w:cs="Helvetica"/>
        </w:rPr>
        <w:t>d.</w:t>
      </w:r>
      <w:r w:rsidRPr="00F27F42">
        <w:rPr>
          <w:rFonts w:eastAsia="Times New Roman" w:cs="Helvetica"/>
        </w:rPr>
        <w:tab/>
      </w:r>
      <w:r w:rsidRPr="00F27F42">
        <w:rPr>
          <w:rFonts w:eastAsia="Times New Roman" w:cs="Helvetica"/>
        </w:rPr>
        <w:t xml:space="preserve">The Offeror/Seller </w:t>
      </w:r>
      <w:sdt>
        <w:sdtPr>
          <w:rPr>
            <w:rFonts w:eastAsia="Times New Roman" w:cs="Helvetica"/>
          </w:rPr>
          <w:id w:val="1089208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3D4">
            <w:rPr>
              <w:rFonts w:hint="eastAsia" w:ascii="MS Gothic" w:hAnsi="MS Gothic" w:eastAsia="MS Gothic" w:cs="Helvetica"/>
            </w:rPr>
            <w:t>☐</w:t>
          </w:r>
        </w:sdtContent>
      </w:sdt>
      <w:r w:rsidRPr="00F27F42">
        <w:rPr>
          <w:rFonts w:eastAsia="Times New Roman" w:cs="Helvetica"/>
        </w:rPr>
        <w:t xml:space="preserve"> RESIDES   </w:t>
      </w:r>
      <w:sdt>
        <w:sdtPr>
          <w:rPr>
            <w:rFonts w:eastAsia="Times New Roman" w:cs="Helvetica"/>
          </w:rPr>
          <w:id w:val="-2024936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63D4">
            <w:rPr>
              <w:rFonts w:hint="eastAsia" w:ascii="MS Gothic" w:hAnsi="MS Gothic" w:eastAsia="MS Gothic" w:cs="Helvetica"/>
            </w:rPr>
            <w:t>☐</w:t>
          </w:r>
        </w:sdtContent>
      </w:sdt>
      <w:r w:rsidRPr="00F27F42">
        <w:rPr>
          <w:rFonts w:eastAsia="Times New Roman" w:cs="Helvetica"/>
        </w:rPr>
        <w:t xml:space="preserve"> DOES NOT RESIDE in a legal jurisdiction that accepts electronic signatures as legally binding.</w:t>
      </w:r>
    </w:p>
    <w:p w:rsidRPr="00F27F42" w:rsidR="00EB0FD3" w:rsidP="00E94CA3" w:rsidRDefault="00923DAC" w14:paraId="52F147A1" w14:textId="11378991">
      <w:pPr>
        <w:tabs>
          <w:tab w:val="left" w:pos="1350"/>
          <w:tab w:val="left" w:pos="10080"/>
          <w:tab w:val="left" w:pos="10800"/>
        </w:tabs>
        <w:overflowPunct w:val="0"/>
        <w:adjustRightInd w:val="0"/>
        <w:spacing w:before="120"/>
        <w:ind w:left="1080" w:right="780" w:hanging="360"/>
        <w:textAlignment w:val="baseline"/>
      </w:pPr>
      <w:r>
        <w:t>Legal Entity (including dba if any)</w:t>
      </w:r>
      <w:r w:rsidRPr="00F27F42" w:rsidR="00EB0FD3">
        <w:t>:</w:t>
      </w:r>
      <w:r w:rsidR="00033780">
        <w:t xml:space="preserve"> </w:t>
      </w:r>
      <w:r w:rsidRPr="00F27F42" w:rsidR="00EB0FD3">
        <w:rPr>
          <w:u w:val="single"/>
        </w:rPr>
        <w:fldChar w:fldCharType="begin">
          <w:ffData>
            <w:name w:val="Text91"/>
            <w:enabled/>
            <w:calcOnExit w:val="0"/>
            <w:textInput/>
          </w:ffData>
        </w:fldChar>
      </w:r>
      <w:bookmarkStart w:name="Text91" w:id="2"/>
      <w:r w:rsidRPr="00F27F42" w:rsidR="00EB0FD3">
        <w:rPr>
          <w:u w:val="single"/>
        </w:rPr>
        <w:instrText xml:space="preserve"> FORMTEXT </w:instrText>
      </w:r>
      <w:r w:rsidRPr="00F27F42" w:rsidR="00EB0FD3">
        <w:rPr>
          <w:u w:val="single"/>
        </w:rPr>
      </w:r>
      <w:r w:rsidRPr="00F27F42" w:rsidR="00EB0FD3">
        <w:rPr>
          <w:u w:val="single"/>
        </w:rPr>
        <w:fldChar w:fldCharType="separate"/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u w:val="single"/>
        </w:rPr>
        <w:fldChar w:fldCharType="end"/>
      </w:r>
      <w:bookmarkEnd w:id="2"/>
      <w:r w:rsidRPr="00F27F42" w:rsidR="00EB0FD3">
        <w:rPr>
          <w:u w:val="single"/>
        </w:rPr>
        <w:tab/>
      </w:r>
    </w:p>
    <w:p w:rsidRPr="00F27F42" w:rsidR="00EB0FD3" w:rsidP="00E94CA3" w:rsidRDefault="00033780" w14:paraId="2F35110B" w14:textId="6C5616E9">
      <w:pPr>
        <w:tabs>
          <w:tab w:val="left" w:pos="1350"/>
          <w:tab w:val="left" w:pos="6840"/>
          <w:tab w:val="left" w:pos="7110"/>
          <w:tab w:val="left" w:pos="7650"/>
          <w:tab w:val="left" w:pos="10080"/>
          <w:tab w:val="left" w:pos="10800"/>
        </w:tabs>
        <w:overflowPunct w:val="0"/>
        <w:adjustRightInd w:val="0"/>
        <w:spacing w:before="120"/>
        <w:ind w:left="1080" w:right="780" w:hanging="360"/>
        <w:textAlignment w:val="baseline"/>
      </w:pPr>
      <w:r>
        <w:t>Email</w:t>
      </w:r>
      <w:r w:rsidRPr="00F27F42" w:rsidR="00EB0FD3">
        <w:t>:</w:t>
      </w:r>
      <w:bookmarkStart w:name="Text93" w:id="3"/>
      <w:r>
        <w:t xml:space="preserve"> </w:t>
      </w:r>
      <w:r w:rsidRPr="00F27F42" w:rsidR="00EB0FD3">
        <w:rPr>
          <w:u w:val="single"/>
        </w:rPr>
        <w:fldChar w:fldCharType="begin">
          <w:ffData>
            <w:name w:val="Text93"/>
            <w:enabled/>
            <w:calcOnExit w:val="0"/>
            <w:textInput/>
          </w:ffData>
        </w:fldChar>
      </w:r>
      <w:r w:rsidRPr="00F27F42" w:rsidR="00EB0FD3">
        <w:rPr>
          <w:u w:val="single"/>
        </w:rPr>
        <w:instrText xml:space="preserve"> FORMTEXT </w:instrText>
      </w:r>
      <w:r w:rsidRPr="00F27F42" w:rsidR="00EB0FD3">
        <w:rPr>
          <w:u w:val="single"/>
        </w:rPr>
      </w:r>
      <w:r w:rsidRPr="00F27F42" w:rsidR="00EB0FD3">
        <w:rPr>
          <w:u w:val="single"/>
        </w:rPr>
        <w:fldChar w:fldCharType="separate"/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u w:val="single"/>
        </w:rPr>
        <w:fldChar w:fldCharType="end"/>
      </w:r>
      <w:bookmarkEnd w:id="3"/>
      <w:r w:rsidRPr="00F27F42" w:rsidR="00EB0FD3">
        <w:rPr>
          <w:u w:val="single"/>
        </w:rPr>
        <w:tab/>
      </w:r>
      <w:r w:rsidRPr="00F27F42" w:rsidR="00EB0FD3">
        <w:tab/>
      </w:r>
      <w:r>
        <w:t>Phone</w:t>
      </w:r>
      <w:r w:rsidRPr="00F27F42" w:rsidR="00EB0FD3">
        <w:t>:</w:t>
      </w:r>
      <w:r>
        <w:t xml:space="preserve">  </w:t>
      </w:r>
      <w:r w:rsidRPr="00F27F42" w:rsidR="00EB0FD3">
        <w:rPr>
          <w:u w:val="single"/>
        </w:rPr>
        <w:fldChar w:fldCharType="begin">
          <w:ffData>
            <w:name w:val="Text94"/>
            <w:enabled/>
            <w:calcOnExit w:val="0"/>
            <w:textInput/>
          </w:ffData>
        </w:fldChar>
      </w:r>
      <w:bookmarkStart w:name="Text94" w:id="4"/>
      <w:r w:rsidRPr="00F27F42" w:rsidR="00EB0FD3">
        <w:rPr>
          <w:u w:val="single"/>
        </w:rPr>
        <w:instrText xml:space="preserve"> FORMTEXT </w:instrText>
      </w:r>
      <w:r w:rsidRPr="00F27F42" w:rsidR="00EB0FD3">
        <w:rPr>
          <w:u w:val="single"/>
        </w:rPr>
      </w:r>
      <w:r w:rsidRPr="00F27F42" w:rsidR="00EB0FD3">
        <w:rPr>
          <w:u w:val="single"/>
        </w:rPr>
        <w:fldChar w:fldCharType="separate"/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noProof/>
          <w:u w:val="single"/>
        </w:rPr>
        <w:t> </w:t>
      </w:r>
      <w:r w:rsidRPr="00F27F42" w:rsidR="00EB0FD3">
        <w:rPr>
          <w:u w:val="single"/>
        </w:rPr>
        <w:fldChar w:fldCharType="end"/>
      </w:r>
      <w:bookmarkEnd w:id="4"/>
      <w:r w:rsidRPr="00F27F42" w:rsidR="00EB0FD3">
        <w:rPr>
          <w:u w:val="single"/>
        </w:rPr>
        <w:tab/>
      </w:r>
    </w:p>
    <w:p w:rsidR="004E6099" w:rsidP="00E94CA3" w:rsidRDefault="00EB0FD3" w14:paraId="5991229D" w14:textId="5BE44424">
      <w:pPr>
        <w:tabs>
          <w:tab w:val="left" w:pos="1350"/>
          <w:tab w:val="left" w:pos="6840"/>
          <w:tab w:val="left" w:pos="7110"/>
          <w:tab w:val="left" w:pos="7650"/>
          <w:tab w:val="left" w:pos="10080"/>
          <w:tab w:val="left" w:pos="10800"/>
        </w:tabs>
        <w:overflowPunct w:val="0"/>
        <w:adjustRightInd w:val="0"/>
        <w:spacing w:before="120"/>
        <w:ind w:left="1080" w:right="780" w:hanging="360"/>
        <w:textAlignment w:val="baseline"/>
        <w:rPr>
          <w:u w:val="single"/>
        </w:rPr>
      </w:pPr>
      <w:r w:rsidRPr="00F27F42">
        <w:t>Name:</w:t>
      </w:r>
      <w:r w:rsidRPr="00F27F42">
        <w:rPr>
          <w:u w:val="single"/>
        </w:rPr>
        <w:fldChar w:fldCharType="begin">
          <w:ffData>
            <w:name w:val="Text96"/>
            <w:enabled/>
            <w:calcOnExit w:val="0"/>
            <w:textInput/>
          </w:ffData>
        </w:fldChar>
      </w:r>
      <w:bookmarkStart w:name="Text96" w:id="5"/>
      <w:r w:rsidRPr="00F27F42">
        <w:rPr>
          <w:u w:val="single"/>
        </w:rPr>
        <w:instrText xml:space="preserve"> FORMTEXT </w:instrText>
      </w:r>
      <w:r w:rsidRPr="00F27F42">
        <w:rPr>
          <w:u w:val="single"/>
        </w:rPr>
      </w:r>
      <w:r w:rsidRPr="00F27F42">
        <w:rPr>
          <w:u w:val="single"/>
        </w:rPr>
        <w:fldChar w:fldCharType="separate"/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u w:val="single"/>
        </w:rPr>
        <w:fldChar w:fldCharType="end"/>
      </w:r>
      <w:bookmarkEnd w:id="5"/>
      <w:r w:rsidRPr="00F27F42">
        <w:rPr>
          <w:u w:val="single"/>
        </w:rPr>
        <w:tab/>
      </w:r>
      <w:r w:rsidRPr="00F27F42">
        <w:tab/>
      </w:r>
      <w:r w:rsidRPr="00F27F42">
        <w:t>Title</w:t>
      </w:r>
      <w:r w:rsidRPr="00F27F42">
        <w:tab/>
      </w:r>
      <w:r w:rsidRPr="00F27F42">
        <w:rPr>
          <w:u w:val="single"/>
        </w:rPr>
        <w:fldChar w:fldCharType="begin">
          <w:ffData>
            <w:name w:val="Text97"/>
            <w:enabled/>
            <w:calcOnExit w:val="0"/>
            <w:textInput/>
          </w:ffData>
        </w:fldChar>
      </w:r>
      <w:bookmarkStart w:name="Text97" w:id="6"/>
      <w:r w:rsidRPr="00F27F42">
        <w:rPr>
          <w:u w:val="single"/>
        </w:rPr>
        <w:instrText xml:space="preserve"> FORMTEXT </w:instrText>
      </w:r>
      <w:r w:rsidRPr="00F27F42">
        <w:rPr>
          <w:u w:val="single"/>
        </w:rPr>
      </w:r>
      <w:r w:rsidRPr="00F27F42">
        <w:rPr>
          <w:u w:val="single"/>
        </w:rPr>
        <w:fldChar w:fldCharType="separate"/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u w:val="single"/>
        </w:rPr>
        <w:fldChar w:fldCharType="end"/>
      </w:r>
      <w:bookmarkEnd w:id="6"/>
      <w:r w:rsidRPr="00F27F42">
        <w:rPr>
          <w:u w:val="single"/>
        </w:rPr>
        <w:tab/>
      </w:r>
    </w:p>
    <w:p w:rsidRPr="00F27F42" w:rsidR="00923DAC" w:rsidP="00923DAC" w:rsidRDefault="00923DAC" w14:paraId="7104B930" w14:textId="77777777">
      <w:pPr>
        <w:tabs>
          <w:tab w:val="left" w:pos="1350"/>
          <w:tab w:val="left" w:pos="6840"/>
          <w:tab w:val="left" w:pos="7110"/>
          <w:tab w:val="left" w:pos="7650"/>
          <w:tab w:val="left" w:pos="10080"/>
          <w:tab w:val="left" w:pos="10800"/>
        </w:tabs>
        <w:overflowPunct w:val="0"/>
        <w:adjustRightInd w:val="0"/>
        <w:spacing w:before="120"/>
        <w:ind w:left="1080" w:right="780" w:hanging="360"/>
        <w:textAlignment w:val="baseline"/>
        <w:rPr>
          <w:u w:val="single"/>
        </w:rPr>
      </w:pPr>
      <w:r w:rsidRPr="00F27F42">
        <w:t>Signature:</w:t>
      </w:r>
      <w:r w:rsidRPr="00F27F42">
        <w:rPr>
          <w:u w:val="single"/>
        </w:rPr>
        <w:tab/>
      </w:r>
      <w:r w:rsidRPr="00F27F42">
        <w:tab/>
      </w:r>
      <w:r w:rsidRPr="00F27F42">
        <w:t>Date:</w:t>
      </w:r>
      <w:r w:rsidRPr="00F27F42">
        <w:tab/>
      </w:r>
      <w:r w:rsidRPr="00F27F42">
        <w:rPr>
          <w:u w:val="single"/>
        </w:rPr>
        <w:fldChar w:fldCharType="begin">
          <w:ffData>
            <w:name w:val="Text95"/>
            <w:enabled/>
            <w:calcOnExit w:val="0"/>
            <w:textInput>
              <w:type w:val="date"/>
              <w:format w:val="M/d/yy"/>
            </w:textInput>
          </w:ffData>
        </w:fldChar>
      </w:r>
      <w:r w:rsidRPr="00F27F42">
        <w:rPr>
          <w:u w:val="single"/>
        </w:rPr>
        <w:instrText xml:space="preserve"> FORMTEXT </w:instrText>
      </w:r>
      <w:r w:rsidRPr="00F27F42">
        <w:rPr>
          <w:u w:val="single"/>
        </w:rPr>
      </w:r>
      <w:r w:rsidRPr="00F27F42">
        <w:rPr>
          <w:u w:val="single"/>
        </w:rPr>
        <w:fldChar w:fldCharType="separate"/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noProof/>
          <w:u w:val="single"/>
        </w:rPr>
        <w:t> </w:t>
      </w:r>
      <w:r w:rsidRPr="00F27F42">
        <w:rPr>
          <w:u w:val="single"/>
        </w:rPr>
        <w:fldChar w:fldCharType="end"/>
      </w:r>
      <w:r w:rsidRPr="00F27F42">
        <w:rPr>
          <w:u w:val="single"/>
        </w:rPr>
        <w:tab/>
      </w:r>
    </w:p>
    <w:p w:rsidR="00042D5E" w:rsidP="00E94CA3" w:rsidRDefault="0044722A" w14:paraId="7F6BE1A8" w14:textId="3E9B0071">
      <w:pPr>
        <w:pStyle w:val="BodyText"/>
        <w:tabs>
          <w:tab w:val="left" w:pos="10800"/>
        </w:tabs>
        <w:spacing w:before="126"/>
        <w:ind w:left="734" w:right="780"/>
      </w:pPr>
      <w:r>
        <w:t xml:space="preserve">If the </w:t>
      </w:r>
      <w:r w:rsidR="00C21B66">
        <w:t>O</w:t>
      </w:r>
      <w:r>
        <w:t>fferor</w:t>
      </w:r>
      <w:r w:rsidR="0067075E">
        <w:t>/</w:t>
      </w:r>
      <w:r w:rsidR="00C21B66">
        <w:t>S</w:t>
      </w:r>
      <w:r w:rsidR="0067075E">
        <w:t>eller</w:t>
      </w:r>
      <w:r>
        <w:t xml:space="preserve"> is currently registered in the System for Award Management (SAM) and has completed the Representations and</w:t>
      </w:r>
      <w:r>
        <w:rPr>
          <w:spacing w:val="-48"/>
        </w:rPr>
        <w:t xml:space="preserve"> </w:t>
      </w:r>
      <w:r>
        <w:t xml:space="preserve">Certifications section of SAM electronically, the </w:t>
      </w:r>
      <w:r w:rsidR="00C21B66">
        <w:t>Offeror/Seller</w:t>
      </w:r>
      <w:r>
        <w:t xml:space="preserve"> may choose to use paragraph (a) of this provision instead of</w:t>
      </w:r>
      <w:r>
        <w:rPr>
          <w:spacing w:val="1"/>
        </w:rPr>
        <w:t xml:space="preserve"> </w:t>
      </w:r>
      <w:r>
        <w:t xml:space="preserve">completing the corresponding individual representations and certifications herein. The </w:t>
      </w:r>
      <w:r w:rsidR="00C21B66">
        <w:t>Offeror/Seller</w:t>
      </w:r>
      <w:r>
        <w:t xml:space="preserve"> shall indicate which option</w:t>
      </w:r>
      <w:r>
        <w:rPr>
          <w:spacing w:val="1"/>
        </w:rPr>
        <w:t xml:space="preserve"> </w:t>
      </w:r>
      <w:r>
        <w:t>applies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checking one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following boxes:</w:t>
      </w:r>
    </w:p>
    <w:p w:rsidR="00042D5E" w:rsidP="00E94CA3" w:rsidRDefault="00042D5E" w14:paraId="7F6BE1A9" w14:textId="77777777">
      <w:pPr>
        <w:pStyle w:val="BodyText"/>
        <w:tabs>
          <w:tab w:val="left" w:pos="10800"/>
        </w:tabs>
        <w:spacing w:before="7"/>
        <w:ind w:right="780"/>
        <w:rPr>
          <w:sz w:val="17"/>
        </w:rPr>
      </w:pPr>
    </w:p>
    <w:p w:rsidRPr="00C17C32" w:rsidR="00895B8F" w:rsidP="00E94CA3" w:rsidRDefault="00C17C32" w14:paraId="149441F6" w14:textId="283DEF9E">
      <w:pPr>
        <w:tabs>
          <w:tab w:val="left" w:pos="2160"/>
          <w:tab w:val="left" w:pos="10800"/>
        </w:tabs>
        <w:spacing w:before="101" w:line="290" w:lineRule="auto"/>
        <w:ind w:left="1800" w:right="780"/>
        <w:rPr>
          <w:b/>
        </w:rPr>
      </w:pPr>
      <w:r>
        <w:rPr>
          <w:rFonts w:eastAsia="MS Gothic"/>
        </w:rPr>
        <w:tab/>
      </w:r>
      <w:sdt>
        <w:sdtPr>
          <w:rPr>
            <w:rFonts w:eastAsia="MS Gothic"/>
          </w:rPr>
          <w:id w:val="670843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2F0A">
            <w:rPr>
              <w:rFonts w:hint="eastAsia" w:ascii="MS Gothic" w:hAnsi="MS Gothic" w:eastAsia="MS Gothic"/>
            </w:rPr>
            <w:t>☐</w:t>
          </w:r>
        </w:sdtContent>
      </w:sdt>
      <w:r w:rsidR="00CA2F0A">
        <w:rPr>
          <w:rFonts w:eastAsia="MS Gothic"/>
        </w:rPr>
        <w:t xml:space="preserve">  </w:t>
      </w:r>
      <w:r w:rsidRPr="00C17C32" w:rsidR="0044722A">
        <w:t>Paragraph (a) applies,</w:t>
      </w:r>
      <w:r w:rsidRPr="00C17C32" w:rsidR="0044722A">
        <w:rPr>
          <w:color w:val="365F91"/>
        </w:rPr>
        <w:t xml:space="preserve"> </w:t>
      </w:r>
      <w:proofErr w:type="gramStart"/>
      <w:r w:rsidRPr="00C17C32" w:rsidR="0044722A">
        <w:rPr>
          <w:b/>
          <w:color w:val="365F91"/>
          <w:u w:val="single" w:color="365F91"/>
        </w:rPr>
        <w:t>If</w:t>
      </w:r>
      <w:proofErr w:type="gramEnd"/>
      <w:r w:rsidRPr="00C17C32" w:rsidR="0044722A">
        <w:rPr>
          <w:b/>
          <w:color w:val="365F91"/>
          <w:u w:val="single" w:color="365F91"/>
        </w:rPr>
        <w:t xml:space="preserve"> checked, </w:t>
      </w:r>
      <w:r w:rsidR="00C21B66">
        <w:rPr>
          <w:b/>
          <w:color w:val="365F91"/>
          <w:u w:val="single" w:color="365F91"/>
        </w:rPr>
        <w:t>Offeror/Seller</w:t>
      </w:r>
      <w:r w:rsidRPr="00C17C32" w:rsidR="0044722A">
        <w:rPr>
          <w:b/>
          <w:color w:val="365F91"/>
          <w:u w:val="single" w:color="365F91"/>
        </w:rPr>
        <w:t xml:space="preserve"> must complete Part A below.</w:t>
      </w:r>
      <w:r w:rsidRPr="00C17C32" w:rsidR="0044722A">
        <w:rPr>
          <w:b/>
          <w:color w:val="365F91"/>
          <w:spacing w:val="-48"/>
        </w:rPr>
        <w:t xml:space="preserve"> </w:t>
      </w:r>
    </w:p>
    <w:p w:rsidRPr="00C17C32" w:rsidR="00042D5E" w:rsidP="00E94CA3" w:rsidRDefault="00C17C32" w14:paraId="7F6BE1AA" w14:textId="1A5312C8">
      <w:pPr>
        <w:tabs>
          <w:tab w:val="left" w:pos="2160"/>
          <w:tab w:val="left" w:pos="10800"/>
        </w:tabs>
        <w:spacing w:before="101" w:line="290" w:lineRule="auto"/>
        <w:ind w:left="1800" w:right="780"/>
        <w:rPr>
          <w:b/>
        </w:rPr>
      </w:pPr>
      <w:r>
        <w:tab/>
      </w:r>
      <w:sdt>
        <w:sdtPr>
          <w:rPr>
            <w:rFonts w:eastAsia="MS Gothic"/>
          </w:rPr>
          <w:id w:val="-2011284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2F0A">
            <w:rPr>
              <w:rFonts w:hint="eastAsia" w:ascii="MS Gothic" w:hAnsi="MS Gothic" w:eastAsia="MS Gothic"/>
            </w:rPr>
            <w:t>☐</w:t>
          </w:r>
        </w:sdtContent>
      </w:sdt>
      <w:r w:rsidR="00CA2F0A">
        <w:rPr>
          <w:rFonts w:eastAsia="MS Gothic"/>
        </w:rPr>
        <w:t xml:space="preserve">  </w:t>
      </w:r>
      <w:r w:rsidRPr="00C17C32" w:rsidR="0044722A">
        <w:t>Paragraph (a)</w:t>
      </w:r>
      <w:r w:rsidRPr="00C17C32" w:rsidR="0044722A">
        <w:rPr>
          <w:spacing w:val="1"/>
        </w:rPr>
        <w:t xml:space="preserve"> </w:t>
      </w:r>
      <w:r w:rsidRPr="00C17C32" w:rsidR="0044722A">
        <w:t>does</w:t>
      </w:r>
      <w:r w:rsidRPr="00C17C32" w:rsidR="0044722A">
        <w:rPr>
          <w:spacing w:val="1"/>
        </w:rPr>
        <w:t xml:space="preserve"> </w:t>
      </w:r>
      <w:r w:rsidRPr="00C17C32" w:rsidR="0044722A">
        <w:t>not</w:t>
      </w:r>
      <w:r w:rsidRPr="00C17C32" w:rsidR="0044722A">
        <w:rPr>
          <w:spacing w:val="1"/>
        </w:rPr>
        <w:t xml:space="preserve"> </w:t>
      </w:r>
      <w:proofErr w:type="gramStart"/>
      <w:r w:rsidRPr="00C17C32" w:rsidR="0044722A">
        <w:t>apply</w:t>
      </w:r>
      <w:proofErr w:type="gramEnd"/>
      <w:r w:rsidRPr="00C17C32" w:rsidR="0044722A">
        <w:rPr>
          <w:spacing w:val="1"/>
        </w:rPr>
        <w:t xml:space="preserve"> </w:t>
      </w:r>
      <w:r w:rsidRPr="00C17C32" w:rsidR="0044722A">
        <w:t>and</w:t>
      </w:r>
      <w:r w:rsidRPr="00C17C32" w:rsidR="0044722A">
        <w:rPr>
          <w:color w:val="365F91"/>
          <w:spacing w:val="1"/>
        </w:rPr>
        <w:t xml:space="preserve"> </w:t>
      </w:r>
      <w:r w:rsidRPr="00C17C32" w:rsidR="0044722A">
        <w:rPr>
          <w:b/>
          <w:color w:val="365F91"/>
          <w:u w:val="single" w:color="365F91"/>
        </w:rPr>
        <w:t xml:space="preserve">the </w:t>
      </w:r>
      <w:r w:rsidR="00C21B66">
        <w:rPr>
          <w:b/>
          <w:color w:val="365F91"/>
          <w:u w:val="single" w:color="365F91"/>
        </w:rPr>
        <w:t>Offeror/Seller</w:t>
      </w:r>
      <w:r w:rsidRPr="00C17C32" w:rsidR="0044722A">
        <w:rPr>
          <w:b/>
          <w:color w:val="365F91"/>
          <w:spacing w:val="-1"/>
          <w:u w:val="single" w:color="365F91"/>
        </w:rPr>
        <w:t xml:space="preserve"> </w:t>
      </w:r>
      <w:r w:rsidRPr="00C17C32" w:rsidR="0044722A">
        <w:rPr>
          <w:b/>
          <w:color w:val="365F91"/>
          <w:u w:val="single" w:color="365F91"/>
        </w:rPr>
        <w:t>must</w:t>
      </w:r>
      <w:r w:rsidRPr="00C17C32" w:rsidR="0044722A">
        <w:rPr>
          <w:b/>
          <w:color w:val="365F91"/>
          <w:spacing w:val="-2"/>
          <w:u w:val="single" w:color="365F91"/>
        </w:rPr>
        <w:t xml:space="preserve"> </w:t>
      </w:r>
      <w:r w:rsidRPr="00C17C32" w:rsidR="0044722A">
        <w:rPr>
          <w:b/>
          <w:color w:val="365F91"/>
          <w:u w:val="single" w:color="365F91"/>
        </w:rPr>
        <w:t>complete</w:t>
      </w:r>
      <w:r w:rsidRPr="00C17C32" w:rsidR="0044722A">
        <w:rPr>
          <w:b/>
          <w:color w:val="365F91"/>
          <w:spacing w:val="1"/>
          <w:u w:val="single" w:color="365F91"/>
        </w:rPr>
        <w:t xml:space="preserve"> </w:t>
      </w:r>
      <w:r w:rsidRPr="00C17C32" w:rsidR="0044722A">
        <w:rPr>
          <w:b/>
          <w:color w:val="365F91"/>
          <w:u w:val="single" w:color="365F91"/>
        </w:rPr>
        <w:t>Part</w:t>
      </w:r>
      <w:r w:rsidRPr="00C17C32" w:rsidR="0044722A">
        <w:rPr>
          <w:b/>
          <w:color w:val="365F91"/>
          <w:spacing w:val="1"/>
          <w:u w:val="single" w:color="365F91"/>
        </w:rPr>
        <w:t xml:space="preserve"> </w:t>
      </w:r>
      <w:r w:rsidRPr="00C17C32" w:rsidR="0044722A">
        <w:rPr>
          <w:b/>
          <w:color w:val="365F91"/>
          <w:u w:val="single" w:color="365F91"/>
        </w:rPr>
        <w:t>A</w:t>
      </w:r>
      <w:r w:rsidRPr="00C17C32" w:rsidR="005A4F3E">
        <w:rPr>
          <w:b/>
          <w:color w:val="365F91"/>
          <w:u w:val="single" w:color="365F91"/>
        </w:rPr>
        <w:t xml:space="preserve"> and</w:t>
      </w:r>
      <w:r w:rsidRPr="00C17C32" w:rsidR="0044722A">
        <w:rPr>
          <w:b/>
          <w:color w:val="365F91"/>
          <w:spacing w:val="1"/>
          <w:u w:val="single" w:color="365F91"/>
        </w:rPr>
        <w:t xml:space="preserve"> </w:t>
      </w:r>
      <w:r w:rsidRPr="00C17C32" w:rsidR="0044722A">
        <w:rPr>
          <w:b/>
          <w:color w:val="365F91"/>
          <w:u w:val="single" w:color="365F91"/>
        </w:rPr>
        <w:t>B</w:t>
      </w:r>
      <w:r w:rsidRPr="00C17C32" w:rsidR="005A4F3E">
        <w:rPr>
          <w:b/>
          <w:color w:val="365F91"/>
          <w:u w:val="single" w:color="365F91"/>
        </w:rPr>
        <w:t xml:space="preserve"> below.</w:t>
      </w:r>
    </w:p>
    <w:p w:rsidR="00042D5E" w:rsidP="00290FF2" w:rsidRDefault="0044722A" w14:paraId="7F6BE1AC" w14:textId="0688243E">
      <w:pPr>
        <w:pStyle w:val="BodyText"/>
        <w:tabs>
          <w:tab w:val="left" w:pos="10800"/>
        </w:tabs>
        <w:spacing w:before="116"/>
        <w:ind w:left="1080" w:right="780" w:hanging="341"/>
        <w:rPr>
          <w:sz w:val="27"/>
        </w:rPr>
      </w:pPr>
      <w:r>
        <w:t xml:space="preserve">(a) The </w:t>
      </w:r>
      <w:r w:rsidR="00C21B66">
        <w:t>Offeror/Seller</w:t>
      </w:r>
      <w:r>
        <w:t xml:space="preserve"> has completed the annual representations and certifications electronically via the SAM website. After reviewing</w:t>
      </w:r>
      <w:r>
        <w:rPr>
          <w:spacing w:val="-48"/>
        </w:rPr>
        <w:t xml:space="preserve"> </w:t>
      </w:r>
      <w:r>
        <w:t xml:space="preserve">the SAM database information, the </w:t>
      </w:r>
      <w:r w:rsidR="00C21B66">
        <w:t>Offeror/Seller</w:t>
      </w:r>
      <w:r>
        <w:t xml:space="preserve"> verifies by submission of the offer that the representations and certifications</w:t>
      </w:r>
      <w:r>
        <w:rPr>
          <w:spacing w:val="1"/>
        </w:rPr>
        <w:t xml:space="preserve"> </w:t>
      </w:r>
      <w:r>
        <w:t>currently posted electronically, have been entered or updated within the last 12 months, are current, accurate, complete,</w:t>
      </w:r>
      <w:r>
        <w:rPr>
          <w:spacing w:val="1"/>
        </w:rPr>
        <w:t xml:space="preserve"> </w:t>
      </w:r>
      <w:r>
        <w:t>and applicable (including the business size standard applicable to the NAICS code), as of the date of this offer and are</w:t>
      </w:r>
      <w:r>
        <w:rPr>
          <w:spacing w:val="1"/>
        </w:rPr>
        <w:t xml:space="preserve"> </w:t>
      </w:r>
      <w:r>
        <w:t xml:space="preserve">incorporated in this offer by reference (see FAR 4.1201) Further, the </w:t>
      </w:r>
      <w:r w:rsidR="00C21B66">
        <w:t>Offeror/Seller</w:t>
      </w:r>
      <w:r>
        <w:t xml:space="preserve"> certifies the representations and certifications</w:t>
      </w:r>
      <w:r>
        <w:rPr>
          <w:spacing w:val="-48"/>
        </w:rPr>
        <w:t xml:space="preserve"> </w:t>
      </w:r>
      <w:r>
        <w:t>posted</w:t>
      </w:r>
      <w:r>
        <w:rPr>
          <w:spacing w:val="-3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SAM</w:t>
      </w:r>
      <w:r>
        <w:rPr>
          <w:spacing w:val="-1"/>
        </w:rPr>
        <w:t xml:space="preserve"> </w:t>
      </w:r>
      <w:r>
        <w:t>database</w:t>
      </w:r>
      <w:r>
        <w:rPr>
          <w:spacing w:val="-3"/>
        </w:rPr>
        <w:t xml:space="preserve"> </w:t>
      </w:r>
      <w:r>
        <w:t>are equally</w:t>
      </w:r>
      <w:r>
        <w:rPr>
          <w:spacing w:val="-3"/>
        </w:rPr>
        <w:t xml:space="preserve"> </w:t>
      </w:r>
      <w:r>
        <w:t>made to</w:t>
      </w:r>
      <w:r>
        <w:rPr>
          <w:spacing w:val="-3"/>
        </w:rPr>
        <w:t xml:space="preserve"> </w:t>
      </w:r>
      <w:r>
        <w:t>ASRC</w:t>
      </w:r>
      <w:r>
        <w:rPr>
          <w:spacing w:val="-2"/>
        </w:rPr>
        <w:t xml:space="preserve"> </w:t>
      </w:r>
      <w:r>
        <w:t xml:space="preserve">Federal, including all </w:t>
      </w:r>
      <w:r w:rsidR="000439FC">
        <w:t>of its subsidiaries</w:t>
      </w:r>
      <w:r w:rsidR="00193903">
        <w:t>.</w:t>
      </w:r>
    </w:p>
    <w:p w:rsidR="00042D5E" w:rsidRDefault="00042D5E" w14:paraId="7F6BE1AE" w14:textId="77777777">
      <w:pPr>
        <w:jc w:val="right"/>
        <w:rPr>
          <w:sz w:val="16"/>
        </w:rPr>
        <w:sectPr w:rsidR="00042D5E" w:rsidSect="000425CB">
          <w:footerReference w:type="default" r:id="rId13"/>
          <w:type w:val="continuous"/>
          <w:pgSz w:w="12240" w:h="15840" w:orient="portrait"/>
          <w:pgMar w:top="340" w:right="320" w:bottom="1170" w:left="340" w:header="720" w:footer="555" w:gutter="0"/>
          <w:cols w:space="720"/>
        </w:sectPr>
      </w:pPr>
    </w:p>
    <w:p w:rsidR="00042D5E" w:rsidP="00CA2F0A" w:rsidRDefault="00405C34" w14:paraId="7F6BE1AF" w14:textId="605E8F21">
      <w:pPr>
        <w:pStyle w:val="BodyText"/>
        <w:ind w:left="7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F6BE299" wp14:editId="08EA9BA9">
                <wp:extent cx="6614160" cy="454025"/>
                <wp:effectExtent l="0" t="0" r="15240" b="22225"/>
                <wp:docPr id="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160" cy="454025"/>
                        </a:xfrm>
                        <a:prstGeom prst="rect">
                          <a:avLst/>
                        </a:prstGeom>
                        <a:solidFill>
                          <a:srgbClr val="365F91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07BD6" w:rsidR="00042D5E" w:rsidP="00197E6A" w:rsidRDefault="0044722A" w14:paraId="7F6BE2BA" w14:textId="77777777">
                            <w:pPr>
                              <w:spacing w:before="62"/>
                              <w:ind w:left="360" w:right="955"/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PART</w:t>
                            </w:r>
                            <w:r w:rsidRPr="00307BD6">
                              <w:rPr>
                                <w:b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“A”</w:t>
                            </w:r>
                          </w:p>
                          <w:p w:rsidR="00042D5E" w:rsidRDefault="0044722A" w14:paraId="7F6BE2BB" w14:textId="77777777">
                            <w:pPr>
                              <w:spacing w:before="60" w:line="252" w:lineRule="exact"/>
                              <w:ind w:left="1318" w:right="95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PART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APPLIES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ALL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OFFERORS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 w14:anchorId="019CCB0C">
              <v:shapetype id="_x0000_t202" coordsize="21600,21600" o:spt="202" path="m,l,21600r21600,l21600,xe" w14:anchorId="7F6BE299">
                <v:stroke joinstyle="miter"/>
                <v:path gradientshapeok="t" o:connecttype="rect"/>
              </v:shapetype>
              <v:shape id="Text Box 42" style="width:520.8pt;height:3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#365f91" strokeweight=".4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">
                <v:textbox inset="0,0,0,0">
                  <w:txbxContent>
                    <w:p w:rsidRPr="00307BD6" w:rsidR="00042D5E" w:rsidP="00197E6A" w:rsidRDefault="0044722A" w14:paraId="7A61152D" w14:textId="77777777">
                      <w:pPr>
                        <w:spacing w:before="62"/>
                        <w:ind w:left="360" w:right="955"/>
                        <w:jc w:val="center"/>
                        <w:rPr>
                          <w:b/>
                          <w:color w:val="FFFFFF"/>
                        </w:rPr>
                      </w:pPr>
                      <w:r>
                        <w:rPr>
                          <w:b/>
                          <w:color w:val="FFFFFF"/>
                        </w:rPr>
                        <w:t>PART</w:t>
                      </w:r>
                      <w:r w:rsidRPr="00307BD6">
                        <w:rPr>
                          <w:b/>
                          <w:color w:val="FFFFFF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“A”</w:t>
                      </w:r>
                    </w:p>
                    <w:p w:rsidR="00042D5E" w:rsidRDefault="0044722A" w14:paraId="75190100" w14:textId="77777777">
                      <w:pPr>
                        <w:spacing w:before="60" w:line="252" w:lineRule="exact"/>
                        <w:ind w:left="1318" w:right="95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FFFFFF"/>
                        </w:rPr>
                        <w:t>THIS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PART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APPLIES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TO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ALL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OFFERORS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42D5E" w:rsidRDefault="00042D5E" w14:paraId="7F6BE1B0" w14:textId="3F86F9B7">
      <w:pPr>
        <w:pStyle w:val="BodyText"/>
        <w:spacing w:before="2"/>
        <w:rPr>
          <w:sz w:val="8"/>
        </w:rPr>
      </w:pPr>
    </w:p>
    <w:p w:rsidRPr="00B237A2" w:rsidR="007C5A9A" w:rsidP="00CA2F0A" w:rsidRDefault="007C5A9A" w14:paraId="5776B0B7" w14:textId="45CB50C3">
      <w:pPr>
        <w:spacing w:before="60" w:after="60"/>
        <w:jc w:val="both"/>
        <w:rPr>
          <w:b/>
          <w:bCs/>
        </w:rPr>
      </w:pPr>
      <w:r>
        <w:rPr>
          <w:b/>
          <w:color w:val="FFFFFF"/>
        </w:rPr>
        <w:t>A</w:t>
      </w:r>
      <w:r w:rsidRPr="00F27F42">
        <w:rPr>
          <w:b/>
          <w:color w:val="FFFFFF"/>
        </w:rPr>
        <w:t>LL</w:t>
      </w:r>
      <w:r w:rsidR="0055736B">
        <w:rPr>
          <w:b/>
          <w:color w:val="FFFFFF"/>
        </w:rPr>
        <w:t xml:space="preserve">  </w:t>
      </w:r>
      <w:r w:rsidRPr="00B237A2">
        <w:rPr>
          <w:b/>
          <w:bCs/>
        </w:rPr>
        <w:t>OFFEROR/SELLER INFORMATION AND BUSINESS DECLARATIONS</w:t>
      </w:r>
    </w:p>
    <w:p w:rsidR="00CA2F0A" w:rsidP="00290FF2" w:rsidRDefault="007C5A9A" w14:paraId="79388E81" w14:textId="7714BB63">
      <w:pPr>
        <w:ind w:left="450" w:right="576"/>
      </w:pPr>
      <w:r w:rsidRPr="005804BD">
        <w:t xml:space="preserve">It is the policy of ASRC Federal and its Subsidiaries that small business, </w:t>
      </w:r>
      <w:proofErr w:type="gramStart"/>
      <w:r w:rsidRPr="005804BD">
        <w:t>small disadvantaged</w:t>
      </w:r>
      <w:proofErr w:type="gramEnd"/>
      <w:r w:rsidRPr="005804BD">
        <w:t xml:space="preserve"> business concerns, woman-owned small businesses and HUBZone, veteran and service-disabled veterans small businesses concerns, have the maximum practicable opportunity to participate in the performance of contracts awarded by ASRC.  </w:t>
      </w:r>
      <w:proofErr w:type="gramStart"/>
      <w:r w:rsidRPr="005804BD">
        <w:t>In order to</w:t>
      </w:r>
      <w:proofErr w:type="gramEnd"/>
      <w:r w:rsidRPr="005804BD">
        <w:t xml:space="preserve"> comply with this policy, please provide the following information and a copy of your W-9. </w:t>
      </w:r>
    </w:p>
    <w:tbl>
      <w:tblPr>
        <w:tblW w:w="10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800"/>
      </w:tblGrid>
      <w:tr w:rsidRPr="00F27F42" w:rsidR="00DB7446" w:rsidTr="00DB7446" w14:paraId="3BB92D3D" w14:textId="77777777">
        <w:trPr>
          <w:trHeight w:val="123"/>
          <w:jc w:val="center"/>
        </w:trPr>
        <w:tc>
          <w:tcPr>
            <w:tcW w:w="108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002060"/>
            <w:vAlign w:val="center"/>
          </w:tcPr>
          <w:p w:rsidR="00DB7446" w:rsidP="00A21AB9" w:rsidRDefault="00DB7446" w14:paraId="6FE1925F" w14:textId="664B6BD2">
            <w:pPr>
              <w:tabs>
                <w:tab w:val="left" w:pos="6732"/>
                <w:tab w:val="left" w:pos="7164"/>
                <w:tab w:val="left" w:pos="10512"/>
              </w:tabs>
              <w:spacing w:before="40"/>
              <w:rPr>
                <w:sz w:val="20"/>
                <w:u w:val="single"/>
              </w:rPr>
            </w:pPr>
            <w:r>
              <w:t xml:space="preserve">        </w:t>
            </w:r>
          </w:p>
        </w:tc>
      </w:tr>
      <w:tr w:rsidRPr="00F27F42" w:rsidR="007C5A9A" w:rsidTr="00F1149A" w14:paraId="3A2E9ECE" w14:textId="77777777">
        <w:trPr>
          <w:trHeight w:val="2571"/>
          <w:jc w:val="center"/>
        </w:trPr>
        <w:tc>
          <w:tcPr>
            <w:tcW w:w="108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F27F42" w:rsidR="007C5A9A" w:rsidP="00F1149A" w:rsidRDefault="007C5A9A" w14:paraId="6A969C16" w14:textId="0D29EC6D">
            <w:pPr>
              <w:tabs>
                <w:tab w:val="left" w:pos="6732"/>
                <w:tab w:val="left" w:pos="7164"/>
                <w:tab w:val="left" w:pos="10512"/>
              </w:tabs>
              <w:spacing w:before="20"/>
              <w:rPr>
                <w:sz w:val="20"/>
                <w:u w:val="single"/>
              </w:rPr>
            </w:pPr>
            <w:r w:rsidRPr="00F27F42">
              <w:rPr>
                <w:sz w:val="20"/>
                <w:u w:val="single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F27F42">
              <w:rPr>
                <w:sz w:val="20"/>
              </w:rPr>
              <w:t xml:space="preserve">        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name="Text67" w:id="7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7"/>
          </w:p>
          <w:p w:rsidRPr="00F60B21" w:rsidR="007C5A9A" w:rsidP="00F1149A" w:rsidRDefault="007C5A9A" w14:paraId="2EEEDBB9" w14:textId="3C3E5F27">
            <w:pPr>
              <w:tabs>
                <w:tab w:val="left" w:pos="6519"/>
                <w:tab w:val="left" w:pos="7164"/>
              </w:tabs>
              <w:spacing w:before="20"/>
              <w:rPr>
                <w:i/>
                <w:sz w:val="18"/>
                <w:szCs w:val="18"/>
              </w:rPr>
            </w:pPr>
            <w:r w:rsidRPr="00F60B21">
              <w:rPr>
                <w:i/>
                <w:sz w:val="18"/>
                <w:szCs w:val="18"/>
              </w:rPr>
              <w:t xml:space="preserve">Offer’s/ Seller’s Legal </w:t>
            </w:r>
            <w:r w:rsidR="00F1149A">
              <w:rPr>
                <w:i/>
                <w:sz w:val="18"/>
                <w:szCs w:val="18"/>
              </w:rPr>
              <w:t>Entity</w:t>
            </w:r>
            <w:r w:rsidRPr="00F60B21">
              <w:rPr>
                <w:i/>
                <w:sz w:val="18"/>
                <w:szCs w:val="18"/>
              </w:rPr>
              <w:t xml:space="preserve"> </w:t>
            </w:r>
            <w:r w:rsidR="00197E6A">
              <w:rPr>
                <w:i/>
                <w:sz w:val="18"/>
                <w:szCs w:val="18"/>
              </w:rPr>
              <w:t xml:space="preserve">including dba </w:t>
            </w:r>
            <w:r w:rsidRPr="00F60B21">
              <w:rPr>
                <w:i/>
                <w:sz w:val="18"/>
                <w:szCs w:val="18"/>
              </w:rPr>
              <w:t>(Provide as it appears in SAM</w:t>
            </w:r>
            <w:r w:rsidR="00197E6A">
              <w:rPr>
                <w:i/>
                <w:sz w:val="18"/>
                <w:szCs w:val="18"/>
              </w:rPr>
              <w:t>,</w:t>
            </w:r>
            <w:r w:rsidRPr="00F60B21">
              <w:rPr>
                <w:i/>
                <w:sz w:val="18"/>
                <w:szCs w:val="18"/>
              </w:rPr>
              <w:t xml:space="preserve"> if registered)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>No. of Employees</w:t>
            </w:r>
          </w:p>
          <w:p w:rsidRPr="00F27F42" w:rsidR="007C5A9A" w:rsidP="00F1149A" w:rsidRDefault="007C5A9A" w14:paraId="1C7018FB" w14:textId="77777777">
            <w:pPr>
              <w:tabs>
                <w:tab w:val="left" w:pos="4032"/>
                <w:tab w:val="left" w:pos="4302"/>
                <w:tab w:val="left" w:pos="6732"/>
                <w:tab w:val="left" w:pos="7164"/>
                <w:tab w:val="left" w:pos="10512"/>
              </w:tabs>
              <w:spacing w:before="20"/>
              <w:rPr>
                <w:sz w:val="20"/>
              </w:rPr>
            </w:pPr>
            <w:r w:rsidRPr="00F27F42">
              <w:rPr>
                <w:sz w:val="20"/>
                <w:u w:val="single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F27F42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name="Text68" w:id="8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8"/>
            <w:r w:rsidRPr="00F27F42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</w:p>
          <w:p w:rsidRPr="00F60B21" w:rsidR="007C5A9A" w:rsidP="00F1149A" w:rsidRDefault="007C5A9A" w14:paraId="137B27AF" w14:textId="77777777">
            <w:pPr>
              <w:tabs>
                <w:tab w:val="left" w:pos="4302"/>
                <w:tab w:val="left" w:pos="6519"/>
                <w:tab w:val="left" w:pos="7164"/>
                <w:tab w:val="left" w:pos="10512"/>
              </w:tabs>
              <w:spacing w:before="20"/>
              <w:rPr>
                <w:i/>
                <w:sz w:val="18"/>
                <w:szCs w:val="18"/>
              </w:rPr>
            </w:pPr>
            <w:r w:rsidRPr="00F60B21">
              <w:rPr>
                <w:i/>
                <w:sz w:val="18"/>
                <w:szCs w:val="18"/>
              </w:rPr>
              <w:t>Street Address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 xml:space="preserve">Phone Number 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>Fax Number</w:t>
            </w:r>
          </w:p>
          <w:p w:rsidRPr="00F27F42" w:rsidR="007C5A9A" w:rsidP="00F1149A" w:rsidRDefault="007C5A9A" w14:paraId="76AE1786" w14:textId="77777777">
            <w:pPr>
              <w:tabs>
                <w:tab w:val="left" w:pos="4032"/>
                <w:tab w:val="left" w:pos="4302"/>
                <w:tab w:val="left" w:pos="5079"/>
                <w:tab w:val="left" w:pos="5439"/>
                <w:tab w:val="left" w:pos="5709"/>
                <w:tab w:val="left" w:pos="6732"/>
                <w:tab w:val="left" w:pos="7164"/>
                <w:tab w:val="left" w:pos="7554"/>
                <w:tab w:val="left" w:pos="10512"/>
              </w:tabs>
              <w:spacing w:before="20"/>
              <w:rPr>
                <w:sz w:val="20"/>
                <w:u w:val="single"/>
              </w:rPr>
            </w:pPr>
            <w:r w:rsidRPr="00F27F42">
              <w:rPr>
                <w:sz w:val="20"/>
                <w:u w:val="single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F27F42">
              <w:rPr>
                <w:sz w:val="20"/>
              </w:rPr>
              <w:tab/>
            </w:r>
            <w:bookmarkStart w:name="Text72" w:id="9"/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9"/>
            <w:r w:rsidRPr="00F27F42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>
              <w:rPr>
                <w:sz w:val="20"/>
                <w:u w:val="single"/>
              </w:rPr>
              <w:t xml:space="preserve"> </w:t>
            </w:r>
            <w:r w:rsidRPr="008D0811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F27F42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name="Text70" w:id="10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10"/>
          </w:p>
          <w:p w:rsidRPr="00F60B21" w:rsidR="007C5A9A" w:rsidP="00F1149A" w:rsidRDefault="007C5A9A" w14:paraId="0FC95D4E" w14:textId="77777777">
            <w:pPr>
              <w:tabs>
                <w:tab w:val="left" w:pos="4302"/>
                <w:tab w:val="left" w:pos="5100"/>
                <w:tab w:val="left" w:pos="5460"/>
                <w:tab w:val="left" w:pos="7164"/>
                <w:tab w:val="left" w:pos="7599"/>
              </w:tabs>
              <w:spacing w:before="20"/>
              <w:rPr>
                <w:i/>
                <w:sz w:val="18"/>
                <w:szCs w:val="18"/>
              </w:rPr>
            </w:pPr>
            <w:r w:rsidRPr="00F60B21">
              <w:rPr>
                <w:i/>
                <w:sz w:val="18"/>
                <w:szCs w:val="18"/>
              </w:rPr>
              <w:t>City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>State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>Zip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>Email Address</w:t>
            </w:r>
          </w:p>
          <w:p w:rsidRPr="00F27F42" w:rsidR="007C5A9A" w:rsidP="00F1149A" w:rsidRDefault="007C5A9A" w14:paraId="3B0D22EC" w14:textId="77777777">
            <w:pPr>
              <w:tabs>
                <w:tab w:val="left" w:pos="4572"/>
                <w:tab w:val="left" w:pos="4752"/>
                <w:tab w:val="left" w:pos="6012"/>
                <w:tab w:val="left" w:pos="6192"/>
                <w:tab w:val="left" w:pos="10512"/>
              </w:tabs>
              <w:spacing w:before="20"/>
              <w:rPr>
                <w:sz w:val="20"/>
              </w:rPr>
            </w:pPr>
            <w:r w:rsidRPr="00F27F42">
              <w:rPr>
                <w:sz w:val="20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name="Text74" w:id="11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11"/>
            <w:r w:rsidRPr="00F27F42">
              <w:rPr>
                <w:sz w:val="20"/>
              </w:rPr>
              <w:tab/>
            </w:r>
          </w:p>
          <w:p w:rsidRPr="00F60B21" w:rsidR="007C5A9A" w:rsidP="00F1149A" w:rsidRDefault="007C5A9A" w14:paraId="02018A4F" w14:textId="77777777">
            <w:pPr>
              <w:tabs>
                <w:tab w:val="left" w:pos="4572"/>
                <w:tab w:val="left" w:pos="4752"/>
                <w:tab w:val="left" w:pos="6012"/>
                <w:tab w:val="left" w:pos="6192"/>
                <w:tab w:val="left" w:pos="10512"/>
              </w:tabs>
              <w:spacing w:before="20"/>
              <w:rPr>
                <w:i/>
                <w:sz w:val="18"/>
                <w:szCs w:val="18"/>
              </w:rPr>
            </w:pPr>
            <w:r w:rsidRPr="00F60B21">
              <w:rPr>
                <w:i/>
                <w:sz w:val="18"/>
                <w:szCs w:val="18"/>
              </w:rPr>
              <w:t>Remittance Street Address</w:t>
            </w:r>
            <w:r>
              <w:rPr>
                <w:i/>
                <w:sz w:val="18"/>
                <w:szCs w:val="18"/>
              </w:rPr>
              <w:t xml:space="preserve"> (</w:t>
            </w:r>
            <w:r w:rsidRPr="00F60B21">
              <w:rPr>
                <w:i/>
                <w:sz w:val="18"/>
                <w:szCs w:val="18"/>
              </w:rPr>
              <w:t xml:space="preserve"> if different from </w:t>
            </w:r>
            <w:r>
              <w:rPr>
                <w:i/>
                <w:sz w:val="18"/>
                <w:szCs w:val="18"/>
              </w:rPr>
              <w:t>a</w:t>
            </w:r>
            <w:r w:rsidRPr="00F60B21">
              <w:rPr>
                <w:i/>
                <w:sz w:val="18"/>
                <w:szCs w:val="18"/>
              </w:rPr>
              <w:t>bove)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 xml:space="preserve"> </w:t>
            </w:r>
          </w:p>
          <w:p w:rsidRPr="00F27F42" w:rsidR="007C5A9A" w:rsidP="00F1149A" w:rsidRDefault="007C5A9A" w14:paraId="1023B29F" w14:textId="77777777">
            <w:pPr>
              <w:tabs>
                <w:tab w:val="left" w:pos="2739"/>
                <w:tab w:val="left" w:pos="3009"/>
                <w:tab w:val="left" w:pos="3729"/>
                <w:tab w:val="left" w:pos="3999"/>
                <w:tab w:val="left" w:pos="4899"/>
                <w:tab w:val="left" w:pos="5169"/>
                <w:tab w:val="left" w:pos="10512"/>
              </w:tabs>
              <w:spacing w:before="20"/>
              <w:rPr>
                <w:sz w:val="20"/>
                <w:u w:val="single"/>
              </w:rPr>
            </w:pPr>
            <w:r w:rsidRPr="00F27F42">
              <w:rPr>
                <w:sz w:val="20"/>
                <w:u w:val="single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F27F42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F27F42"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>
              <w:rPr>
                <w:sz w:val="20"/>
                <w:u w:val="single"/>
              </w:rPr>
              <w:t xml:space="preserve"> </w:t>
            </w:r>
            <w:r w:rsidRPr="008D0811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name="Text123" w:id="12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12"/>
            <w:r w:rsidRPr="00F27F42">
              <w:rPr>
                <w:sz w:val="20"/>
                <w:u w:val="single"/>
              </w:rPr>
              <w:t xml:space="preserve">  </w:t>
            </w:r>
          </w:p>
          <w:p w:rsidRPr="00F60B21" w:rsidR="007C5A9A" w:rsidP="0067075E" w:rsidRDefault="007C5A9A" w14:paraId="448840E6" w14:textId="77777777">
            <w:pPr>
              <w:tabs>
                <w:tab w:val="left" w:pos="3030"/>
                <w:tab w:val="left" w:pos="4020"/>
                <w:tab w:val="left" w:pos="5472"/>
                <w:tab w:val="left" w:pos="6519"/>
                <w:tab w:val="left" w:pos="7164"/>
                <w:tab w:val="left" w:pos="7599"/>
              </w:tabs>
              <w:rPr>
                <w:i/>
                <w:sz w:val="18"/>
                <w:szCs w:val="18"/>
              </w:rPr>
            </w:pPr>
            <w:r w:rsidRPr="00F60B21">
              <w:rPr>
                <w:i/>
                <w:sz w:val="18"/>
                <w:szCs w:val="18"/>
              </w:rPr>
              <w:t>City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>State</w:t>
            </w:r>
            <w:r w:rsidRPr="00F60B21">
              <w:rPr>
                <w:i/>
                <w:sz w:val="18"/>
                <w:szCs w:val="18"/>
              </w:rPr>
              <w:tab/>
            </w:r>
            <w:r w:rsidRPr="00F60B21">
              <w:rPr>
                <w:i/>
                <w:sz w:val="18"/>
                <w:szCs w:val="18"/>
              </w:rPr>
              <w:t>Zip</w:t>
            </w:r>
            <w:r w:rsidRPr="00F60B21">
              <w:rPr>
                <w:i/>
                <w:sz w:val="18"/>
                <w:szCs w:val="18"/>
              </w:rPr>
              <w:tab/>
            </w:r>
          </w:p>
        </w:tc>
      </w:tr>
      <w:tr w:rsidRPr="00F27F42" w:rsidR="007C5A9A" w:rsidTr="00684DC2" w14:paraId="605C86FF" w14:textId="77777777">
        <w:trPr>
          <w:trHeight w:val="1680"/>
          <w:jc w:val="center"/>
        </w:trPr>
        <w:tc>
          <w:tcPr>
            <w:tcW w:w="108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F27F42" w:rsidR="007C5A9A" w:rsidP="00F1149A" w:rsidRDefault="007C5A9A" w14:paraId="7453509A" w14:textId="1F57CFC0">
            <w:pPr>
              <w:tabs>
                <w:tab w:val="left" w:pos="1950"/>
                <w:tab w:val="left" w:pos="5835"/>
                <w:tab w:val="left" w:pos="8265"/>
              </w:tabs>
              <w:rPr>
                <w:sz w:val="20"/>
                <w:u w:val="single"/>
              </w:rPr>
            </w:pPr>
            <w:r w:rsidRPr="00F27F42">
              <w:rPr>
                <w:sz w:val="20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CC08EA"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r w:rsidRPr="00F27F42">
              <w:rPr>
                <w:sz w:val="20"/>
              </w:rPr>
              <w:t xml:space="preserve">                                   </w:t>
            </w:r>
            <w:r>
              <w:rPr>
                <w:sz w:val="20"/>
              </w:rPr>
              <w:tab/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</w:p>
          <w:p w:rsidRPr="00975F07" w:rsidR="007C5A9A" w:rsidP="00684DC2" w:rsidRDefault="007C5A9A" w14:paraId="3B480EDE" w14:textId="0D775C40">
            <w:pPr>
              <w:tabs>
                <w:tab w:val="left" w:pos="1965"/>
                <w:tab w:val="left" w:pos="5820"/>
                <w:tab w:val="left" w:pos="8265"/>
              </w:tabs>
              <w:spacing w:after="120"/>
              <w:rPr>
                <w:sz w:val="18"/>
                <w:szCs w:val="18"/>
              </w:rPr>
            </w:pPr>
            <w:r w:rsidRPr="00975F07">
              <w:rPr>
                <w:i/>
                <w:sz w:val="18"/>
                <w:szCs w:val="18"/>
              </w:rPr>
              <w:t>DUNS #</w:t>
            </w:r>
            <w:r w:rsidRPr="00975F07">
              <w:rPr>
                <w:i/>
                <w:sz w:val="18"/>
                <w:szCs w:val="18"/>
              </w:rPr>
              <w:tab/>
            </w:r>
            <w:r w:rsidRPr="00975F07">
              <w:rPr>
                <w:i/>
                <w:sz w:val="18"/>
                <w:szCs w:val="18"/>
              </w:rPr>
              <w:t>System for Award Management (SAM) UEI #</w:t>
            </w:r>
            <w:r w:rsidRPr="00975F07">
              <w:rPr>
                <w:i/>
                <w:sz w:val="18"/>
                <w:szCs w:val="18"/>
              </w:rPr>
              <w:tab/>
            </w:r>
            <w:r w:rsidRPr="00975F07">
              <w:rPr>
                <w:i/>
                <w:sz w:val="18"/>
                <w:szCs w:val="18"/>
              </w:rPr>
              <w:t xml:space="preserve">Federal Tax ID No. (EID)          </w:t>
            </w:r>
            <w:r>
              <w:rPr>
                <w:i/>
                <w:sz w:val="18"/>
                <w:szCs w:val="18"/>
              </w:rPr>
              <w:tab/>
            </w:r>
            <w:r w:rsidRPr="00975F07">
              <w:rPr>
                <w:i/>
                <w:sz w:val="18"/>
                <w:szCs w:val="18"/>
              </w:rPr>
              <w:t>CAGE Code</w:t>
            </w:r>
          </w:p>
          <w:p w:rsidRPr="00F27F42" w:rsidR="007C5A9A" w:rsidP="00F1149A" w:rsidRDefault="007C5A9A" w14:paraId="566F3C47" w14:textId="77777777">
            <w:pPr>
              <w:pStyle w:val="pbody"/>
              <w:ind w:firstLine="0"/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</w:pPr>
            <w:r w:rsidRPr="00F27F42">
              <w:rPr>
                <w:rFonts w:ascii="Arial Narrow" w:hAnsi="Arial Narrow"/>
                <w:b/>
                <w:sz w:val="20"/>
                <w:szCs w:val="20"/>
                <w:u w:val="single"/>
                <w:lang w:val="en"/>
              </w:rPr>
              <w:t xml:space="preserve">Common parent. </w:t>
            </w:r>
          </w:p>
          <w:bookmarkStart w:name="wp1137802" w:id="13"/>
          <w:bookmarkEnd w:id="13"/>
          <w:p w:rsidRPr="00F27F42" w:rsidR="007C5A9A" w:rsidP="00F1149A" w:rsidRDefault="00A21AB9" w14:paraId="046863A3" w14:textId="59B7CE80">
            <w:pPr>
              <w:pStyle w:val="pindented2"/>
              <w:ind w:firstLine="0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 w:val="20"/>
                </w:rPr>
                <w:id w:val="68640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="007C5A9A">
              <w:rPr>
                <w:rFonts w:ascii="Arial Narrow" w:hAnsi="Arial Narrow"/>
                <w:sz w:val="20"/>
              </w:rPr>
              <w:t xml:space="preserve"> Offeror/Seller</w:t>
            </w:r>
            <w:r w:rsidRPr="00F27F42" w:rsidR="007C5A9A">
              <w:rPr>
                <w:rFonts w:ascii="Arial Narrow" w:hAnsi="Arial Narrow"/>
                <w:sz w:val="20"/>
                <w:szCs w:val="20"/>
                <w:lang w:val="en"/>
              </w:rPr>
              <w:t xml:space="preserve"> is not owned or controlled by a common parent as defined in paragraph (a) of this provision.</w:t>
            </w:r>
          </w:p>
          <w:bookmarkStart w:name="wp1137803" w:id="14"/>
          <w:bookmarkEnd w:id="14"/>
          <w:p w:rsidRPr="00F1149A" w:rsidR="007C5A9A" w:rsidP="00F1149A" w:rsidRDefault="00A21AB9" w14:paraId="26B3F220" w14:textId="719B3CA2">
            <w:pPr>
              <w:pStyle w:val="pindented2"/>
              <w:ind w:firstLine="0"/>
              <w:rPr>
                <w:rFonts w:ascii="Arial Narrow" w:hAnsi="Arial Narrow"/>
                <w:sz w:val="20"/>
                <w:u w:val="single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  <w:lang w:val="en"/>
                </w:rPr>
                <w:id w:val="-185811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  <w:szCs w:val="20"/>
                    <w:lang w:val="en"/>
                  </w:rPr>
                  <w:t>☐</w:t>
                </w:r>
              </w:sdtContent>
            </w:sdt>
            <w:r w:rsidR="00F1149A">
              <w:rPr>
                <w:rFonts w:ascii="Arial Narrow" w:hAnsi="Arial Narrow"/>
                <w:sz w:val="20"/>
                <w:szCs w:val="20"/>
                <w:lang w:val="en"/>
              </w:rPr>
              <w:t xml:space="preserve"> </w:t>
            </w:r>
            <w:r w:rsidRPr="00F27F42" w:rsidR="007C5A9A">
              <w:rPr>
                <w:rFonts w:ascii="Arial Narrow" w:hAnsi="Arial Narrow"/>
                <w:sz w:val="20"/>
                <w:szCs w:val="20"/>
                <w:lang w:val="en"/>
              </w:rPr>
              <w:t>Name and TIN of common parent:</w:t>
            </w:r>
            <w:r w:rsidR="00F1149A">
              <w:rPr>
                <w:rFonts w:ascii="Arial Narrow" w:hAnsi="Arial Narrow"/>
                <w:sz w:val="20"/>
                <w:szCs w:val="20"/>
                <w:lang w:val="en"/>
              </w:rPr>
              <w:t xml:space="preserve">  </w:t>
            </w:r>
            <w:bookmarkStart w:name="wp1137804" w:id="15"/>
            <w:bookmarkEnd w:id="15"/>
            <w:r w:rsidRPr="00F27F42" w:rsidR="007C5A9A">
              <w:rPr>
                <w:rFonts w:ascii="Arial Narrow" w:hAnsi="Arial Narrow"/>
                <w:sz w:val="20"/>
                <w:szCs w:val="20"/>
                <w:lang w:val="en"/>
              </w:rPr>
              <w:t xml:space="preserve">Name </w:t>
            </w:r>
            <w:bookmarkStart w:name="wp1138391" w:id="16"/>
            <w:bookmarkEnd w:id="16"/>
            <w:r w:rsidRPr="00F27F42" w:rsidR="00F1149A">
              <w:rPr>
                <w:rFonts w:ascii="Arial Narrow" w:hAnsi="Arial Narrow"/>
                <w:sz w:val="20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27F42" w:rsidR="00F1149A">
              <w:rPr>
                <w:rFonts w:ascii="Arial Narrow" w:hAnsi="Arial Narrow"/>
                <w:sz w:val="20"/>
                <w:u w:val="single"/>
              </w:rPr>
              <w:instrText xml:space="preserve"> FORMTEXT </w:instrText>
            </w:r>
            <w:r w:rsidRPr="00F27F42" w:rsidR="00F1149A">
              <w:rPr>
                <w:rFonts w:ascii="Arial Narrow" w:hAnsi="Arial Narrow"/>
                <w:sz w:val="20"/>
                <w:u w:val="single"/>
              </w:rPr>
            </w:r>
            <w:r w:rsidRPr="00F27F42" w:rsidR="00F1149A">
              <w:rPr>
                <w:rFonts w:ascii="Arial Narrow" w:hAnsi="Arial Narrow"/>
                <w:sz w:val="20"/>
                <w:u w:val="single"/>
              </w:rPr>
              <w:fldChar w:fldCharType="separate"/>
            </w:r>
            <w:r w:rsidRPr="00F27F42" w:rsidR="00F114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F114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F114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F114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F114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F1149A">
              <w:rPr>
                <w:rFonts w:ascii="Arial Narrow" w:hAnsi="Arial Narrow"/>
                <w:sz w:val="20"/>
                <w:u w:val="single"/>
              </w:rPr>
              <w:fldChar w:fldCharType="end"/>
            </w:r>
            <w:r w:rsidR="00F1149A">
              <w:rPr>
                <w:rFonts w:ascii="Arial Narrow" w:hAnsi="Arial Narrow"/>
                <w:sz w:val="20"/>
              </w:rPr>
              <w:t xml:space="preserve">             </w:t>
            </w:r>
            <w:r w:rsidRPr="00F27F42" w:rsidR="007C5A9A">
              <w:rPr>
                <w:rFonts w:ascii="Arial Narrow" w:hAnsi="Arial Narrow"/>
                <w:sz w:val="20"/>
                <w:szCs w:val="20"/>
                <w:lang w:val="en"/>
              </w:rPr>
              <w:t xml:space="preserve">TIN </w:t>
            </w:r>
            <w:r w:rsidRPr="00F27F42" w:rsidR="007C5A9A">
              <w:rPr>
                <w:rFonts w:ascii="Arial Narrow" w:hAnsi="Arial Narrow"/>
                <w:sz w:val="20"/>
                <w:u w:val="singl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F27F42" w:rsidR="007C5A9A">
              <w:rPr>
                <w:rFonts w:ascii="Arial Narrow" w:hAnsi="Arial Narrow"/>
                <w:sz w:val="20"/>
                <w:u w:val="single"/>
              </w:rPr>
              <w:instrText xml:space="preserve"> FORMTEXT </w:instrText>
            </w:r>
            <w:r w:rsidRPr="00F27F42" w:rsidR="007C5A9A">
              <w:rPr>
                <w:rFonts w:ascii="Arial Narrow" w:hAnsi="Arial Narrow"/>
                <w:sz w:val="20"/>
                <w:u w:val="single"/>
              </w:rPr>
            </w:r>
            <w:r w:rsidRPr="00F27F42" w:rsidR="007C5A9A">
              <w:rPr>
                <w:rFonts w:ascii="Arial Narrow" w:hAnsi="Arial Narrow"/>
                <w:sz w:val="20"/>
                <w:u w:val="single"/>
              </w:rPr>
              <w:fldChar w:fldCharType="separate"/>
            </w:r>
            <w:r w:rsidRPr="00F27F42" w:rsidR="007C5A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7C5A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7C5A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7C5A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7C5A9A">
              <w:rPr>
                <w:rFonts w:ascii="Arial Narrow" w:hAnsi="Arial Narrow"/>
                <w:noProof/>
                <w:sz w:val="20"/>
                <w:u w:val="single"/>
              </w:rPr>
              <w:t> </w:t>
            </w:r>
            <w:r w:rsidRPr="00F27F42" w:rsidR="007C5A9A">
              <w:rPr>
                <w:rFonts w:ascii="Arial Narrow" w:hAnsi="Arial Narrow"/>
                <w:sz w:val="20"/>
                <w:u w:val="single"/>
              </w:rPr>
              <w:fldChar w:fldCharType="end"/>
            </w:r>
            <w:r w:rsidRPr="00F27F42" w:rsidR="007C5A9A">
              <w:rPr>
                <w:rFonts w:ascii="Arial Narrow" w:hAnsi="Arial Narrow"/>
                <w:i/>
                <w:sz w:val="20"/>
              </w:rPr>
              <w:tab/>
            </w:r>
          </w:p>
        </w:tc>
      </w:tr>
      <w:tr w:rsidRPr="00F27F42" w:rsidR="00F75FCF" w:rsidTr="00684DC2" w14:paraId="19F221D4" w14:textId="77777777">
        <w:trPr>
          <w:trHeight w:val="1860"/>
          <w:jc w:val="center"/>
        </w:trPr>
        <w:tc>
          <w:tcPr>
            <w:tcW w:w="108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F27F42" w:rsidR="00F75FCF" w:rsidP="00F75FCF" w:rsidRDefault="00F75FCF" w14:paraId="001FEC89" w14:textId="5FF2E279">
            <w:pPr>
              <w:spacing w:before="40" w:after="20"/>
              <w:rPr>
                <w:sz w:val="20"/>
              </w:rPr>
            </w:pPr>
            <w:r w:rsidRPr="00F27F42">
              <w:rPr>
                <w:sz w:val="20"/>
              </w:rPr>
              <w:t>Th</w:t>
            </w:r>
            <w:r w:rsidR="00684DC2">
              <w:rPr>
                <w:sz w:val="20"/>
              </w:rPr>
              <w:t xml:space="preserve">e Offer/Seller </w:t>
            </w:r>
            <w:r w:rsidRPr="00F27F42">
              <w:rPr>
                <w:sz w:val="20"/>
              </w:rPr>
              <w:t>is (check the ones that apply):</w:t>
            </w:r>
          </w:p>
          <w:p w:rsidRPr="00F27F42" w:rsidR="00F75FCF" w:rsidP="00F75FCF" w:rsidRDefault="00F75FCF" w14:paraId="63C202A2" w14:textId="77777777">
            <w:pPr>
              <w:tabs>
                <w:tab w:val="left" w:pos="3492"/>
                <w:tab w:val="left" w:pos="3672"/>
                <w:tab w:val="left" w:pos="7272"/>
                <w:tab w:val="left" w:pos="7452"/>
                <w:tab w:val="left" w:pos="10512"/>
              </w:tabs>
              <w:spacing w:before="40" w:after="20"/>
              <w:rPr>
                <w:sz w:val="20"/>
                <w:u w:val="single"/>
              </w:rPr>
            </w:pPr>
            <w:r w:rsidRPr="00F27F42">
              <w:rPr>
                <w:sz w:val="20"/>
              </w:rPr>
              <w:t>A Division of:</w:t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name="Text109" w:id="17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17"/>
            <w:r w:rsidRPr="00F27F42">
              <w:rPr>
                <w:sz w:val="20"/>
                <w:u w:val="single"/>
              </w:rPr>
              <w:tab/>
            </w:r>
            <w:r w:rsidRPr="00F27F42">
              <w:rPr>
                <w:sz w:val="20"/>
              </w:rPr>
              <w:tab/>
            </w:r>
            <w:r w:rsidRPr="00F27F42">
              <w:rPr>
                <w:sz w:val="20"/>
              </w:rPr>
              <w:t xml:space="preserve">A Subsidiary of: </w:t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name="Text81" w:id="18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18"/>
            <w:r w:rsidRPr="00F27F42">
              <w:rPr>
                <w:sz w:val="20"/>
                <w:u w:val="single"/>
              </w:rPr>
              <w:tab/>
            </w:r>
            <w:r w:rsidRPr="00F27F42">
              <w:rPr>
                <w:sz w:val="20"/>
              </w:rPr>
              <w:tab/>
            </w:r>
            <w:r w:rsidRPr="00F27F42">
              <w:rPr>
                <w:sz w:val="20"/>
              </w:rPr>
              <w:t xml:space="preserve">An Affiliate of: </w:t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name="Text82" w:id="19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19"/>
            <w:r w:rsidRPr="00F27F42">
              <w:rPr>
                <w:sz w:val="20"/>
                <w:u w:val="single"/>
              </w:rPr>
              <w:tab/>
            </w:r>
          </w:p>
          <w:p w:rsidRPr="00F27F42" w:rsidR="00F75FCF" w:rsidP="00F75FCF" w:rsidRDefault="00A21AB9" w14:paraId="24EBE9E8" w14:textId="3DE80308">
            <w:pPr>
              <w:tabs>
                <w:tab w:val="left" w:pos="1422"/>
                <w:tab w:val="left" w:pos="2952"/>
                <w:tab w:val="left" w:pos="3762"/>
                <w:tab w:val="left" w:pos="6822"/>
                <w:tab w:val="left" w:pos="10512"/>
              </w:tabs>
              <w:spacing w:before="40" w:after="20"/>
              <w:rPr>
                <w:sz w:val="20"/>
              </w:rPr>
            </w:pPr>
            <w:sdt>
              <w:sdtPr>
                <w:rPr>
                  <w:sz w:val="20"/>
                </w:rPr>
                <w:id w:val="91936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6411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Individual </w:t>
            </w:r>
            <w:r w:rsidRPr="00F27F42" w:rsidR="00F75FCF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79042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Partnership</w:t>
            </w:r>
            <w:r w:rsidRPr="00F27F42" w:rsidR="00F75FCF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128546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Independently Owned and Operated</w:t>
            </w:r>
            <w:r w:rsidRPr="00F27F42" w:rsidR="00F75FCF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33035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Consultant </w:t>
            </w:r>
          </w:p>
          <w:p w:rsidRPr="00F27F42" w:rsidR="00F75FCF" w:rsidP="00F75FCF" w:rsidRDefault="00A21AB9" w14:paraId="09791E1C" w14:textId="694B39C0">
            <w:pPr>
              <w:tabs>
                <w:tab w:val="left" w:pos="1422"/>
                <w:tab w:val="left" w:pos="2952"/>
                <w:tab w:val="left" w:pos="4572"/>
                <w:tab w:val="left" w:pos="10512"/>
              </w:tabs>
              <w:spacing w:before="40" w:after="20"/>
              <w:rPr>
                <w:sz w:val="20"/>
                <w:u w:val="single"/>
              </w:rPr>
            </w:pPr>
            <w:sdt>
              <w:sdtPr>
                <w:rPr>
                  <w:sz w:val="20"/>
                </w:rPr>
                <w:id w:val="133172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Distributor </w:t>
            </w:r>
            <w:r w:rsidRPr="00F27F42" w:rsidR="00F75FCF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62477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="00F1149A">
              <w:rPr>
                <w:sz w:val="20"/>
              </w:rPr>
              <w:t xml:space="preserve"> </w:t>
            </w:r>
            <w:r w:rsidRPr="00F27F42" w:rsidR="00F75FCF">
              <w:rPr>
                <w:sz w:val="20"/>
              </w:rPr>
              <w:t>Retailer</w:t>
            </w:r>
            <w:r w:rsidRPr="00F27F42" w:rsidR="00F75FCF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167999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Manufacturer</w:t>
            </w:r>
            <w:r w:rsidRPr="00F27F42" w:rsidR="00F75FCF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2128044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Corporation, incorporated under the laws of the state: </w:t>
            </w:r>
            <w:r w:rsidRPr="00F27F42" w:rsidR="00F75FCF">
              <w:rPr>
                <w:sz w:val="20"/>
                <w:u w:val="single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name="Text83" w:id="20"/>
            <w:r w:rsidRPr="00F27F42" w:rsidR="00F75FCF">
              <w:rPr>
                <w:sz w:val="20"/>
                <w:u w:val="single"/>
              </w:rPr>
              <w:instrText xml:space="preserve"> FORMTEXT </w:instrText>
            </w:r>
            <w:r w:rsidRPr="00F27F42" w:rsidR="00F75FCF">
              <w:rPr>
                <w:sz w:val="20"/>
                <w:u w:val="single"/>
              </w:rPr>
            </w:r>
            <w:r w:rsidRPr="00F27F42" w:rsidR="00F75FCF">
              <w:rPr>
                <w:sz w:val="20"/>
                <w:u w:val="single"/>
              </w:rPr>
              <w:fldChar w:fldCharType="separate"/>
            </w:r>
            <w:r w:rsidRPr="00F27F42" w:rsidR="00F75FCF">
              <w:rPr>
                <w:noProof/>
                <w:sz w:val="20"/>
                <w:u w:val="single"/>
              </w:rPr>
              <w:t> </w:t>
            </w:r>
            <w:r w:rsidRPr="00F27F42" w:rsidR="00F75FCF">
              <w:rPr>
                <w:noProof/>
                <w:sz w:val="20"/>
                <w:u w:val="single"/>
              </w:rPr>
              <w:t> </w:t>
            </w:r>
            <w:r w:rsidRPr="00F27F42" w:rsidR="00F75FCF">
              <w:rPr>
                <w:noProof/>
                <w:sz w:val="20"/>
                <w:u w:val="single"/>
              </w:rPr>
              <w:t> </w:t>
            </w:r>
            <w:r w:rsidRPr="00F27F42" w:rsidR="00F75FCF">
              <w:rPr>
                <w:noProof/>
                <w:sz w:val="20"/>
                <w:u w:val="single"/>
              </w:rPr>
              <w:t> </w:t>
            </w:r>
            <w:r w:rsidRPr="00F27F42" w:rsidR="00F75FCF">
              <w:rPr>
                <w:noProof/>
                <w:sz w:val="20"/>
                <w:u w:val="single"/>
              </w:rPr>
              <w:t> </w:t>
            </w:r>
            <w:r w:rsidRPr="00F27F42" w:rsidR="00F75FCF">
              <w:rPr>
                <w:sz w:val="20"/>
                <w:u w:val="single"/>
              </w:rPr>
              <w:fldChar w:fldCharType="end"/>
            </w:r>
            <w:bookmarkEnd w:id="20"/>
            <w:r w:rsidRPr="00F27F42" w:rsidR="00F75FCF">
              <w:rPr>
                <w:sz w:val="20"/>
                <w:u w:val="single"/>
              </w:rPr>
              <w:tab/>
            </w:r>
          </w:p>
          <w:p w:rsidR="00F1149A" w:rsidP="00F1149A" w:rsidRDefault="00A21AB9" w14:paraId="3A2B267C" w14:textId="77777777">
            <w:pPr>
              <w:tabs>
                <w:tab w:val="left" w:pos="1422"/>
                <w:tab w:val="left" w:pos="2952"/>
                <w:tab w:val="left" w:pos="4572"/>
                <w:tab w:val="left" w:pos="10512"/>
              </w:tabs>
              <w:spacing w:before="20" w:after="120"/>
              <w:rPr>
                <w:sz w:val="20"/>
              </w:rPr>
            </w:pPr>
            <w:sdt>
              <w:sdtPr>
                <w:rPr>
                  <w:sz w:val="20"/>
                </w:rPr>
                <w:id w:val="-195848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="00F1149A">
              <w:rPr>
                <w:sz w:val="20"/>
              </w:rPr>
              <w:t xml:space="preserve"> </w:t>
            </w:r>
            <w:r w:rsidRPr="00F27F42" w:rsidR="00F75FCF">
              <w:rPr>
                <w:sz w:val="20"/>
              </w:rPr>
              <w:t>Foreign Owned (</w:t>
            </w:r>
            <w:proofErr w:type="spellStart"/>
            <w:proofErr w:type="gramStart"/>
            <w:r w:rsidRPr="00F27F42" w:rsidR="00F75FCF">
              <w:rPr>
                <w:sz w:val="20"/>
              </w:rPr>
              <w:t>non USA</w:t>
            </w:r>
            <w:proofErr w:type="spellEnd"/>
            <w:proofErr w:type="gramEnd"/>
            <w:r w:rsidRPr="00F27F42" w:rsidR="00F75FCF">
              <w:rPr>
                <w:sz w:val="20"/>
              </w:rPr>
              <w:t xml:space="preserve">) </w:t>
            </w:r>
            <w:r w:rsidR="00F1149A"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-3173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F75FCF">
              <w:rPr>
                <w:sz w:val="20"/>
              </w:rPr>
              <w:t xml:space="preserve"> </w:t>
            </w:r>
            <w:proofErr w:type="gramStart"/>
            <w:r w:rsidRPr="00F27F42" w:rsidR="00F75FCF">
              <w:rPr>
                <w:sz w:val="20"/>
              </w:rPr>
              <w:t>Non-Profit</w:t>
            </w:r>
            <w:proofErr w:type="gramEnd"/>
          </w:p>
          <w:p w:rsidRPr="00F27F42" w:rsidR="00F75FCF" w:rsidP="00F1149A" w:rsidRDefault="00F75FCF" w14:paraId="16857BFC" w14:textId="54B089CE">
            <w:pPr>
              <w:tabs>
                <w:tab w:val="left" w:pos="1422"/>
                <w:tab w:val="left" w:pos="2952"/>
                <w:tab w:val="left" w:pos="4572"/>
                <w:tab w:val="left" w:pos="10512"/>
              </w:tabs>
              <w:spacing w:before="20" w:after="120"/>
              <w:rPr>
                <w:sz w:val="20"/>
              </w:rPr>
            </w:pPr>
            <w:r w:rsidRPr="00F27F42">
              <w:rPr>
                <w:sz w:val="20"/>
              </w:rPr>
              <w:t xml:space="preserve">1099 Required: </w:t>
            </w:r>
            <w:sdt>
              <w:sdtPr>
                <w:rPr>
                  <w:sz w:val="20"/>
                </w:rPr>
                <w:id w:val="115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>
              <w:rPr>
                <w:sz w:val="20"/>
              </w:rPr>
              <w:t>Yes</w:t>
            </w:r>
            <w:r w:rsidR="00F1149A">
              <w:rPr>
                <w:sz w:val="20"/>
              </w:rPr>
              <w:t xml:space="preserve">  </w:t>
            </w:r>
            <w:r w:rsidRPr="00F27F42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58543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>
              <w:rPr>
                <w:sz w:val="20"/>
              </w:rPr>
              <w:t xml:space="preserve"> No</w:t>
            </w:r>
            <w:r w:rsidR="00F1149A">
              <w:rPr>
                <w:sz w:val="20"/>
              </w:rPr>
              <w:t xml:space="preserve">   </w:t>
            </w:r>
            <w:sdt>
              <w:sdtPr>
                <w:rPr>
                  <w:sz w:val="20"/>
                </w:rPr>
                <w:id w:val="-152817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49A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>
              <w:rPr>
                <w:sz w:val="20"/>
              </w:rPr>
              <w:t xml:space="preserve"> Other </w:t>
            </w:r>
            <w:r w:rsidRPr="00F27F42">
              <w:rPr>
                <w:sz w:val="20"/>
                <w:u w:val="single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name="Text84" w:id="21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21"/>
            <w:r w:rsidRPr="00F27F42">
              <w:rPr>
                <w:sz w:val="20"/>
                <w:u w:val="single"/>
              </w:rPr>
              <w:tab/>
            </w:r>
          </w:p>
        </w:tc>
      </w:tr>
      <w:tr w:rsidRPr="00F27F42" w:rsidR="003C6888" w:rsidTr="00F1149A" w14:paraId="66769A02" w14:textId="77777777">
        <w:trPr>
          <w:trHeight w:val="600"/>
          <w:jc w:val="center"/>
        </w:trPr>
        <w:tc>
          <w:tcPr>
            <w:tcW w:w="108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F27F42" w:rsidR="003C6888" w:rsidP="00F1149A" w:rsidRDefault="003C6888" w14:paraId="0AE78EAB" w14:textId="6EBACB42">
            <w:pPr>
              <w:spacing w:before="20" w:after="20"/>
              <w:rPr>
                <w:sz w:val="20"/>
              </w:rPr>
            </w:pPr>
            <w:r w:rsidRPr="00F27F42">
              <w:rPr>
                <w:sz w:val="20"/>
              </w:rPr>
              <w:t xml:space="preserve">Identify Major Supplies/Services Primary North American Industry Classification System (NAICS) Codes NAICS:  </w:t>
            </w:r>
          </w:p>
          <w:p w:rsidRPr="00F27F42" w:rsidR="003C6888" w:rsidP="003C6888" w:rsidRDefault="003C6888" w14:paraId="04204EAB" w14:textId="7058EA6B">
            <w:pPr>
              <w:tabs>
                <w:tab w:val="left" w:pos="10512"/>
              </w:tabs>
              <w:spacing w:before="40" w:after="20"/>
              <w:rPr>
                <w:sz w:val="20"/>
              </w:rPr>
            </w:pPr>
            <w:r w:rsidRPr="00F27F42">
              <w:rPr>
                <w:sz w:val="20"/>
                <w:u w:val="single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name="Text85" w:id="22"/>
            <w:r w:rsidRPr="00F27F42">
              <w:rPr>
                <w:sz w:val="20"/>
                <w:u w:val="single"/>
              </w:rPr>
              <w:instrText xml:space="preserve"> FORMTEXT </w:instrText>
            </w:r>
            <w:r w:rsidRPr="00F27F42">
              <w:rPr>
                <w:sz w:val="20"/>
                <w:u w:val="single"/>
              </w:rPr>
            </w:r>
            <w:r w:rsidRPr="00F27F42">
              <w:rPr>
                <w:sz w:val="20"/>
                <w:u w:val="single"/>
              </w:rPr>
              <w:fldChar w:fldCharType="separate"/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noProof/>
                <w:sz w:val="20"/>
                <w:u w:val="single"/>
              </w:rPr>
              <w:t> </w:t>
            </w:r>
            <w:r w:rsidRPr="00F27F42">
              <w:rPr>
                <w:sz w:val="20"/>
                <w:u w:val="single"/>
              </w:rPr>
              <w:fldChar w:fldCharType="end"/>
            </w:r>
            <w:bookmarkEnd w:id="22"/>
            <w:r w:rsidRPr="00F27F42">
              <w:rPr>
                <w:sz w:val="20"/>
                <w:u w:val="single"/>
              </w:rPr>
              <w:tab/>
            </w:r>
          </w:p>
        </w:tc>
      </w:tr>
      <w:tr w:rsidRPr="00F27F42" w:rsidR="007C5A9A" w:rsidTr="00684DC2" w14:paraId="5126A1BE" w14:textId="77777777">
        <w:trPr>
          <w:trHeight w:val="366"/>
          <w:jc w:val="center"/>
        </w:trPr>
        <w:tc>
          <w:tcPr>
            <w:tcW w:w="10800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 w:rsidRPr="00F27F42" w:rsidR="007C5A9A" w:rsidP="00684DC2" w:rsidRDefault="00684DC2" w14:paraId="6EFF3F27" w14:textId="0F0A8211">
            <w:pPr>
              <w:tabs>
                <w:tab w:val="left" w:pos="2952"/>
                <w:tab w:val="left" w:pos="4842"/>
                <w:tab w:val="left" w:pos="6822"/>
              </w:tabs>
              <w:rPr>
                <w:sz w:val="20"/>
              </w:rPr>
            </w:pPr>
            <w:r>
              <w:rPr>
                <w:sz w:val="20"/>
              </w:rPr>
              <w:t xml:space="preserve">Offeror/Seller </w:t>
            </w:r>
            <w:r w:rsidRPr="00F27F42" w:rsidR="007C5A9A">
              <w:rPr>
                <w:sz w:val="20"/>
              </w:rPr>
              <w:t>Business Size</w:t>
            </w:r>
            <w:r w:rsidR="007C5A9A">
              <w:rPr>
                <w:sz w:val="20"/>
              </w:rPr>
              <w:t xml:space="preserve"> Status</w:t>
            </w:r>
            <w:r w:rsidRPr="00F27F42" w:rsidR="007C5A9A">
              <w:rPr>
                <w:sz w:val="20"/>
              </w:rPr>
              <w:t xml:space="preserve"> (select one only):  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968857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Small 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381478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 </w:t>
            </w:r>
            <w:r w:rsidR="007C5A9A">
              <w:rPr>
                <w:sz w:val="20"/>
              </w:rPr>
              <w:t>Other than Small</w:t>
            </w:r>
            <w:r w:rsidRPr="00F27F42" w:rsidR="007C5A9A">
              <w:rPr>
                <w:sz w:val="20"/>
              </w:rPr>
              <w:tab/>
            </w:r>
          </w:p>
        </w:tc>
      </w:tr>
      <w:tr w:rsidRPr="00F27F42" w:rsidR="007C5A9A" w:rsidTr="00A21AB9" w14:paraId="22231857" w14:textId="77777777">
        <w:trPr>
          <w:jc w:val="center"/>
        </w:trPr>
        <w:tc>
          <w:tcPr>
            <w:tcW w:w="1080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 w:rsidRPr="00F27F42" w:rsidR="007C5A9A" w:rsidP="00A21AB9" w:rsidRDefault="007C5A9A" w14:paraId="5217E97D" w14:textId="0D053CCB">
            <w:pPr>
              <w:spacing w:before="40" w:after="20"/>
              <w:rPr>
                <w:sz w:val="20"/>
              </w:rPr>
            </w:pPr>
            <w:r>
              <w:rPr>
                <w:sz w:val="20"/>
              </w:rPr>
              <w:t>Small Business Socio-Economic Category</w:t>
            </w:r>
            <w:r w:rsidRPr="00F27F42">
              <w:rPr>
                <w:sz w:val="20"/>
              </w:rPr>
              <w:t xml:space="preserve"> (select </w:t>
            </w:r>
            <w:r>
              <w:rPr>
                <w:sz w:val="20"/>
              </w:rPr>
              <w:t>all</w:t>
            </w:r>
            <w:r w:rsidRPr="00F27F42">
              <w:rPr>
                <w:sz w:val="20"/>
              </w:rPr>
              <w:t xml:space="preserve"> that apply):</w:t>
            </w:r>
          </w:p>
          <w:p w:rsidR="007C5A9A" w:rsidP="00A21AB9" w:rsidRDefault="00A21AB9" w14:paraId="7A6536B9" w14:textId="0125A17A">
            <w:pPr>
              <w:tabs>
                <w:tab w:val="left" w:pos="240"/>
                <w:tab w:val="left" w:pos="3750"/>
                <w:tab w:val="left" w:pos="7917"/>
              </w:tabs>
              <w:spacing w:before="40" w:after="20"/>
              <w:rPr>
                <w:sz w:val="20"/>
              </w:rPr>
            </w:pPr>
            <w:sdt>
              <w:sdtPr>
                <w:rPr>
                  <w:sz w:val="20"/>
                </w:rPr>
                <w:id w:val="195544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Minority</w:t>
            </w:r>
            <w:r w:rsidR="007C5A9A">
              <w:rPr>
                <w:sz w:val="20"/>
              </w:rPr>
              <w:t>-Owned Small Business</w:t>
            </w:r>
            <w:r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1324705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</w:t>
            </w:r>
            <w:r w:rsidR="007C5A9A">
              <w:rPr>
                <w:sz w:val="20"/>
              </w:rPr>
              <w:t xml:space="preserve">Small </w:t>
            </w:r>
            <w:r w:rsidRPr="00F27F42" w:rsidR="007C5A9A">
              <w:rPr>
                <w:sz w:val="20"/>
              </w:rPr>
              <w:t>Disadvantaged</w:t>
            </w:r>
            <w:r w:rsidR="007C5A9A">
              <w:rPr>
                <w:sz w:val="20"/>
              </w:rPr>
              <w:t xml:space="preserve"> Business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199344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Women-Owned </w:t>
            </w:r>
            <w:r w:rsidR="007C5A9A">
              <w:rPr>
                <w:sz w:val="20"/>
              </w:rPr>
              <w:t xml:space="preserve">Small </w:t>
            </w:r>
            <w:r w:rsidRPr="00F27F42" w:rsidR="007C5A9A">
              <w:rPr>
                <w:sz w:val="20"/>
              </w:rPr>
              <w:t>Business</w:t>
            </w:r>
            <w:r w:rsidRPr="00F27F42" w:rsidR="007C5A9A">
              <w:rPr>
                <w:sz w:val="20"/>
              </w:rPr>
              <w:br/>
            </w:r>
            <w:sdt>
              <w:sdtPr>
                <w:rPr>
                  <w:sz w:val="20"/>
                </w:rPr>
                <w:id w:val="145406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ab/>
            </w:r>
            <w:r w:rsidR="007C5A9A">
              <w:rPr>
                <w:sz w:val="20"/>
              </w:rPr>
              <w:t xml:space="preserve"> </w:t>
            </w:r>
            <w:r w:rsidRPr="00F27F42" w:rsidR="007C5A9A">
              <w:rPr>
                <w:sz w:val="20"/>
              </w:rPr>
              <w:t>Veteran</w:t>
            </w:r>
            <w:r w:rsidR="007C5A9A">
              <w:rPr>
                <w:sz w:val="20"/>
              </w:rPr>
              <w:t>-</w:t>
            </w:r>
            <w:r w:rsidRPr="00F27F42" w:rsidR="007C5A9A">
              <w:rPr>
                <w:sz w:val="20"/>
              </w:rPr>
              <w:t>Owned</w:t>
            </w:r>
            <w:r w:rsidR="007C5A9A">
              <w:rPr>
                <w:sz w:val="20"/>
              </w:rPr>
              <w:t xml:space="preserve"> Small Business</w:t>
            </w:r>
            <w:r w:rsidRPr="00F27F42" w:rsidR="007C5A9A">
              <w:rPr>
                <w:sz w:val="20"/>
              </w:rPr>
              <w:t xml:space="preserve"> </w:t>
            </w:r>
            <w:r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0566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Service</w:t>
            </w:r>
            <w:r w:rsidR="007C5A9A">
              <w:rPr>
                <w:sz w:val="20"/>
              </w:rPr>
              <w:t>-</w:t>
            </w:r>
            <w:r w:rsidRPr="00F27F42" w:rsidR="007C5A9A">
              <w:rPr>
                <w:sz w:val="20"/>
              </w:rPr>
              <w:t>Disabled</w:t>
            </w:r>
            <w:r w:rsidR="007C5A9A">
              <w:rPr>
                <w:sz w:val="20"/>
              </w:rPr>
              <w:t>-</w:t>
            </w:r>
            <w:r w:rsidRPr="00F27F42" w:rsidR="007C5A9A">
              <w:rPr>
                <w:sz w:val="20"/>
              </w:rPr>
              <w:t>Veteran</w:t>
            </w:r>
            <w:r w:rsidR="007C5A9A">
              <w:rPr>
                <w:sz w:val="20"/>
              </w:rPr>
              <w:t>-O</w:t>
            </w:r>
            <w:r w:rsidRPr="00F27F42" w:rsidR="007C5A9A">
              <w:rPr>
                <w:sz w:val="20"/>
              </w:rPr>
              <w:t>wned</w:t>
            </w:r>
            <w:r w:rsidR="007C5A9A">
              <w:rPr>
                <w:sz w:val="20"/>
              </w:rPr>
              <w:t xml:space="preserve"> Small Business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52639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HUB Zone </w:t>
            </w:r>
            <w:r w:rsidR="007C5A9A">
              <w:rPr>
                <w:sz w:val="20"/>
              </w:rPr>
              <w:t xml:space="preserve">Small Business </w:t>
            </w:r>
          </w:p>
          <w:p w:rsidRPr="00F27F42" w:rsidR="007C5A9A" w:rsidP="00A21AB9" w:rsidRDefault="00A21AB9" w14:paraId="17F16101" w14:textId="60F9E1D3">
            <w:pPr>
              <w:tabs>
                <w:tab w:val="left" w:pos="240"/>
                <w:tab w:val="left" w:pos="3750"/>
                <w:tab w:val="left" w:pos="8160"/>
              </w:tabs>
              <w:spacing w:before="40" w:after="20"/>
              <w:rPr>
                <w:sz w:val="20"/>
              </w:rPr>
            </w:pPr>
            <w:sdt>
              <w:sdtPr>
                <w:rPr>
                  <w:sz w:val="20"/>
                </w:rPr>
                <w:id w:val="-90800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Historically Black College/Minority Institute </w:t>
            </w:r>
            <w:r w:rsidR="007C5A9A">
              <w:rPr>
                <w:sz w:val="20"/>
              </w:rPr>
              <w:tab/>
            </w:r>
            <w:r w:rsidR="007C5A9A">
              <w:rPr>
                <w:sz w:val="20"/>
              </w:rPr>
              <w:tab/>
            </w:r>
            <w:r w:rsidRPr="00F27F42" w:rsidR="007C5A9A">
              <w:rPr>
                <w:sz w:val="20"/>
              </w:rPr>
              <w:t xml:space="preserve">(Certified by SBA)                                                      </w:t>
            </w:r>
          </w:p>
        </w:tc>
      </w:tr>
      <w:tr w:rsidRPr="00F27F42" w:rsidR="007C5A9A" w:rsidTr="004305FB" w14:paraId="13DFE9DC" w14:textId="77777777">
        <w:trPr>
          <w:trHeight w:val="1183"/>
          <w:jc w:val="center"/>
        </w:trPr>
        <w:tc>
          <w:tcPr>
            <w:tcW w:w="10800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F27F42" w:rsidR="007C5A9A" w:rsidP="00A21AB9" w:rsidRDefault="007C5A9A" w14:paraId="37698531" w14:textId="3AD2FA9B">
            <w:pPr>
              <w:spacing w:before="40" w:after="20"/>
              <w:rPr>
                <w:sz w:val="20"/>
              </w:rPr>
            </w:pPr>
            <w:r w:rsidRPr="00F27F42">
              <w:rPr>
                <w:sz w:val="20"/>
              </w:rPr>
              <w:t>If Minority</w:t>
            </w:r>
            <w:r>
              <w:rPr>
                <w:sz w:val="20"/>
              </w:rPr>
              <w:t xml:space="preserve">-Owned or Small </w:t>
            </w:r>
            <w:r w:rsidRPr="00F27F42">
              <w:rPr>
                <w:sz w:val="20"/>
              </w:rPr>
              <w:t>Disadvantaged is selected above, check the appropriate category in which business ownership falls:</w:t>
            </w:r>
          </w:p>
          <w:p w:rsidRPr="00F27F42" w:rsidR="007C5A9A" w:rsidP="00A21AB9" w:rsidRDefault="00A21AB9" w14:paraId="66277C7E" w14:textId="3C60340C">
            <w:pPr>
              <w:tabs>
                <w:tab w:val="left" w:pos="4032"/>
                <w:tab w:val="left" w:pos="7902"/>
              </w:tabs>
              <w:spacing w:before="40" w:after="20"/>
              <w:rPr>
                <w:sz w:val="20"/>
              </w:rPr>
            </w:pPr>
            <w:sdt>
              <w:sdtPr>
                <w:rPr>
                  <w:sz w:val="20"/>
                </w:rPr>
                <w:id w:val="-75674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African American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51384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Asian Pacific American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69083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Hispanic American                                  </w:t>
            </w:r>
            <w:sdt>
              <w:sdtPr>
                <w:rPr>
                  <w:sz w:val="20"/>
                </w:rPr>
                <w:id w:val="126434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Native American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183379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Subcontinent Asian American</w:t>
            </w:r>
            <w:r w:rsidRPr="00F27F42" w:rsidR="007C5A9A"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122588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Pr="00F27F42" w:rsidR="007C5A9A">
              <w:rPr>
                <w:sz w:val="20"/>
              </w:rPr>
              <w:t xml:space="preserve"> Alaska Native Corp (ANC)        </w:t>
            </w:r>
            <w:sdt>
              <w:sdtPr>
                <w:rPr>
                  <w:sz w:val="20"/>
                </w:rPr>
                <w:id w:val="-97706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DC2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="00684DC2">
              <w:rPr>
                <w:sz w:val="20"/>
              </w:rPr>
              <w:t xml:space="preserve"> </w:t>
            </w:r>
            <w:r w:rsidRPr="00F27F42" w:rsidR="007C5A9A">
              <w:rPr>
                <w:sz w:val="20"/>
              </w:rPr>
              <w:t xml:space="preserve">Other than those listed           </w:t>
            </w:r>
          </w:p>
        </w:tc>
      </w:tr>
      <w:tr w:rsidRPr="00F27F42" w:rsidR="007C5A9A" w:rsidTr="00403D5E" w14:paraId="3AD1AE94" w14:textId="77777777">
        <w:trPr>
          <w:trHeight w:val="51"/>
          <w:jc w:val="center"/>
        </w:trPr>
        <w:tc>
          <w:tcPr>
            <w:tcW w:w="10800" w:type="dxa"/>
            <w:tcBorders>
              <w:top w:val="single" w:color="auto" w:sz="12" w:space="0"/>
              <w:left w:val="single" w:color="auto" w:sz="12" w:space="0"/>
              <w:bottom w:val="single" w:color="auto" w:sz="24" w:space="0"/>
              <w:right w:val="single" w:color="auto" w:sz="12" w:space="0"/>
            </w:tcBorders>
            <w:vAlign w:val="center"/>
          </w:tcPr>
          <w:p w:rsidRPr="00F84AA2" w:rsidR="007C5A9A" w:rsidP="00A21AB9" w:rsidRDefault="007C5A9A" w14:paraId="7AEB9575" w14:textId="405DA1DB">
            <w:pPr>
              <w:spacing w:before="120" w:after="20"/>
              <w:rPr>
                <w:spacing w:val="-6"/>
                <w:sz w:val="20"/>
              </w:rPr>
            </w:pPr>
            <w:r w:rsidRPr="00F84AA2">
              <w:rPr>
                <w:spacing w:val="-6"/>
                <w:sz w:val="20"/>
              </w:rPr>
              <w:t xml:space="preserve">ASRC Federal and its Subsidiaries (ASRC) may award procurement to the seller where the costs will be charged to a U.S. government prime or subcontract.  If so, the </w:t>
            </w:r>
            <w:r w:rsidR="00C21B66">
              <w:rPr>
                <w:spacing w:val="-6"/>
                <w:sz w:val="20"/>
              </w:rPr>
              <w:t>Offeror/Seller</w:t>
            </w:r>
            <w:r w:rsidRPr="00F84AA2">
              <w:rPr>
                <w:spacing w:val="-6"/>
                <w:sz w:val="20"/>
              </w:rPr>
              <w:t xml:space="preserve"> is advised that the U.S. government may impose a penalty against a firm misrepresenting its business size and/or disadvantaged status for the purposes of obtaining procurement that is to be included as part, or </w:t>
            </w:r>
            <w:proofErr w:type="gramStart"/>
            <w:r w:rsidRPr="00F84AA2">
              <w:rPr>
                <w:spacing w:val="-6"/>
                <w:sz w:val="20"/>
              </w:rPr>
              <w:t>all of</w:t>
            </w:r>
            <w:proofErr w:type="gramEnd"/>
            <w:r w:rsidRPr="00F84AA2">
              <w:rPr>
                <w:spacing w:val="-6"/>
                <w:sz w:val="20"/>
              </w:rPr>
              <w:t xml:space="preserve"> a goal contained in ASRC’s Subcontracting plan.  Eligibility as a small business is based on the regulations issued by the Small Business Administration in CFR 13, Part 121 of the SBA Rules and Regulations and FAR 52.219-1.</w:t>
            </w:r>
          </w:p>
        </w:tc>
      </w:tr>
    </w:tbl>
    <w:p w:rsidR="00403D5E" w:rsidP="00403D5E" w:rsidRDefault="00403D5E" w14:paraId="3CC2EEC6" w14:textId="77777777">
      <w:pPr>
        <w:pStyle w:val="TableParagraph"/>
        <w:shd w:val="clear" w:color="auto" w:fill="FFFFFF" w:themeFill="background1"/>
        <w:spacing w:before="85" w:after="120"/>
        <w:ind w:left="360"/>
        <w:rPr>
          <w:b/>
          <w:bCs/>
        </w:rPr>
      </w:pPr>
    </w:p>
    <w:p w:rsidR="00084E58" w:rsidP="00403D5E" w:rsidRDefault="00084E58" w14:paraId="64B683F3" w14:textId="77777777">
      <w:pPr>
        <w:pStyle w:val="TableParagraph"/>
        <w:shd w:val="clear" w:color="auto" w:fill="FFFFFF" w:themeFill="background1"/>
        <w:spacing w:before="85" w:after="120"/>
        <w:ind w:left="360"/>
        <w:rPr>
          <w:b/>
          <w:bCs/>
        </w:rPr>
      </w:pPr>
    </w:p>
    <w:p w:rsidRPr="005E2F0F" w:rsidR="00C43236" w:rsidP="00403D5E" w:rsidRDefault="006C3458" w14:paraId="251D31B0" w14:textId="7C5AA6EE">
      <w:pPr>
        <w:pStyle w:val="TableParagraph"/>
        <w:shd w:val="clear" w:color="auto" w:fill="FFFFFF" w:themeFill="background1"/>
        <w:spacing w:before="85" w:after="120"/>
        <w:ind w:left="360"/>
        <w:rPr>
          <w:b/>
          <w:bCs/>
        </w:rPr>
      </w:pPr>
      <w:r w:rsidRPr="005E2F0F">
        <w:rPr>
          <w:b/>
          <w:bCs/>
        </w:rPr>
        <w:t>FAR</w:t>
      </w:r>
      <w:r w:rsidRPr="005E2F0F">
        <w:rPr>
          <w:b/>
          <w:bCs/>
          <w:spacing w:val="-3"/>
        </w:rPr>
        <w:t xml:space="preserve"> </w:t>
      </w:r>
      <w:r w:rsidRPr="005E2F0F">
        <w:rPr>
          <w:b/>
          <w:bCs/>
        </w:rPr>
        <w:t>52.204-10</w:t>
      </w:r>
      <w:r w:rsidRPr="005E2F0F">
        <w:rPr>
          <w:b/>
          <w:bCs/>
          <w:spacing w:val="-2"/>
        </w:rPr>
        <w:t xml:space="preserve"> </w:t>
      </w:r>
      <w:r w:rsidRPr="005E2F0F">
        <w:rPr>
          <w:b/>
          <w:bCs/>
        </w:rPr>
        <w:t>REPORTING</w:t>
      </w:r>
      <w:r w:rsidRPr="005E2F0F">
        <w:rPr>
          <w:b/>
          <w:bCs/>
          <w:spacing w:val="-3"/>
        </w:rPr>
        <w:t xml:space="preserve"> </w:t>
      </w:r>
      <w:r w:rsidRPr="005E2F0F">
        <w:rPr>
          <w:b/>
          <w:bCs/>
        </w:rPr>
        <w:t>EXECUTIVE</w:t>
      </w:r>
      <w:r w:rsidRPr="005E2F0F">
        <w:rPr>
          <w:b/>
          <w:bCs/>
          <w:spacing w:val="-2"/>
        </w:rPr>
        <w:t xml:space="preserve"> </w:t>
      </w:r>
      <w:r w:rsidRPr="005E2F0F">
        <w:rPr>
          <w:b/>
          <w:bCs/>
        </w:rPr>
        <w:t>COMPENSATION</w:t>
      </w:r>
      <w:r w:rsidRPr="005E2F0F">
        <w:rPr>
          <w:b/>
          <w:bCs/>
          <w:spacing w:val="-3"/>
        </w:rPr>
        <w:t xml:space="preserve"> </w:t>
      </w:r>
      <w:r w:rsidRPr="005E2F0F">
        <w:rPr>
          <w:b/>
          <w:bCs/>
        </w:rPr>
        <w:t>AND</w:t>
      </w:r>
      <w:r w:rsidRPr="005E2F0F">
        <w:rPr>
          <w:b/>
          <w:bCs/>
          <w:spacing w:val="-3"/>
        </w:rPr>
        <w:t xml:space="preserve"> </w:t>
      </w:r>
      <w:r w:rsidRPr="005E2F0F">
        <w:rPr>
          <w:b/>
          <w:bCs/>
        </w:rPr>
        <w:t>FIRST-TIER</w:t>
      </w:r>
      <w:r w:rsidRPr="005E2F0F">
        <w:rPr>
          <w:b/>
          <w:bCs/>
          <w:spacing w:val="-4"/>
        </w:rPr>
        <w:t xml:space="preserve"> </w:t>
      </w:r>
      <w:r w:rsidRPr="005E2F0F">
        <w:rPr>
          <w:b/>
          <w:bCs/>
        </w:rPr>
        <w:t>SUBCONTRACT</w:t>
      </w:r>
      <w:r w:rsidRPr="005E2F0F">
        <w:rPr>
          <w:b/>
          <w:bCs/>
          <w:spacing w:val="-2"/>
        </w:rPr>
        <w:t xml:space="preserve"> </w:t>
      </w:r>
      <w:r w:rsidRPr="005E2F0F">
        <w:rPr>
          <w:b/>
          <w:bCs/>
        </w:rPr>
        <w:t>AWARDS</w:t>
      </w:r>
    </w:p>
    <w:p w:rsidR="00C43236" w:rsidP="00403D5E" w:rsidRDefault="00E74ECB" w14:paraId="6D63B4D5" w14:textId="5BED29EF">
      <w:pPr>
        <w:pStyle w:val="BodyText"/>
        <w:shd w:val="clear" w:color="auto" w:fill="FFFFFF" w:themeFill="background1"/>
        <w:spacing w:before="2"/>
        <w:ind w:left="360" w:right="780"/>
      </w:pPr>
      <w:r w:rsidRPr="00E74ECB">
        <w:t>Section 2(d)(2) of the Federal Funding Accountability and Transparency Act of 2006 (Public Law 109-282), as amended by section 6202 of the Government Funding Transparency Act of 2008 (Public law 110-252) requires contractors to report subcontract/ purchase order award data and the total compensation of the five most highly compensated executives of the supplier when certain criteria are met. As a supplier or potential supplier to ASRC Federal, unless otherwise directed by a contracting officer, ASRC Federal shall report information for awards $</w:t>
      </w:r>
      <w:r w:rsidR="00AD0847">
        <w:t>4</w:t>
      </w:r>
      <w:r w:rsidRPr="00E74ECB">
        <w:t>0,000 or more, which will be made public in accordance with FAR 52.204-10.</w:t>
      </w:r>
    </w:p>
    <w:p w:rsidRPr="00A12DE9" w:rsidR="00CC5563" w:rsidP="00CC5563" w:rsidRDefault="00CC5563" w14:paraId="7301D89D" w14:textId="77777777">
      <w:pPr>
        <w:pStyle w:val="BodyText"/>
        <w:shd w:val="clear" w:color="auto" w:fill="FFFFFF" w:themeFill="background1"/>
        <w:spacing w:before="2"/>
        <w:ind w:left="1080" w:right="780"/>
      </w:pPr>
    </w:p>
    <w:tbl>
      <w:tblPr>
        <w:tblW w:w="0" w:type="auto"/>
        <w:tblInd w:w="13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3"/>
      </w:tblGrid>
      <w:tr w:rsidRPr="001018A6" w:rsidR="00042D5E" w:rsidTr="00C146B1" w14:paraId="7F6BE1B3" w14:textId="77777777">
        <w:trPr>
          <w:trHeight w:val="60"/>
        </w:trPr>
        <w:tc>
          <w:tcPr>
            <w:tcW w:w="11103" w:type="dxa"/>
            <w:shd w:val="clear" w:color="auto" w:fill="001F5F"/>
          </w:tcPr>
          <w:p w:rsidRPr="001018A6" w:rsidR="00042D5E" w:rsidRDefault="00042D5E" w14:paraId="7F6BE1B2" w14:textId="5D2C3E07">
            <w:pPr>
              <w:pStyle w:val="TableParagraph"/>
              <w:spacing w:before="69"/>
              <w:ind w:left="107" w:right="75"/>
              <w:jc w:val="both"/>
              <w:rPr>
                <w:sz w:val="20"/>
              </w:rPr>
            </w:pPr>
          </w:p>
        </w:tc>
      </w:tr>
      <w:tr w:rsidRPr="001018A6" w:rsidR="00042D5E" w:rsidTr="00C146B1" w14:paraId="7F6BE1C4" w14:textId="77777777">
        <w:trPr>
          <w:trHeight w:val="50"/>
        </w:trPr>
        <w:tc>
          <w:tcPr>
            <w:tcW w:w="11103" w:type="dxa"/>
            <w:tcBorders>
              <w:bottom w:val="single" w:color="000000" w:themeColor="text1" w:sz="8" w:space="0"/>
            </w:tcBorders>
            <w:shd w:val="clear" w:color="auto" w:fill="8DB3E1"/>
            <w:vAlign w:val="center"/>
          </w:tcPr>
          <w:p w:rsidRPr="001018A6" w:rsidR="00042D5E" w:rsidP="007815A7" w:rsidRDefault="0044722A" w14:paraId="7F6BE1C3" w14:textId="77777777">
            <w:pPr>
              <w:pStyle w:val="TableParagraph"/>
              <w:ind w:left="1534" w:right="1506"/>
              <w:jc w:val="center"/>
              <w:rPr>
                <w:b/>
                <w:bCs/>
                <w:sz w:val="20"/>
              </w:rPr>
            </w:pPr>
            <w:r w:rsidRPr="001018A6">
              <w:rPr>
                <w:b/>
                <w:bCs/>
                <w:sz w:val="20"/>
              </w:rPr>
              <w:t>SECTION</w:t>
            </w:r>
            <w:r w:rsidRPr="001018A6">
              <w:rPr>
                <w:b/>
                <w:bCs/>
                <w:spacing w:val="-2"/>
                <w:sz w:val="20"/>
              </w:rPr>
              <w:t xml:space="preserve"> </w:t>
            </w:r>
            <w:r w:rsidRPr="001018A6">
              <w:rPr>
                <w:b/>
                <w:bCs/>
                <w:sz w:val="20"/>
              </w:rPr>
              <w:t>I</w:t>
            </w:r>
          </w:p>
        </w:tc>
      </w:tr>
      <w:tr w:rsidRPr="001018A6" w:rsidR="00042D5E" w:rsidTr="00C146B1" w14:paraId="7F6BE1C8" w14:textId="77777777">
        <w:trPr>
          <w:trHeight w:val="718"/>
        </w:trPr>
        <w:tc>
          <w:tcPr>
            <w:tcW w:w="11103" w:type="dxa"/>
            <w:tcBorders>
              <w:top w:val="single" w:color="000000" w:themeColor="text1" w:sz="8" w:space="0"/>
            </w:tcBorders>
            <w:vAlign w:val="center"/>
          </w:tcPr>
          <w:p w:rsidRPr="001018A6" w:rsidR="00042D5E" w:rsidP="007815A7" w:rsidRDefault="00C21B66" w14:paraId="7F6BE1C5" w14:textId="712A03AE">
            <w:pPr>
              <w:pStyle w:val="TableParagraph"/>
              <w:ind w:left="527"/>
              <w:rPr>
                <w:sz w:val="20"/>
              </w:rPr>
            </w:pPr>
            <w:r>
              <w:rPr>
                <w:spacing w:val="-1"/>
                <w:sz w:val="20"/>
              </w:rPr>
              <w:t>Offeror/Seller</w:t>
            </w:r>
            <w:r w:rsidRPr="001018A6" w:rsidR="0044722A">
              <w:rPr>
                <w:spacing w:val="-1"/>
                <w:sz w:val="20"/>
              </w:rPr>
              <w:t>’s</w:t>
            </w:r>
            <w:r w:rsidRPr="001018A6" w:rsidR="0044722A">
              <w:rPr>
                <w:spacing w:val="1"/>
                <w:sz w:val="20"/>
              </w:rPr>
              <w:t xml:space="preserve"> </w:t>
            </w:r>
            <w:r w:rsidRPr="001018A6" w:rsidR="0044722A">
              <w:rPr>
                <w:spacing w:val="-1"/>
                <w:sz w:val="20"/>
              </w:rPr>
              <w:t>gross income</w:t>
            </w:r>
            <w:r w:rsidRPr="001018A6" w:rsidR="0044722A">
              <w:rPr>
                <w:sz w:val="20"/>
              </w:rPr>
              <w:t xml:space="preserve"> </w:t>
            </w:r>
            <w:r w:rsidRPr="001018A6" w:rsidR="0044722A">
              <w:rPr>
                <w:spacing w:val="-1"/>
                <w:sz w:val="20"/>
              </w:rPr>
              <w:t>in the</w:t>
            </w:r>
            <w:r w:rsidRPr="001018A6" w:rsidR="0044722A">
              <w:rPr>
                <w:sz w:val="20"/>
              </w:rPr>
              <w:t xml:space="preserve"> </w:t>
            </w:r>
            <w:r w:rsidRPr="001018A6" w:rsidR="0044722A">
              <w:rPr>
                <w:spacing w:val="-1"/>
                <w:sz w:val="20"/>
              </w:rPr>
              <w:t xml:space="preserve">previous </w:t>
            </w:r>
            <w:r w:rsidRPr="001018A6" w:rsidR="0044722A">
              <w:rPr>
                <w:sz w:val="20"/>
              </w:rPr>
              <w:t>tax year</w:t>
            </w:r>
            <w:r w:rsidRPr="001018A6" w:rsidR="0044722A">
              <w:rPr>
                <w:spacing w:val="1"/>
                <w:sz w:val="20"/>
              </w:rPr>
              <w:t xml:space="preserve"> </w:t>
            </w:r>
            <w:r w:rsidRPr="001018A6" w:rsidR="0044722A">
              <w:rPr>
                <w:sz w:val="20"/>
              </w:rPr>
              <w:t>from all</w:t>
            </w:r>
            <w:r w:rsidRPr="001018A6" w:rsidR="0044722A">
              <w:rPr>
                <w:spacing w:val="-1"/>
                <w:sz w:val="20"/>
              </w:rPr>
              <w:t xml:space="preserve"> </w:t>
            </w:r>
            <w:r w:rsidRPr="001018A6" w:rsidR="0044722A">
              <w:rPr>
                <w:sz w:val="20"/>
              </w:rPr>
              <w:t>sources</w:t>
            </w:r>
            <w:r w:rsidR="00DB0923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5714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BE0">
                  <w:rPr>
                    <w:rFonts w:hint="eastAsia" w:ascii="MS Gothic" w:hAnsi="MS Gothic" w:eastAsia="MS Gothic"/>
                    <w:sz w:val="20"/>
                  </w:rPr>
                  <w:t>☐</w:t>
                </w:r>
              </w:sdtContent>
            </w:sdt>
            <w:r w:rsidR="00FA7BE0">
              <w:rPr>
                <w:sz w:val="20"/>
              </w:rPr>
              <w:t xml:space="preserve"> </w:t>
            </w:r>
            <w:r w:rsidR="00DB0923">
              <w:rPr>
                <w:sz w:val="20"/>
              </w:rPr>
              <w:t xml:space="preserve">DID </w:t>
            </w:r>
            <w:r w:rsidR="00403D5E">
              <w:rPr>
                <w:sz w:val="20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20"/>
                </w:rPr>
                <w:id w:val="104595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BE0">
                  <w:rPr>
                    <w:rFonts w:hint="eastAsia" w:ascii="MS Gothic" w:hAnsi="MS Gothic" w:eastAsia="MS Gothic" w:cs="Segoe UI Symbol"/>
                    <w:sz w:val="20"/>
                  </w:rPr>
                  <w:t>☐</w:t>
                </w:r>
              </w:sdtContent>
            </w:sdt>
            <w:r w:rsidR="00DB0923">
              <w:rPr>
                <w:rFonts w:ascii="Segoe UI Symbol" w:hAnsi="Segoe UI Symbol" w:cs="Segoe UI Symbol"/>
                <w:sz w:val="20"/>
              </w:rPr>
              <w:t xml:space="preserve"> </w:t>
            </w:r>
            <w:proofErr w:type="spellStart"/>
            <w:r w:rsidR="00DB0923">
              <w:rPr>
                <w:sz w:val="20"/>
              </w:rPr>
              <w:t>DID</w:t>
            </w:r>
            <w:proofErr w:type="spellEnd"/>
            <w:r w:rsidR="00DB0923">
              <w:rPr>
                <w:sz w:val="20"/>
              </w:rPr>
              <w:t xml:space="preserve"> NOT</w:t>
            </w:r>
            <w:r w:rsidR="0034568B">
              <w:rPr>
                <w:sz w:val="20"/>
              </w:rPr>
              <w:t xml:space="preserve"> </w:t>
            </w:r>
            <w:r w:rsidRPr="001018A6" w:rsidR="0044722A">
              <w:rPr>
                <w:sz w:val="20"/>
              </w:rPr>
              <w:t>exceed $300,000.</w:t>
            </w:r>
          </w:p>
          <w:p w:rsidRPr="00403D5E" w:rsidR="00042D5E" w:rsidP="007815A7" w:rsidRDefault="0044722A" w14:paraId="7F6BE1C7" w14:textId="584A481C">
            <w:pPr>
              <w:pStyle w:val="TableParagraph"/>
              <w:ind w:left="105" w:right="30" w:hanging="90"/>
              <w:jc w:val="center"/>
              <w:rPr>
                <w:b/>
                <w:bCs/>
                <w:sz w:val="20"/>
              </w:rPr>
            </w:pPr>
            <w:r w:rsidRPr="00403D5E">
              <w:rPr>
                <w:b/>
                <w:bCs/>
                <w:color w:val="FF0000"/>
                <w:sz w:val="20"/>
              </w:rPr>
              <w:t>INSTRUCTIONS:</w:t>
            </w:r>
            <w:r w:rsidRPr="00403D5E">
              <w:rPr>
                <w:b/>
                <w:bCs/>
                <w:color w:val="FF0000"/>
                <w:spacing w:val="47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If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“</w:t>
            </w:r>
            <w:r w:rsidRPr="00403D5E" w:rsidR="00DB0923">
              <w:rPr>
                <w:b/>
                <w:bCs/>
                <w:color w:val="FF0000"/>
                <w:sz w:val="20"/>
              </w:rPr>
              <w:t>DID</w:t>
            </w:r>
            <w:r w:rsidRPr="00403D5E">
              <w:rPr>
                <w:b/>
                <w:bCs/>
                <w:color w:val="FF0000"/>
                <w:sz w:val="20"/>
              </w:rPr>
              <w:t>”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is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checked,</w:t>
            </w:r>
            <w:r w:rsidRPr="00403D5E">
              <w:rPr>
                <w:b/>
                <w:bCs/>
                <w:color w:val="FF0000"/>
                <w:spacing w:val="-1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proceed</w:t>
            </w:r>
            <w:r w:rsidRPr="00403D5E">
              <w:rPr>
                <w:b/>
                <w:bCs/>
                <w:color w:val="FF0000"/>
                <w:spacing w:val="-1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to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Section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II.</w:t>
            </w:r>
            <w:r w:rsidRPr="00403D5E" w:rsidR="0018321C">
              <w:rPr>
                <w:b/>
                <w:bCs/>
                <w:color w:val="FF0000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If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“</w:t>
            </w:r>
            <w:r w:rsidRPr="00403D5E" w:rsidR="00DA1C56">
              <w:rPr>
                <w:b/>
                <w:bCs/>
                <w:color w:val="FF0000"/>
                <w:sz w:val="20"/>
              </w:rPr>
              <w:t>DID NOT</w:t>
            </w:r>
            <w:r w:rsidRPr="00403D5E">
              <w:rPr>
                <w:b/>
                <w:bCs/>
                <w:color w:val="FF0000"/>
                <w:sz w:val="20"/>
              </w:rPr>
              <w:t>”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is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checked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="00403D5E">
              <w:rPr>
                <w:b/>
                <w:bCs/>
                <w:color w:val="FF0000"/>
                <w:spacing w:val="-2"/>
                <w:sz w:val="20"/>
              </w:rPr>
              <w:t>STOP</w:t>
            </w:r>
            <w:r w:rsidRPr="00403D5E" w:rsidR="000922B4">
              <w:rPr>
                <w:b/>
                <w:bCs/>
                <w:color w:val="FF0000"/>
                <w:spacing w:val="-2"/>
                <w:sz w:val="20"/>
              </w:rPr>
              <w:t xml:space="preserve"> here. </w:t>
            </w:r>
          </w:p>
        </w:tc>
      </w:tr>
      <w:tr w:rsidRPr="001018A6" w:rsidR="00042D5E" w:rsidTr="00C146B1" w14:paraId="7F6BE1CA" w14:textId="77777777">
        <w:trPr>
          <w:trHeight w:val="50"/>
        </w:trPr>
        <w:tc>
          <w:tcPr>
            <w:tcW w:w="11103" w:type="dxa"/>
            <w:tcBorders>
              <w:bottom w:val="single" w:color="000000" w:themeColor="text1" w:sz="8" w:space="0"/>
            </w:tcBorders>
            <w:shd w:val="clear" w:color="auto" w:fill="8DB3E1"/>
            <w:vAlign w:val="center"/>
          </w:tcPr>
          <w:p w:rsidRPr="001018A6" w:rsidR="00042D5E" w:rsidP="007815A7" w:rsidRDefault="0044722A" w14:paraId="7F6BE1C9" w14:textId="77777777">
            <w:pPr>
              <w:pStyle w:val="TableParagraph"/>
              <w:ind w:left="1534" w:right="1506"/>
              <w:jc w:val="center"/>
              <w:rPr>
                <w:b/>
                <w:bCs/>
                <w:sz w:val="20"/>
              </w:rPr>
            </w:pPr>
            <w:r w:rsidRPr="001018A6">
              <w:rPr>
                <w:b/>
                <w:bCs/>
                <w:sz w:val="20"/>
              </w:rPr>
              <w:t>SECTION</w:t>
            </w:r>
            <w:r w:rsidRPr="001018A6">
              <w:rPr>
                <w:b/>
                <w:bCs/>
                <w:spacing w:val="-2"/>
                <w:sz w:val="20"/>
              </w:rPr>
              <w:t xml:space="preserve"> </w:t>
            </w:r>
            <w:r w:rsidRPr="001018A6">
              <w:rPr>
                <w:b/>
                <w:bCs/>
                <w:sz w:val="20"/>
              </w:rPr>
              <w:t>II</w:t>
            </w:r>
          </w:p>
        </w:tc>
      </w:tr>
      <w:tr w:rsidRPr="001018A6" w:rsidR="00042D5E" w:rsidTr="00C146B1" w14:paraId="7F6BE1D0" w14:textId="77777777">
        <w:trPr>
          <w:trHeight w:val="1330"/>
        </w:trPr>
        <w:tc>
          <w:tcPr>
            <w:tcW w:w="11103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vAlign w:val="center"/>
          </w:tcPr>
          <w:p w:rsidRPr="001018A6" w:rsidR="00042D5E" w:rsidP="007815A7" w:rsidRDefault="0044722A" w14:paraId="7F6BE1CB" w14:textId="48B3FFFD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ind w:left="375" w:right="120" w:hanging="270"/>
              <w:rPr>
                <w:sz w:val="20"/>
              </w:rPr>
            </w:pPr>
            <w:r w:rsidRPr="001018A6">
              <w:rPr>
                <w:spacing w:val="-1"/>
                <w:sz w:val="20"/>
              </w:rPr>
              <w:t>In its preceding</w:t>
            </w:r>
            <w:r w:rsidRPr="001018A6">
              <w:rPr>
                <w:sz w:val="20"/>
              </w:rPr>
              <w:t xml:space="preserve"> </w:t>
            </w:r>
            <w:r w:rsidRPr="001018A6">
              <w:rPr>
                <w:spacing w:val="-1"/>
                <w:sz w:val="20"/>
              </w:rPr>
              <w:t>fiscal year,</w:t>
            </w:r>
            <w:r w:rsidRPr="001018A6">
              <w:rPr>
                <w:sz w:val="20"/>
              </w:rPr>
              <w:t xml:space="preserve"> </w:t>
            </w:r>
            <w:r w:rsidRPr="001018A6">
              <w:rPr>
                <w:spacing w:val="-1"/>
                <w:sz w:val="20"/>
              </w:rPr>
              <w:t>the</w:t>
            </w:r>
            <w:r w:rsidRPr="001018A6">
              <w:rPr>
                <w:sz w:val="20"/>
              </w:rPr>
              <w:t xml:space="preserve"> </w:t>
            </w:r>
            <w:r w:rsidR="00C21B66">
              <w:rPr>
                <w:spacing w:val="-1"/>
                <w:sz w:val="20"/>
              </w:rPr>
              <w:t>Offeror/Seller</w:t>
            </w:r>
            <w:r w:rsidRPr="001018A6">
              <w:rPr>
                <w:sz w:val="20"/>
              </w:rPr>
              <w:t xml:space="preserve"> </w:t>
            </w:r>
            <w:r w:rsidRPr="001018A6">
              <w:rPr>
                <w:spacing w:val="-49"/>
                <w:sz w:val="20"/>
              </w:rPr>
              <w:t xml:space="preserve"> </w:t>
            </w:r>
            <w:sdt>
              <w:sdtPr>
                <w:rPr>
                  <w:spacing w:val="-49"/>
                  <w:sz w:val="20"/>
                </w:rPr>
                <w:id w:val="-265001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BE0">
                  <w:rPr>
                    <w:rFonts w:hint="eastAsia" w:ascii="MS Gothic" w:hAnsi="MS Gothic" w:eastAsia="MS Gothic"/>
                    <w:spacing w:val="-49"/>
                    <w:sz w:val="20"/>
                  </w:rPr>
                  <w:t>☐</w:t>
                </w:r>
              </w:sdtContent>
            </w:sdt>
            <w:r w:rsidR="00FA7BE0">
              <w:rPr>
                <w:spacing w:val="-49"/>
                <w:sz w:val="20"/>
              </w:rPr>
              <w:t xml:space="preserve">    </w:t>
            </w:r>
            <w:r w:rsidR="00DB0923">
              <w:rPr>
                <w:spacing w:val="-1"/>
                <w:sz w:val="20"/>
              </w:rPr>
              <w:t xml:space="preserve"> </w:t>
            </w:r>
            <w:r w:rsidR="00FA7BE0">
              <w:rPr>
                <w:spacing w:val="-1"/>
                <w:sz w:val="20"/>
              </w:rPr>
              <w:t xml:space="preserve"> </w:t>
            </w:r>
            <w:r w:rsidR="00DB0923">
              <w:rPr>
                <w:sz w:val="20"/>
              </w:rPr>
              <w:t>DID</w:t>
            </w:r>
            <w:r w:rsidRPr="001018A6">
              <w:rPr>
                <w:spacing w:val="-1"/>
                <w:sz w:val="20"/>
              </w:rPr>
              <w:t xml:space="preserve"> </w:t>
            </w:r>
            <w:r w:rsidR="00403D5E">
              <w:rPr>
                <w:spacing w:val="-1"/>
                <w:sz w:val="20"/>
              </w:rPr>
              <w:t xml:space="preserve"> </w:t>
            </w:r>
            <w:sdt>
              <w:sdtPr>
                <w:rPr>
                  <w:spacing w:val="-1"/>
                  <w:sz w:val="20"/>
                </w:rPr>
                <w:id w:val="-129961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BE0">
                  <w:rPr>
                    <w:rFonts w:hint="eastAsia" w:ascii="MS Gothic" w:hAnsi="MS Gothic" w:eastAsia="MS Gothic"/>
                    <w:spacing w:val="-1"/>
                    <w:sz w:val="20"/>
                  </w:rPr>
                  <w:t>☐</w:t>
                </w:r>
              </w:sdtContent>
            </w:sdt>
            <w:r w:rsidR="00DB0923">
              <w:rPr>
                <w:sz w:val="20"/>
              </w:rPr>
              <w:t xml:space="preserve"> </w:t>
            </w:r>
            <w:proofErr w:type="spellStart"/>
            <w:r w:rsidR="00DB0923">
              <w:rPr>
                <w:sz w:val="20"/>
              </w:rPr>
              <w:t>DID</w:t>
            </w:r>
            <w:proofErr w:type="spellEnd"/>
            <w:r w:rsidR="00DB0923">
              <w:rPr>
                <w:sz w:val="20"/>
              </w:rPr>
              <w:t xml:space="preserve"> NOT </w:t>
            </w:r>
            <w:r w:rsidRPr="001018A6">
              <w:rPr>
                <w:sz w:val="20"/>
              </w:rPr>
              <w:t>receive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from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Federal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contracts</w:t>
            </w:r>
            <w:r w:rsidRPr="001018A6">
              <w:rPr>
                <w:spacing w:val="2"/>
                <w:sz w:val="20"/>
              </w:rPr>
              <w:t xml:space="preserve"> </w:t>
            </w:r>
            <w:r w:rsidRPr="001018A6">
              <w:rPr>
                <w:sz w:val="20"/>
              </w:rPr>
              <w:t>(and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subcontracts) loans, grants</w:t>
            </w:r>
            <w:r w:rsidRPr="001018A6">
              <w:rPr>
                <w:spacing w:val="-47"/>
                <w:sz w:val="20"/>
              </w:rPr>
              <w:t xml:space="preserve"> </w:t>
            </w:r>
            <w:r w:rsidRPr="001018A6">
              <w:rPr>
                <w:sz w:val="20"/>
              </w:rPr>
              <w:t>(and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subgrants),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cooperative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agreements and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other forms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of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Federal</w:t>
            </w:r>
            <w:r w:rsidRPr="001018A6">
              <w:rPr>
                <w:spacing w:val="-3"/>
                <w:sz w:val="20"/>
              </w:rPr>
              <w:t xml:space="preserve"> </w:t>
            </w:r>
            <w:r w:rsidRPr="001018A6">
              <w:rPr>
                <w:sz w:val="20"/>
              </w:rPr>
              <w:t>financial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assistance:</w:t>
            </w:r>
          </w:p>
          <w:p w:rsidRPr="001018A6" w:rsidR="00042D5E" w:rsidP="007815A7" w:rsidRDefault="0044722A" w14:paraId="7F6BE1CC" w14:textId="77777777">
            <w:pPr>
              <w:pStyle w:val="TableParagraph"/>
              <w:numPr>
                <w:ilvl w:val="1"/>
                <w:numId w:val="23"/>
              </w:numPr>
              <w:tabs>
                <w:tab w:val="left" w:pos="1342"/>
                <w:tab w:val="left" w:pos="1343"/>
              </w:tabs>
              <w:ind w:hanging="451"/>
              <w:rPr>
                <w:sz w:val="20"/>
              </w:rPr>
            </w:pPr>
            <w:r w:rsidRPr="001018A6">
              <w:rPr>
                <w:sz w:val="20"/>
              </w:rPr>
              <w:t>80%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or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more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of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its annual</w:t>
            </w:r>
            <w:r w:rsidRPr="001018A6">
              <w:rPr>
                <w:spacing w:val="-3"/>
                <w:sz w:val="20"/>
              </w:rPr>
              <w:t xml:space="preserve"> </w:t>
            </w:r>
            <w:r w:rsidRPr="001018A6">
              <w:rPr>
                <w:sz w:val="20"/>
              </w:rPr>
              <w:t>gross revenue;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and</w:t>
            </w:r>
          </w:p>
          <w:p w:rsidRPr="001018A6" w:rsidR="00042D5E" w:rsidP="007815A7" w:rsidRDefault="0044722A" w14:paraId="7F6BE1CD" w14:textId="77777777">
            <w:pPr>
              <w:pStyle w:val="TableParagraph"/>
              <w:numPr>
                <w:ilvl w:val="1"/>
                <w:numId w:val="23"/>
              </w:numPr>
              <w:tabs>
                <w:tab w:val="left" w:pos="1345"/>
                <w:tab w:val="left" w:pos="1346"/>
              </w:tabs>
              <w:ind w:left="1345" w:hanging="447"/>
              <w:rPr>
                <w:sz w:val="20"/>
              </w:rPr>
            </w:pPr>
            <w:r w:rsidRPr="001018A6">
              <w:rPr>
                <w:sz w:val="20"/>
              </w:rPr>
              <w:t>$25M</w:t>
            </w:r>
            <w:r w:rsidRPr="001018A6">
              <w:rPr>
                <w:spacing w:val="-4"/>
                <w:sz w:val="20"/>
              </w:rPr>
              <w:t xml:space="preserve"> </w:t>
            </w:r>
            <w:r w:rsidRPr="001018A6">
              <w:rPr>
                <w:sz w:val="20"/>
              </w:rPr>
              <w:t>or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more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in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annual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gross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revenue.</w:t>
            </w:r>
          </w:p>
          <w:p w:rsidRPr="00403D5E" w:rsidR="00042D5E" w:rsidP="007815A7" w:rsidRDefault="0044722A" w14:paraId="7F6BE1CF" w14:textId="2956453D">
            <w:pPr>
              <w:pStyle w:val="TableParagraph"/>
              <w:ind w:left="285" w:right="120"/>
              <w:jc w:val="center"/>
              <w:rPr>
                <w:b/>
                <w:bCs/>
                <w:sz w:val="20"/>
              </w:rPr>
            </w:pPr>
            <w:r w:rsidRPr="00403D5E">
              <w:rPr>
                <w:b/>
                <w:bCs/>
                <w:color w:val="FF0000"/>
                <w:sz w:val="20"/>
              </w:rPr>
              <w:t>INSTRUCTIONS:</w:t>
            </w:r>
            <w:r w:rsidRPr="00403D5E">
              <w:rPr>
                <w:b/>
                <w:bCs/>
                <w:color w:val="FF0000"/>
                <w:spacing w:val="47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If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“</w:t>
            </w:r>
            <w:r w:rsidRPr="00403D5E" w:rsidR="00DB0923">
              <w:rPr>
                <w:b/>
                <w:bCs/>
                <w:color w:val="FF0000"/>
                <w:sz w:val="20"/>
              </w:rPr>
              <w:t>DID</w:t>
            </w:r>
            <w:r w:rsidRPr="00403D5E">
              <w:rPr>
                <w:b/>
                <w:bCs/>
                <w:color w:val="FF0000"/>
                <w:sz w:val="20"/>
              </w:rPr>
              <w:t>”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is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checked,</w:t>
            </w:r>
            <w:r w:rsidRPr="00403D5E">
              <w:rPr>
                <w:b/>
                <w:bCs/>
                <w:color w:val="FF0000"/>
                <w:spacing w:val="-1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proceed</w:t>
            </w:r>
            <w:r w:rsidRPr="00403D5E">
              <w:rPr>
                <w:b/>
                <w:bCs/>
                <w:color w:val="FF0000"/>
                <w:spacing w:val="-1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to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question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(B).</w:t>
            </w:r>
            <w:r w:rsidRPr="00403D5E" w:rsidR="005E0DC4">
              <w:rPr>
                <w:b/>
                <w:bCs/>
                <w:color w:val="FF0000"/>
                <w:sz w:val="20"/>
              </w:rPr>
              <w:t xml:space="preserve"> </w:t>
            </w:r>
            <w:r w:rsidRPr="00403D5E" w:rsidR="000922B4">
              <w:rPr>
                <w:b/>
                <w:bCs/>
                <w:color w:val="FF0000"/>
                <w:sz w:val="20"/>
              </w:rPr>
              <w:t xml:space="preserve">If “DID NOT” is checked </w:t>
            </w:r>
            <w:r w:rsidR="00403D5E">
              <w:rPr>
                <w:b/>
                <w:bCs/>
                <w:color w:val="FF0000"/>
                <w:sz w:val="20"/>
              </w:rPr>
              <w:t>STOP</w:t>
            </w:r>
            <w:r w:rsidRPr="00403D5E" w:rsidR="000922B4">
              <w:rPr>
                <w:b/>
                <w:bCs/>
                <w:color w:val="FF0000"/>
                <w:sz w:val="20"/>
              </w:rPr>
              <w:t xml:space="preserve"> here.</w:t>
            </w:r>
          </w:p>
        </w:tc>
      </w:tr>
      <w:tr w:rsidRPr="001018A6" w:rsidR="00042D5E" w:rsidTr="00C146B1" w14:paraId="7F6BE1D4" w14:textId="77777777">
        <w:trPr>
          <w:trHeight w:val="1330"/>
        </w:trPr>
        <w:tc>
          <w:tcPr>
            <w:tcW w:w="11103" w:type="dxa"/>
            <w:tcBorders>
              <w:top w:val="single" w:color="000000" w:themeColor="text1" w:sz="8" w:space="0"/>
            </w:tcBorders>
            <w:vAlign w:val="center"/>
          </w:tcPr>
          <w:p w:rsidRPr="001018A6" w:rsidR="00042D5E" w:rsidP="00403D5E" w:rsidRDefault="0044722A" w14:paraId="7F6BE1D1" w14:textId="2663D9DB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ind w:left="375" w:right="120" w:hanging="270"/>
              <w:rPr>
                <w:sz w:val="20"/>
              </w:rPr>
            </w:pPr>
            <w:r w:rsidRPr="001018A6">
              <w:rPr>
                <w:spacing w:val="-1"/>
                <w:sz w:val="20"/>
              </w:rPr>
              <w:t xml:space="preserve">Access to information about the compensation of the </w:t>
            </w:r>
            <w:r w:rsidRPr="001018A6">
              <w:rPr>
                <w:sz w:val="20"/>
              </w:rPr>
              <w:t xml:space="preserve">senior executives </w:t>
            </w:r>
            <w:sdt>
              <w:sdtPr>
                <w:rPr>
                  <w:rFonts w:ascii="Segoe UI Symbol" w:hAnsi="Segoe UI Symbol" w:cs="Segoe UI Symbol"/>
                  <w:sz w:val="20"/>
                </w:rPr>
                <w:id w:val="-190891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3D5E">
                  <w:rPr>
                    <w:rFonts w:hint="eastAsia" w:ascii="MS Gothic" w:hAnsi="MS Gothic" w:eastAsia="MS Gothic" w:cs="Segoe UI Symbol"/>
                    <w:sz w:val="20"/>
                  </w:rPr>
                  <w:t>☐</w:t>
                </w:r>
              </w:sdtContent>
            </w:sdt>
            <w:r w:rsidRPr="001018A6">
              <w:rPr>
                <w:sz w:val="20"/>
              </w:rPr>
              <w:t xml:space="preserve"> </w:t>
            </w:r>
            <w:r w:rsidR="00DB0923">
              <w:rPr>
                <w:sz w:val="20"/>
              </w:rPr>
              <w:t>IS</w:t>
            </w:r>
            <w:r w:rsidRPr="001018A6">
              <w:rPr>
                <w:sz w:val="20"/>
              </w:rPr>
              <w:t xml:space="preserve"> </w:t>
            </w:r>
            <w:r w:rsidR="00403D5E">
              <w:rPr>
                <w:sz w:val="20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20"/>
                </w:rPr>
                <w:id w:val="-82357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BE0">
                  <w:rPr>
                    <w:rFonts w:hint="eastAsia" w:ascii="MS Gothic" w:hAnsi="MS Gothic" w:eastAsia="MS Gothic" w:cs="Segoe UI Symbol"/>
                    <w:sz w:val="20"/>
                  </w:rPr>
                  <w:t>☐</w:t>
                </w:r>
              </w:sdtContent>
            </w:sdt>
            <w:r w:rsidRPr="001018A6">
              <w:rPr>
                <w:sz w:val="20"/>
              </w:rPr>
              <w:t xml:space="preserve"> </w:t>
            </w:r>
            <w:proofErr w:type="spellStart"/>
            <w:r w:rsidR="00DB0923">
              <w:rPr>
                <w:sz w:val="20"/>
              </w:rPr>
              <w:t>IS</w:t>
            </w:r>
            <w:proofErr w:type="spellEnd"/>
            <w:r w:rsidR="00DB0923">
              <w:rPr>
                <w:sz w:val="20"/>
              </w:rPr>
              <w:t xml:space="preserve"> NOT</w:t>
            </w:r>
            <w:r w:rsidRPr="001018A6">
              <w:rPr>
                <w:sz w:val="20"/>
              </w:rPr>
              <w:t xml:space="preserve"> available to the public through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>periodic reports files under section 13(a) or 15(d) of the Securities Exchange Act of 1934 {15 U.S.C. 78m(a), 78o(d)} or</w:t>
            </w:r>
            <w:r w:rsidRPr="001018A6">
              <w:rPr>
                <w:spacing w:val="-47"/>
                <w:sz w:val="20"/>
              </w:rPr>
              <w:t xml:space="preserve"> </w:t>
            </w:r>
            <w:r w:rsidRPr="001018A6">
              <w:rPr>
                <w:sz w:val="20"/>
              </w:rPr>
              <w:t>section 6104 of the Internal Revenue Code of 1986.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>To determine if the public has access to the compensation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>information, see the U.S. Security and Exchange Commission total compensation filings at</w:t>
            </w:r>
            <w:r w:rsidRPr="001018A6">
              <w:rPr>
                <w:color w:val="0000FF"/>
                <w:spacing w:val="1"/>
                <w:sz w:val="20"/>
              </w:rPr>
              <w:t xml:space="preserve"> </w:t>
            </w:r>
            <w:hyperlink r:id="rId14">
              <w:r w:rsidRPr="001018A6">
                <w:rPr>
                  <w:color w:val="0000FF"/>
                  <w:sz w:val="20"/>
                  <w:u w:val="single" w:color="0000FF"/>
                </w:rPr>
                <w:t>http://www.sec.gov/answers/execomp.htm</w:t>
              </w:r>
              <w:r w:rsidRPr="001018A6">
                <w:rPr>
                  <w:sz w:val="20"/>
                </w:rPr>
                <w:t>.</w:t>
              </w:r>
            </w:hyperlink>
          </w:p>
          <w:p w:rsidRPr="00403D5E" w:rsidR="00042D5E" w:rsidP="292AB39B" w:rsidRDefault="0044722A" w14:paraId="7F6BE1D3" w14:textId="419CF7AC">
            <w:pPr>
              <w:pStyle w:val="TableParagraph"/>
              <w:ind w:left="15" w:right="120"/>
              <w:jc w:val="center"/>
              <w:rPr>
                <w:b/>
                <w:bCs/>
                <w:sz w:val="20"/>
                <w:szCs w:val="20"/>
              </w:rPr>
            </w:pPr>
            <w:r w:rsidRPr="00403D5E">
              <w:rPr>
                <w:b/>
                <w:bCs/>
                <w:color w:val="FF0000"/>
                <w:sz w:val="20"/>
                <w:szCs w:val="20"/>
              </w:rPr>
              <w:t>INSTRUCTIONS:</w:t>
            </w:r>
            <w:r w:rsidRPr="00403D5E">
              <w:rPr>
                <w:b/>
                <w:bCs/>
                <w:color w:val="FF0000"/>
                <w:spacing w:val="47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If</w:t>
            </w:r>
            <w:r w:rsidRPr="00403D5E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“</w:t>
            </w:r>
            <w:r w:rsidRPr="00403D5E" w:rsidR="00DB0923">
              <w:rPr>
                <w:b/>
                <w:bCs/>
                <w:color w:val="FF0000"/>
                <w:sz w:val="20"/>
                <w:szCs w:val="20"/>
              </w:rPr>
              <w:t>IS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”</w:t>
            </w:r>
            <w:r w:rsidRPr="00403D5E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is</w:t>
            </w:r>
            <w:r w:rsidRPr="00403D5E">
              <w:rPr>
                <w:b/>
                <w:bCs/>
                <w:color w:val="FF0000"/>
                <w:spacing w:val="-3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checked</w:t>
            </w:r>
            <w:r w:rsidRPr="00403D5E" w:rsidR="000922B4">
              <w:rPr>
                <w:b/>
                <w:bCs/>
                <w:color w:val="FF0000"/>
                <w:sz w:val="20"/>
                <w:szCs w:val="20"/>
              </w:rPr>
              <w:t xml:space="preserve"> stop here.</w:t>
            </w:r>
            <w:r w:rsidRPr="00403D5E" w:rsidR="005E0DC4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If</w:t>
            </w:r>
            <w:r w:rsidRPr="00403D5E">
              <w:rPr>
                <w:b/>
                <w:bCs/>
                <w:color w:val="FF0000"/>
                <w:spacing w:val="-2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“</w:t>
            </w:r>
            <w:r w:rsidRPr="00403D5E" w:rsidR="000922B4">
              <w:rPr>
                <w:b/>
                <w:bCs/>
                <w:color w:val="FF0000"/>
                <w:sz w:val="20"/>
                <w:szCs w:val="20"/>
              </w:rPr>
              <w:t>IS NOT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”</w:t>
            </w:r>
            <w:r w:rsidRPr="00403D5E">
              <w:rPr>
                <w:b/>
                <w:bCs/>
                <w:color w:val="FF0000"/>
                <w:spacing w:val="-1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is checked,</w:t>
            </w:r>
            <w:r w:rsidRPr="00403D5E">
              <w:rPr>
                <w:b/>
                <w:bCs/>
                <w:color w:val="FF0000"/>
                <w:spacing w:val="-3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proceed</w:t>
            </w:r>
            <w:r w:rsidRPr="00403D5E">
              <w:rPr>
                <w:b/>
                <w:bCs/>
                <w:color w:val="FF0000"/>
                <w:spacing w:val="-1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to</w:t>
            </w:r>
            <w:r w:rsidRPr="00403D5E">
              <w:rPr>
                <w:b/>
                <w:bCs/>
                <w:color w:val="FF0000"/>
                <w:spacing w:val="-1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Section</w:t>
            </w:r>
            <w:r w:rsidRPr="00403D5E">
              <w:rPr>
                <w:b/>
                <w:bCs/>
                <w:color w:val="FF0000"/>
                <w:spacing w:val="-3"/>
                <w:sz w:val="20"/>
                <w:szCs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  <w:szCs w:val="20"/>
              </w:rPr>
              <w:t>III.</w:t>
            </w:r>
          </w:p>
        </w:tc>
      </w:tr>
      <w:tr w:rsidRPr="001018A6" w:rsidR="009603D5" w:rsidTr="00C146B1" w14:paraId="24E1AB22" w14:textId="77777777">
        <w:trPr>
          <w:trHeight w:val="50"/>
        </w:trPr>
        <w:tc>
          <w:tcPr>
            <w:tcW w:w="11103" w:type="dxa"/>
            <w:tcBorders>
              <w:bottom w:val="single" w:color="000000" w:themeColor="text1" w:sz="8" w:space="0"/>
            </w:tcBorders>
            <w:shd w:val="clear" w:color="auto" w:fill="8DB3E1"/>
          </w:tcPr>
          <w:p w:rsidRPr="001018A6" w:rsidR="009603D5" w:rsidP="00A21AB9" w:rsidRDefault="009603D5" w14:paraId="69E22CE8" w14:textId="006EEB95">
            <w:pPr>
              <w:pStyle w:val="TableParagraph"/>
              <w:ind w:left="1534" w:right="1506"/>
              <w:jc w:val="center"/>
              <w:rPr>
                <w:b/>
                <w:bCs/>
                <w:sz w:val="20"/>
              </w:rPr>
            </w:pPr>
            <w:r w:rsidRPr="001018A6">
              <w:rPr>
                <w:b/>
                <w:bCs/>
                <w:sz w:val="20"/>
              </w:rPr>
              <w:t>SECTION</w:t>
            </w:r>
            <w:r w:rsidRPr="001018A6">
              <w:rPr>
                <w:b/>
                <w:bCs/>
                <w:spacing w:val="-2"/>
                <w:sz w:val="20"/>
              </w:rPr>
              <w:t xml:space="preserve"> </w:t>
            </w:r>
            <w:r w:rsidRPr="001018A6">
              <w:rPr>
                <w:b/>
                <w:bCs/>
                <w:sz w:val="20"/>
              </w:rPr>
              <w:t>II</w:t>
            </w:r>
            <w:r>
              <w:rPr>
                <w:b/>
                <w:bCs/>
                <w:sz w:val="20"/>
              </w:rPr>
              <w:t>I</w:t>
            </w:r>
          </w:p>
        </w:tc>
      </w:tr>
      <w:tr w:rsidRPr="001018A6" w:rsidR="00592365" w:rsidTr="00C146B1" w14:paraId="61A2D111" w14:textId="77777777">
        <w:trPr>
          <w:trHeight w:val="808"/>
        </w:trPr>
        <w:tc>
          <w:tcPr>
            <w:tcW w:w="11103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vAlign w:val="center"/>
          </w:tcPr>
          <w:p w:rsidRPr="001018A6" w:rsidR="00592365" w:rsidP="00991865" w:rsidRDefault="00592365" w14:paraId="4CE92B81" w14:textId="1D4EF494">
            <w:pPr>
              <w:pStyle w:val="TableParagraph"/>
              <w:ind w:left="384" w:hanging="271"/>
              <w:rPr>
                <w:sz w:val="20"/>
              </w:rPr>
            </w:pPr>
            <w:r w:rsidRPr="001018A6">
              <w:rPr>
                <w:spacing w:val="-1"/>
                <w:sz w:val="20"/>
              </w:rPr>
              <w:t>A)</w:t>
            </w:r>
            <w:r w:rsidRPr="001018A6">
              <w:rPr>
                <w:spacing w:val="48"/>
                <w:sz w:val="20"/>
              </w:rPr>
              <w:t xml:space="preserve"> </w:t>
            </w:r>
            <w:r w:rsidRPr="001018A6">
              <w:rPr>
                <w:spacing w:val="-1"/>
                <w:sz w:val="20"/>
              </w:rPr>
              <w:t>Information regarding supplier’s executive</w:t>
            </w:r>
            <w:r w:rsidRPr="001018A6">
              <w:rPr>
                <w:sz w:val="20"/>
              </w:rPr>
              <w:t xml:space="preserve"> </w:t>
            </w:r>
            <w:r w:rsidRPr="001018A6">
              <w:rPr>
                <w:spacing w:val="-1"/>
                <w:sz w:val="20"/>
              </w:rPr>
              <w:t>compensati</w:t>
            </w:r>
            <w:r>
              <w:rPr>
                <w:spacing w:val="-1"/>
                <w:sz w:val="20"/>
              </w:rPr>
              <w:t xml:space="preserve">on </w:t>
            </w:r>
            <w:sdt>
              <w:sdtPr>
                <w:rPr>
                  <w:spacing w:val="-1"/>
                  <w:sz w:val="20"/>
                </w:rPr>
                <w:id w:val="-153194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BE0">
                  <w:rPr>
                    <w:rFonts w:hint="eastAsia" w:ascii="MS Gothic" w:hAnsi="MS Gothic" w:eastAsia="MS Gothic"/>
                    <w:spacing w:val="-1"/>
                    <w:sz w:val="20"/>
                  </w:rPr>
                  <w:t>☐</w:t>
                </w:r>
              </w:sdtContent>
            </w:sdt>
            <w:r>
              <w:rPr>
                <w:spacing w:val="-1"/>
                <w:sz w:val="20"/>
              </w:rPr>
              <w:t xml:space="preserve"> HAS</w:t>
            </w:r>
            <w:r w:rsidR="00403D5E">
              <w:rPr>
                <w:spacing w:val="-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 </w:t>
            </w:r>
            <w:sdt>
              <w:sdtPr>
                <w:rPr>
                  <w:spacing w:val="-1"/>
                  <w:sz w:val="20"/>
                </w:rPr>
                <w:id w:val="-153240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7BE0">
                  <w:rPr>
                    <w:rFonts w:hint="eastAsia" w:ascii="MS Gothic" w:hAnsi="MS Gothic" w:eastAsia="MS Gothic"/>
                    <w:spacing w:val="-1"/>
                    <w:sz w:val="20"/>
                  </w:rPr>
                  <w:t>☐</w:t>
                </w:r>
              </w:sdtContent>
            </w:sdt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HAS</w:t>
            </w:r>
            <w:proofErr w:type="spellEnd"/>
            <w:r>
              <w:rPr>
                <w:spacing w:val="-1"/>
                <w:sz w:val="20"/>
              </w:rPr>
              <w:t xml:space="preserve"> NOT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been reported as</w:t>
            </w:r>
            <w:r w:rsidRPr="001018A6">
              <w:rPr>
                <w:spacing w:val="2"/>
                <w:sz w:val="20"/>
              </w:rPr>
              <w:t xml:space="preserve"> </w:t>
            </w:r>
            <w:r w:rsidRPr="001018A6">
              <w:rPr>
                <w:sz w:val="20"/>
              </w:rPr>
              <w:t>part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of its</w:t>
            </w:r>
            <w:r w:rsidRPr="001018A6">
              <w:rPr>
                <w:spacing w:val="2"/>
                <w:sz w:val="20"/>
              </w:rPr>
              <w:t xml:space="preserve"> </w:t>
            </w:r>
            <w:r w:rsidRPr="001018A6">
              <w:rPr>
                <w:sz w:val="20"/>
              </w:rPr>
              <w:t>annual registration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>requirement in the System for Award Management (SAM) database and updated annually or when previously reported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>information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has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>changed.</w:t>
            </w:r>
          </w:p>
          <w:p w:rsidRPr="00403D5E" w:rsidR="00592365" w:rsidP="00403D5E" w:rsidRDefault="00592365" w14:paraId="6E5C2FCE" w14:textId="2836C8FC">
            <w:pPr>
              <w:pStyle w:val="TableParagraph"/>
              <w:ind w:right="380"/>
              <w:jc w:val="center"/>
              <w:rPr>
                <w:b/>
                <w:bCs/>
                <w:spacing w:val="-1"/>
                <w:sz w:val="20"/>
              </w:rPr>
            </w:pPr>
            <w:r w:rsidRPr="00403D5E">
              <w:rPr>
                <w:b/>
                <w:bCs/>
                <w:color w:val="FF0000"/>
                <w:sz w:val="20"/>
              </w:rPr>
              <w:t>INSTRUCTIONS:</w:t>
            </w:r>
            <w:r w:rsidRPr="00403D5E">
              <w:rPr>
                <w:b/>
                <w:bCs/>
                <w:color w:val="FF0000"/>
                <w:spacing w:val="1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 xml:space="preserve">If “HAS” </w:t>
            </w:r>
            <w:proofErr w:type="gramStart"/>
            <w:r w:rsidRPr="00403D5E">
              <w:rPr>
                <w:b/>
                <w:bCs/>
                <w:color w:val="FF0000"/>
                <w:sz w:val="20"/>
              </w:rPr>
              <w:t>is</w:t>
            </w:r>
            <w:proofErr w:type="gramEnd"/>
            <w:r w:rsidRPr="00403D5E">
              <w:rPr>
                <w:b/>
                <w:bCs/>
                <w:color w:val="FF0000"/>
                <w:sz w:val="20"/>
              </w:rPr>
              <w:t xml:space="preserve"> checked complete (C). </w:t>
            </w:r>
            <w:r w:rsidRPr="00403D5E">
              <w:rPr>
                <w:b/>
                <w:bCs/>
                <w:color w:val="FF0000"/>
                <w:spacing w:val="-48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If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“HAS NOT”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is</w:t>
            </w:r>
            <w:r w:rsidRPr="00403D5E">
              <w:rPr>
                <w:b/>
                <w:bCs/>
                <w:color w:val="FF0000"/>
                <w:spacing w:val="-2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checked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complete</w:t>
            </w:r>
            <w:r w:rsidRPr="00403D5E">
              <w:rPr>
                <w:b/>
                <w:bCs/>
                <w:color w:val="FF0000"/>
                <w:spacing w:val="-1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(B)</w:t>
            </w:r>
            <w:r w:rsidRPr="00403D5E">
              <w:rPr>
                <w:b/>
                <w:bCs/>
                <w:color w:val="FF0000"/>
                <w:spacing w:val="-3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and</w:t>
            </w:r>
            <w:r w:rsidRPr="00403D5E">
              <w:rPr>
                <w:b/>
                <w:bCs/>
                <w:color w:val="FF0000"/>
                <w:spacing w:val="-1"/>
                <w:sz w:val="20"/>
              </w:rPr>
              <w:t xml:space="preserve"> </w:t>
            </w:r>
            <w:r w:rsidRPr="00403D5E">
              <w:rPr>
                <w:b/>
                <w:bCs/>
                <w:color w:val="FF0000"/>
                <w:sz w:val="20"/>
              </w:rPr>
              <w:t>(C).</w:t>
            </w:r>
          </w:p>
        </w:tc>
      </w:tr>
      <w:tr w:rsidRPr="001018A6" w:rsidR="00592365" w:rsidTr="00C146B1" w14:paraId="44CE5678" w14:textId="77777777">
        <w:trPr>
          <w:trHeight w:val="2230"/>
        </w:trPr>
        <w:tc>
          <w:tcPr>
            <w:tcW w:w="11103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vAlign w:val="center"/>
          </w:tcPr>
          <w:p w:rsidRPr="001018A6" w:rsidR="00592365" w:rsidP="00A511B2" w:rsidRDefault="00592365" w14:paraId="09E8D8B5" w14:textId="2160E91A">
            <w:pPr>
              <w:pStyle w:val="TableParagraph"/>
              <w:ind w:left="892" w:right="380" w:hanging="360"/>
              <w:rPr>
                <w:spacing w:val="-1"/>
                <w:sz w:val="20"/>
              </w:rPr>
            </w:pPr>
            <w:r w:rsidRPr="001018A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41C8938" wp14:editId="55C8CC56">
                      <wp:simplePos x="0" y="0"/>
                      <wp:positionH relativeFrom="page">
                        <wp:posOffset>379730</wp:posOffset>
                      </wp:positionH>
                      <wp:positionV relativeFrom="page">
                        <wp:posOffset>347345</wp:posOffset>
                      </wp:positionV>
                      <wp:extent cx="6410325" cy="908685"/>
                      <wp:effectExtent l="0" t="0" r="0" b="0"/>
                      <wp:wrapNone/>
                      <wp:docPr id="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0325" cy="908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5" w:type="dxa"/>
                                    <w:tbl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  <w:insideH w:val="single" w:color="000000" w:sz="4" w:space="0"/>
                                      <w:insideV w:val="single" w:color="000000" w:sz="4" w:space="0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194"/>
                                    <w:gridCol w:w="3699"/>
                                    <w:gridCol w:w="3185"/>
                                  </w:tblGrid>
                                  <w:tr w:rsidR="00592365" w14:paraId="0A561D8B" w14:textId="77777777">
                                    <w:trPr>
                                      <w:trHeight w:val="226"/>
                                    </w:trPr>
                                    <w:tc>
                                      <w:tcPr>
                                        <w:tcW w:w="3194" w:type="dxa"/>
                                      </w:tcPr>
                                      <w:p w:rsidR="00592365" w:rsidRDefault="00592365" w14:paraId="38B1E417" w14:textId="77777777">
                                        <w:pPr>
                                          <w:pStyle w:val="TableParagraph"/>
                                          <w:spacing w:line="206" w:lineRule="exact"/>
                                          <w:ind w:left="849"/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  <w:t>EXECUTIVE</w:t>
                                        </w:r>
                                        <w:r>
                                          <w:rPr>
                                            <w:rFonts w:ascii="Franklin Gothic Medium"/>
                                            <w:spacing w:val="-2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  <w:t>NAME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99" w:type="dxa"/>
                                      </w:tcPr>
                                      <w:p w:rsidR="00592365" w:rsidRDefault="00592365" w14:paraId="1B882358" w14:textId="77777777">
                                        <w:pPr>
                                          <w:pStyle w:val="TableParagraph"/>
                                          <w:spacing w:line="206" w:lineRule="exact"/>
                                          <w:ind w:left="1602" w:right="1592"/>
                                          <w:jc w:val="center"/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  <w:t>TITLE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85" w:type="dxa"/>
                                      </w:tcPr>
                                      <w:p w:rsidR="00592365" w:rsidRDefault="00592365" w14:paraId="50C0AA67" w14:textId="77777777">
                                        <w:pPr>
                                          <w:pStyle w:val="TableParagraph"/>
                                          <w:spacing w:line="206" w:lineRule="exact"/>
                                          <w:ind w:left="594"/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  <w:t>TOTAL</w:t>
                                        </w:r>
                                        <w:r>
                                          <w:rPr>
                                            <w:rFonts w:ascii="Franklin Gothic Medium"/>
                                            <w:spacing w:val="-3"/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Franklin Gothic Medium"/>
                                            <w:sz w:val="20"/>
                                          </w:rPr>
                                          <w:t>COMPENSATION</w:t>
                                        </w:r>
                                      </w:p>
                                    </w:tc>
                                  </w:tr>
                                  <w:tr w:rsidR="00592365" w14:paraId="39A8539E" w14:textId="77777777">
                                    <w:trPr>
                                      <w:trHeight w:val="226"/>
                                    </w:trPr>
                                    <w:tc>
                                      <w:tcPr>
                                        <w:tcW w:w="3194" w:type="dxa"/>
                                      </w:tcPr>
                                      <w:p w:rsidR="00592365" w:rsidRDefault="00592365" w14:paraId="24B81518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99" w:type="dxa"/>
                                      </w:tcPr>
                                      <w:p w:rsidR="00592365" w:rsidRDefault="00592365" w14:paraId="450E0B04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85" w:type="dxa"/>
                                      </w:tcPr>
                                      <w:p w:rsidR="00592365" w:rsidRDefault="00592365" w14:paraId="46C9755D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592365" w14:paraId="28248F9B" w14:textId="77777777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3194" w:type="dxa"/>
                                      </w:tcPr>
                                      <w:p w:rsidR="00592365" w:rsidRDefault="00592365" w14:paraId="099C9E48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99" w:type="dxa"/>
                                      </w:tcPr>
                                      <w:p w:rsidR="00592365" w:rsidRDefault="00592365" w14:paraId="5870E761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85" w:type="dxa"/>
                                      </w:tcPr>
                                      <w:p w:rsidR="00592365" w:rsidRDefault="00592365" w14:paraId="7E69490E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592365" w14:paraId="7050BAFD" w14:textId="77777777">
                                    <w:trPr>
                                      <w:trHeight w:val="226"/>
                                    </w:trPr>
                                    <w:tc>
                                      <w:tcPr>
                                        <w:tcW w:w="3194" w:type="dxa"/>
                                      </w:tcPr>
                                      <w:p w:rsidR="00592365" w:rsidRDefault="00592365" w14:paraId="1DA5E7FB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99" w:type="dxa"/>
                                      </w:tcPr>
                                      <w:p w:rsidR="00592365" w:rsidRDefault="00592365" w14:paraId="00C14448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85" w:type="dxa"/>
                                      </w:tcPr>
                                      <w:p w:rsidR="00592365" w:rsidRDefault="00592365" w14:paraId="11652532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592365" w14:paraId="13F6337A" w14:textId="77777777">
                                    <w:trPr>
                                      <w:trHeight w:val="226"/>
                                    </w:trPr>
                                    <w:tc>
                                      <w:tcPr>
                                        <w:tcW w:w="3194" w:type="dxa"/>
                                      </w:tcPr>
                                      <w:p w:rsidR="00592365" w:rsidRDefault="00592365" w14:paraId="642280B8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99" w:type="dxa"/>
                                      </w:tcPr>
                                      <w:p w:rsidR="00592365" w:rsidRDefault="00592365" w14:paraId="1AB0FE5E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85" w:type="dxa"/>
                                      </w:tcPr>
                                      <w:p w:rsidR="00592365" w:rsidRDefault="00592365" w14:paraId="131B28BA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592365" w14:paraId="697479C9" w14:textId="77777777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3194" w:type="dxa"/>
                                      </w:tcPr>
                                      <w:p w:rsidR="00592365" w:rsidRDefault="00592365" w14:paraId="672182DE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99" w:type="dxa"/>
                                      </w:tcPr>
                                      <w:p w:rsidR="00592365" w:rsidRDefault="00592365" w14:paraId="0BA67DA8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185" w:type="dxa"/>
                                      </w:tcPr>
                                      <w:p w:rsidR="00592365" w:rsidRDefault="00592365" w14:paraId="0D2F44F1" w14:textId="77777777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592365" w:rsidP="00742207" w:rsidRDefault="00592365" w14:paraId="3471029D" w14:textId="77777777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0798BCE5">
                    <v:shapetype id="_x0000_t202" coordsize="21600,21600" o:spt="202" path="m,l,21600r21600,l21600,xe" w14:anchorId="041C8938">
                      <v:stroke joinstyle="miter"/>
                      <v:path gradientshapeok="t" o:connecttype="rect"/>
                    </v:shapetype>
                    <v:shape id="Text Box 32" style="position:absolute;left:0;text-align:left;margin-left:29.9pt;margin-top:27.35pt;width:504.75pt;height:71.5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">
                      <v:textbox inset="0,0,0,0"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94"/>
                              <w:gridCol w:w="3699"/>
                              <w:gridCol w:w="3185"/>
                            </w:tblGrid>
                            <w:tr w:rsidR="00592365" w14:paraId="45415EC2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194" w:type="dxa"/>
                                </w:tcPr>
                                <w:p w:rsidR="00592365" w:rsidRDefault="00592365" w14:paraId="08EF4429" w14:textId="77777777">
                                  <w:pPr>
                                    <w:pStyle w:val="TableParagraph"/>
                                    <w:spacing w:line="206" w:lineRule="exact"/>
                                    <w:ind w:left="849"/>
                                    <w:rPr>
                                      <w:rFonts w:ascii="Franklin Gothic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Franklin Gothic Medium"/>
                                      <w:sz w:val="20"/>
                                    </w:rPr>
                                    <w:t>EXECUTIVE</w:t>
                                  </w:r>
                                  <w:r>
                                    <w:rPr>
                                      <w:rFonts w:ascii="Franklin Gothic Medium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Franklin Gothic Medium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699" w:type="dxa"/>
                                </w:tcPr>
                                <w:p w:rsidR="00592365" w:rsidRDefault="00592365" w14:paraId="42D89F46" w14:textId="77777777">
                                  <w:pPr>
                                    <w:pStyle w:val="TableParagraph"/>
                                    <w:spacing w:line="206" w:lineRule="exact"/>
                                    <w:ind w:left="1602" w:right="1592"/>
                                    <w:jc w:val="center"/>
                                    <w:rPr>
                                      <w:rFonts w:ascii="Franklin Gothic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Franklin Gothic Medium"/>
                                      <w:sz w:val="20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3185" w:type="dxa"/>
                                </w:tcPr>
                                <w:p w:rsidR="00592365" w:rsidRDefault="00592365" w14:paraId="172CC9CD" w14:textId="77777777">
                                  <w:pPr>
                                    <w:pStyle w:val="TableParagraph"/>
                                    <w:spacing w:line="206" w:lineRule="exact"/>
                                    <w:ind w:left="594"/>
                                    <w:rPr>
                                      <w:rFonts w:ascii="Franklin Gothic Medium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Franklin Gothic Medium"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Franklin Gothic Medium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Franklin Gothic Medium"/>
                                      <w:sz w:val="20"/>
                                    </w:rPr>
                                    <w:t>COMPENSATION</w:t>
                                  </w:r>
                                </w:p>
                              </w:tc>
                            </w:tr>
                            <w:tr w:rsidR="00592365" w14:paraId="672A6659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194" w:type="dxa"/>
                                </w:tcPr>
                                <w:p w:rsidR="00592365" w:rsidRDefault="00592365" w14:paraId="0A37501D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9" w:type="dxa"/>
                                </w:tcPr>
                                <w:p w:rsidR="00592365" w:rsidRDefault="00592365" w14:paraId="5DAB6C7B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5" w:type="dxa"/>
                                </w:tcPr>
                                <w:p w:rsidR="00592365" w:rsidRDefault="00592365" w14:paraId="02EB378F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92365" w14:paraId="6A05A809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94" w:type="dxa"/>
                                </w:tcPr>
                                <w:p w:rsidR="00592365" w:rsidRDefault="00592365" w14:paraId="5A39BBE3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9" w:type="dxa"/>
                                </w:tcPr>
                                <w:p w:rsidR="00592365" w:rsidRDefault="00592365" w14:paraId="41C8F396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5" w:type="dxa"/>
                                </w:tcPr>
                                <w:p w:rsidR="00592365" w:rsidRDefault="00592365" w14:paraId="72A3D3EC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92365" w14:paraId="0D0B940D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194" w:type="dxa"/>
                                </w:tcPr>
                                <w:p w:rsidR="00592365" w:rsidRDefault="00592365" w14:paraId="0E27B00A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9" w:type="dxa"/>
                                </w:tcPr>
                                <w:p w:rsidR="00592365" w:rsidRDefault="00592365" w14:paraId="60061E4C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5" w:type="dxa"/>
                                </w:tcPr>
                                <w:p w:rsidR="00592365" w:rsidRDefault="00592365" w14:paraId="44EAFD9C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92365" w14:paraId="4B94D5A5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3194" w:type="dxa"/>
                                </w:tcPr>
                                <w:p w:rsidR="00592365" w:rsidRDefault="00592365" w14:paraId="3DEEC669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9" w:type="dxa"/>
                                </w:tcPr>
                                <w:p w:rsidR="00592365" w:rsidRDefault="00592365" w14:paraId="3656B9AB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5" w:type="dxa"/>
                                </w:tcPr>
                                <w:p w:rsidR="00592365" w:rsidRDefault="00592365" w14:paraId="45FB0818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92365" w14:paraId="049F31CB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194" w:type="dxa"/>
                                </w:tcPr>
                                <w:p w:rsidR="00592365" w:rsidRDefault="00592365" w14:paraId="53128261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9" w:type="dxa"/>
                                </w:tcPr>
                                <w:p w:rsidR="00592365" w:rsidRDefault="00592365" w14:paraId="62486C05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85" w:type="dxa"/>
                                </w:tcPr>
                                <w:p w:rsidR="00592365" w:rsidRDefault="00592365" w14:paraId="4101652C" w14:textId="7777777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92365" w:rsidP="00742207" w:rsidRDefault="00592365" w14:paraId="4B99056E" w14:textId="77777777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1018A6">
              <w:rPr>
                <w:sz w:val="20"/>
              </w:rPr>
              <w:t>B)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 xml:space="preserve">Names and total compensation of each of the five most highly compensated officers for the </w:t>
            </w:r>
            <w:r w:rsidR="00C21B66">
              <w:rPr>
                <w:sz w:val="20"/>
              </w:rPr>
              <w:t>Offeror/Seller</w:t>
            </w:r>
            <w:r w:rsidRPr="001018A6">
              <w:rPr>
                <w:sz w:val="20"/>
              </w:rPr>
              <w:t>’s preceding</w:t>
            </w:r>
            <w:r w:rsidRPr="001018A6">
              <w:rPr>
                <w:spacing w:val="-47"/>
                <w:sz w:val="20"/>
              </w:rPr>
              <w:t xml:space="preserve"> </w:t>
            </w:r>
            <w:r w:rsidRPr="001018A6">
              <w:rPr>
                <w:sz w:val="20"/>
              </w:rPr>
              <w:t>completed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fiscal year:</w:t>
            </w:r>
          </w:p>
        </w:tc>
      </w:tr>
      <w:tr w:rsidRPr="001018A6" w:rsidR="00592365" w:rsidTr="00C146B1" w14:paraId="0D52CA2C" w14:textId="77777777">
        <w:trPr>
          <w:trHeight w:val="430"/>
        </w:trPr>
        <w:tc>
          <w:tcPr>
            <w:tcW w:w="11103" w:type="dxa"/>
            <w:tcBorders>
              <w:top w:val="single" w:color="000000" w:themeColor="text1" w:sz="8" w:space="0"/>
            </w:tcBorders>
            <w:vAlign w:val="center"/>
          </w:tcPr>
          <w:p w:rsidRPr="001018A6" w:rsidR="00592365" w:rsidP="00A511B2" w:rsidRDefault="00592365" w14:paraId="0E9F38CD" w14:textId="1353D26A">
            <w:pPr>
              <w:pStyle w:val="TableParagraph"/>
              <w:ind w:left="892" w:right="380" w:hanging="360"/>
              <w:rPr>
                <w:spacing w:val="-1"/>
                <w:sz w:val="20"/>
              </w:rPr>
            </w:pPr>
            <w:r w:rsidRPr="001018A6">
              <w:rPr>
                <w:sz w:val="20"/>
              </w:rPr>
              <w:t xml:space="preserve">C)  </w:t>
            </w:r>
            <w:r w:rsidRPr="001018A6">
              <w:rPr>
                <w:spacing w:val="29"/>
                <w:sz w:val="20"/>
              </w:rPr>
              <w:t xml:space="preserve"> </w:t>
            </w:r>
            <w:r w:rsidRPr="001018A6">
              <w:rPr>
                <w:sz w:val="20"/>
              </w:rPr>
              <w:t>If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executive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compensation</w:t>
            </w:r>
            <w:r w:rsidRPr="001018A6">
              <w:rPr>
                <w:spacing w:val="-3"/>
                <w:sz w:val="20"/>
              </w:rPr>
              <w:t xml:space="preserve"> </w:t>
            </w:r>
            <w:r w:rsidRPr="001018A6">
              <w:rPr>
                <w:sz w:val="20"/>
              </w:rPr>
              <w:t>data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is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provided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through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A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or</w:t>
            </w:r>
            <w:r w:rsidRPr="001018A6">
              <w:rPr>
                <w:spacing w:val="-3"/>
                <w:sz w:val="20"/>
              </w:rPr>
              <w:t xml:space="preserve"> </w:t>
            </w:r>
            <w:r w:rsidRPr="001018A6">
              <w:rPr>
                <w:sz w:val="20"/>
              </w:rPr>
              <w:t>B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above,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the</w:t>
            </w:r>
            <w:r w:rsidRPr="001018A6">
              <w:rPr>
                <w:spacing w:val="-3"/>
                <w:sz w:val="20"/>
              </w:rPr>
              <w:t xml:space="preserve"> </w:t>
            </w:r>
            <w:r w:rsidRPr="001018A6">
              <w:rPr>
                <w:sz w:val="20"/>
              </w:rPr>
              <w:t>data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is for</w:t>
            </w:r>
            <w:r w:rsidRPr="001018A6">
              <w:rPr>
                <w:spacing w:val="-3"/>
                <w:sz w:val="20"/>
              </w:rPr>
              <w:t xml:space="preserve"> </w:t>
            </w:r>
            <w:r w:rsidRPr="001018A6">
              <w:rPr>
                <w:sz w:val="20"/>
              </w:rPr>
              <w:t>calendar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year</w:t>
            </w:r>
            <w:r w:rsidRPr="001018A6">
              <w:rPr>
                <w:spacing w:val="-1"/>
                <w:sz w:val="20"/>
              </w:rPr>
              <w:t xml:space="preserve"> </w:t>
            </w:r>
            <w:r w:rsidRPr="001018A6">
              <w:rPr>
                <w:sz w:val="20"/>
              </w:rPr>
              <w:t>20</w:t>
            </w:r>
            <w:r>
              <w:rPr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Pr="001018A6">
              <w:rPr>
                <w:sz w:val="20"/>
              </w:rPr>
              <w:t>.</w:t>
            </w:r>
            <w:r w:rsidRPr="001018A6">
              <w:rPr>
                <w:spacing w:val="1"/>
                <w:sz w:val="20"/>
              </w:rPr>
              <w:t xml:space="preserve"> </w:t>
            </w:r>
            <w:r w:rsidRPr="001018A6">
              <w:rPr>
                <w:sz w:val="20"/>
              </w:rPr>
              <w:t>Its fiscal year</w:t>
            </w:r>
            <w:r w:rsidRPr="001018A6">
              <w:rPr>
                <w:spacing w:val="-47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  </w:t>
            </w:r>
            <w:r>
              <w:rPr>
                <w:sz w:val="20"/>
              </w:rPr>
              <w:t xml:space="preserve"> e</w:t>
            </w:r>
            <w:r w:rsidRPr="001018A6">
              <w:rPr>
                <w:sz w:val="20"/>
              </w:rPr>
              <w:t>nd</w:t>
            </w:r>
            <w:r w:rsidRPr="001018A6">
              <w:rPr>
                <w:spacing w:val="-2"/>
                <w:sz w:val="20"/>
              </w:rPr>
              <w:t xml:space="preserve"> </w:t>
            </w:r>
            <w:r w:rsidRPr="001018A6">
              <w:rPr>
                <w:sz w:val="20"/>
              </w:rPr>
              <w:t>date is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Pr="001018A6">
              <w:rPr>
                <w:sz w:val="20"/>
              </w:rPr>
              <w:t>.</w:t>
            </w:r>
          </w:p>
        </w:tc>
      </w:tr>
    </w:tbl>
    <w:p w:rsidR="007C5A9A" w:rsidRDefault="007C5A9A" w14:paraId="33F37C06" w14:textId="232C888B">
      <w:pPr>
        <w:pStyle w:val="BodyText"/>
        <w:ind w:left="739"/>
        <w:rPr>
          <w:sz w:val="20"/>
        </w:rPr>
      </w:pPr>
    </w:p>
    <w:p w:rsidR="00042D5E" w:rsidP="00412ABF" w:rsidRDefault="00E54B08" w14:paraId="7F6BE22C" w14:textId="583F6E87">
      <w:pPr>
        <w:ind w:firstLine="7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48019DF" wp14:editId="116D37E9">
                <wp:extent cx="6396355" cy="596900"/>
                <wp:effectExtent l="12065" t="9525" r="11430" b="12700"/>
                <wp:docPr id="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6355" cy="596900"/>
                        </a:xfrm>
                        <a:prstGeom prst="rect">
                          <a:avLst/>
                        </a:prstGeom>
                        <a:solidFill>
                          <a:srgbClr val="365F91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4B08" w:rsidP="00E54B08" w:rsidRDefault="00E54B08" w14:paraId="3A8DC6E5" w14:textId="77777777">
                            <w:pPr>
                              <w:spacing w:before="60"/>
                              <w:ind w:left="955" w:right="95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PART “B”</w:t>
                            </w:r>
                          </w:p>
                          <w:p w:rsidR="00E54B08" w:rsidP="00E54B08" w:rsidRDefault="00E54B08" w14:paraId="6C140CE4" w14:textId="77777777">
                            <w:pPr>
                              <w:spacing w:before="60"/>
                              <w:ind w:left="96" w:right="95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PART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APPLIES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OFFEROR/SELLER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NOT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REGISTERED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SYSTEM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AWARD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MANAGEMENT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<w:pict w14:anchorId="40301CA2">
              <v:shape id="Text Box 41" style="width:503.65pt;height:4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8" fillcolor="#365f91" strokeweight=".4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" w14:anchorId="148019DF">
                <v:textbox inset="0,0,0,0">
                  <w:txbxContent>
                    <w:p w:rsidR="00E54B08" w:rsidP="00E54B08" w:rsidRDefault="00E54B08" w14:paraId="75E9792C" w14:textId="77777777">
                      <w:pPr>
                        <w:spacing w:before="60"/>
                        <w:ind w:left="955" w:right="95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FFFFFF"/>
                        </w:rPr>
                        <w:t>PART “B”</w:t>
                      </w:r>
                    </w:p>
                    <w:p w:rsidR="00E54B08" w:rsidP="00E54B08" w:rsidRDefault="00E54B08" w14:paraId="5EE8F4F0" w14:textId="77777777">
                      <w:pPr>
                        <w:spacing w:before="60"/>
                        <w:ind w:left="96" w:right="95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FFFFFF"/>
                        </w:rPr>
                        <w:t>THIS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PART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APPLIES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IF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OFFEROR/SELLER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IS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NOT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REGISTERED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SYSTEM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FOR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AWARD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MANAGEMENT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42D5E" w:rsidRDefault="00042D5E" w14:paraId="7F6BE22D" w14:textId="77777777">
      <w:pPr>
        <w:pStyle w:val="BodyText"/>
        <w:spacing w:before="8"/>
        <w:rPr>
          <w:sz w:val="26"/>
        </w:rPr>
      </w:pPr>
    </w:p>
    <w:p w:rsidRPr="009B6EFE" w:rsidR="00042D5E" w:rsidRDefault="0044722A" w14:paraId="7F6BE22E" w14:textId="77777777">
      <w:pPr>
        <w:pStyle w:val="Heading1"/>
        <w:spacing w:before="100"/>
      </w:pPr>
      <w:r>
        <w:rPr>
          <w:spacing w:val="-9"/>
        </w:rPr>
        <w:t>52</w:t>
      </w:r>
      <w:r w:rsidRPr="009B6EFE">
        <w:rPr>
          <w:spacing w:val="-9"/>
        </w:rPr>
        <w:t>.203-11</w:t>
      </w:r>
      <w:r w:rsidRPr="009B6EFE">
        <w:rPr>
          <w:spacing w:val="24"/>
        </w:rPr>
        <w:t xml:space="preserve"> </w:t>
      </w:r>
      <w:r w:rsidRPr="009B6EFE">
        <w:rPr>
          <w:spacing w:val="-9"/>
        </w:rPr>
        <w:t>CERTIFICATION</w:t>
      </w:r>
      <w:r w:rsidRPr="009B6EFE">
        <w:rPr>
          <w:spacing w:val="-18"/>
        </w:rPr>
        <w:t xml:space="preserve"> </w:t>
      </w:r>
      <w:r w:rsidRPr="009B6EFE">
        <w:rPr>
          <w:spacing w:val="-9"/>
        </w:rPr>
        <w:t>AND</w:t>
      </w:r>
      <w:r w:rsidRPr="009B6EFE">
        <w:rPr>
          <w:spacing w:val="-21"/>
        </w:rPr>
        <w:t xml:space="preserve"> </w:t>
      </w:r>
      <w:r w:rsidRPr="009B6EFE">
        <w:rPr>
          <w:spacing w:val="-8"/>
        </w:rPr>
        <w:t>DISCLOSURE</w:t>
      </w:r>
      <w:r w:rsidRPr="009B6EFE">
        <w:rPr>
          <w:spacing w:val="-18"/>
        </w:rPr>
        <w:t xml:space="preserve"> </w:t>
      </w:r>
      <w:r w:rsidRPr="009B6EFE">
        <w:rPr>
          <w:spacing w:val="-8"/>
        </w:rPr>
        <w:t>REGARDING</w:t>
      </w:r>
      <w:r w:rsidRPr="009B6EFE">
        <w:rPr>
          <w:spacing w:val="-16"/>
        </w:rPr>
        <w:t xml:space="preserve"> </w:t>
      </w:r>
      <w:r w:rsidRPr="009B6EFE">
        <w:rPr>
          <w:spacing w:val="-8"/>
        </w:rPr>
        <w:t>PAYMENTS</w:t>
      </w:r>
      <w:r w:rsidRPr="009B6EFE">
        <w:rPr>
          <w:spacing w:val="-20"/>
        </w:rPr>
        <w:t xml:space="preserve"> </w:t>
      </w:r>
      <w:r w:rsidRPr="009B6EFE">
        <w:rPr>
          <w:spacing w:val="-8"/>
        </w:rPr>
        <w:t>TO</w:t>
      </w:r>
      <w:r w:rsidRPr="009B6EFE">
        <w:rPr>
          <w:spacing w:val="-19"/>
        </w:rPr>
        <w:t xml:space="preserve"> </w:t>
      </w:r>
      <w:r w:rsidRPr="009B6EFE">
        <w:rPr>
          <w:spacing w:val="-8"/>
        </w:rPr>
        <w:t>INFLUENCE</w:t>
      </w:r>
      <w:r w:rsidRPr="009B6EFE">
        <w:rPr>
          <w:spacing w:val="-18"/>
        </w:rPr>
        <w:t xml:space="preserve"> </w:t>
      </w:r>
      <w:r w:rsidRPr="009B6EFE">
        <w:rPr>
          <w:spacing w:val="-8"/>
        </w:rPr>
        <w:t>CERTAIN</w:t>
      </w:r>
      <w:r w:rsidRPr="009B6EFE">
        <w:rPr>
          <w:spacing w:val="-18"/>
        </w:rPr>
        <w:t xml:space="preserve"> </w:t>
      </w:r>
      <w:r w:rsidRPr="009B6EFE">
        <w:rPr>
          <w:spacing w:val="-8"/>
        </w:rPr>
        <w:t>FEDERAL</w:t>
      </w:r>
      <w:r w:rsidRPr="009B6EFE">
        <w:rPr>
          <w:spacing w:val="-19"/>
        </w:rPr>
        <w:t xml:space="preserve"> </w:t>
      </w:r>
      <w:r w:rsidRPr="009B6EFE">
        <w:rPr>
          <w:spacing w:val="-8"/>
        </w:rPr>
        <w:t>TRANSACTIONS</w:t>
      </w:r>
    </w:p>
    <w:p w:rsidRPr="009B6EFE" w:rsidR="00042D5E" w:rsidP="00290FF2" w:rsidRDefault="0044722A" w14:paraId="7F6BE22F" w14:textId="77777777">
      <w:pPr>
        <w:pStyle w:val="ListParagraph"/>
        <w:numPr>
          <w:ilvl w:val="1"/>
          <w:numId w:val="22"/>
        </w:numPr>
        <w:tabs>
          <w:tab w:val="left" w:pos="1372"/>
        </w:tabs>
        <w:spacing w:before="60"/>
        <w:ind w:right="755"/>
        <w:jc w:val="left"/>
      </w:pPr>
      <w:r w:rsidRPr="009B6EFE">
        <w:t>The</w:t>
      </w:r>
      <w:r w:rsidRPr="009B6EFE">
        <w:rPr>
          <w:spacing w:val="-9"/>
        </w:rPr>
        <w:t xml:space="preserve"> </w:t>
      </w:r>
      <w:r w:rsidRPr="009B6EFE">
        <w:t>definitions</w:t>
      </w:r>
      <w:r w:rsidRPr="009B6EFE">
        <w:rPr>
          <w:spacing w:val="-8"/>
        </w:rPr>
        <w:t xml:space="preserve"> </w:t>
      </w:r>
      <w:r w:rsidRPr="009B6EFE">
        <w:t>and</w:t>
      </w:r>
      <w:r w:rsidRPr="009B6EFE">
        <w:rPr>
          <w:spacing w:val="-8"/>
        </w:rPr>
        <w:t xml:space="preserve"> </w:t>
      </w:r>
      <w:r w:rsidRPr="009B6EFE">
        <w:t>prohibitions</w:t>
      </w:r>
      <w:r w:rsidRPr="009B6EFE">
        <w:rPr>
          <w:spacing w:val="-8"/>
        </w:rPr>
        <w:t xml:space="preserve"> </w:t>
      </w:r>
      <w:r w:rsidRPr="009B6EFE">
        <w:t>contained</w:t>
      </w:r>
      <w:r w:rsidRPr="009B6EFE">
        <w:rPr>
          <w:spacing w:val="-8"/>
        </w:rPr>
        <w:t xml:space="preserve"> </w:t>
      </w:r>
      <w:r w:rsidRPr="009B6EFE">
        <w:t>in</w:t>
      </w:r>
      <w:r w:rsidRPr="009B6EFE">
        <w:rPr>
          <w:spacing w:val="-8"/>
        </w:rPr>
        <w:t xml:space="preserve"> </w:t>
      </w:r>
      <w:r w:rsidRPr="009B6EFE">
        <w:t>the</w:t>
      </w:r>
      <w:r w:rsidRPr="009B6EFE">
        <w:rPr>
          <w:spacing w:val="-8"/>
        </w:rPr>
        <w:t xml:space="preserve"> </w:t>
      </w:r>
      <w:r w:rsidRPr="009B6EFE">
        <w:t>clause,</w:t>
      </w:r>
      <w:r w:rsidRPr="009B6EFE">
        <w:rPr>
          <w:spacing w:val="-8"/>
        </w:rPr>
        <w:t xml:space="preserve"> </w:t>
      </w:r>
      <w:r w:rsidRPr="009B6EFE">
        <w:t>at</w:t>
      </w:r>
      <w:r w:rsidRPr="009B6EFE">
        <w:rPr>
          <w:spacing w:val="-8"/>
        </w:rPr>
        <w:t xml:space="preserve"> </w:t>
      </w:r>
      <w:r w:rsidRPr="009B6EFE">
        <w:t>FAR</w:t>
      </w:r>
      <w:r w:rsidRPr="009B6EFE">
        <w:rPr>
          <w:spacing w:val="-9"/>
        </w:rPr>
        <w:t xml:space="preserve"> </w:t>
      </w:r>
      <w:r w:rsidRPr="009B6EFE">
        <w:t>52.203-12,</w:t>
      </w:r>
      <w:r w:rsidRPr="009B6EFE">
        <w:rPr>
          <w:spacing w:val="-8"/>
        </w:rPr>
        <w:t xml:space="preserve"> </w:t>
      </w:r>
      <w:r w:rsidRPr="009B6EFE">
        <w:t>Limitation</w:t>
      </w:r>
      <w:r w:rsidRPr="009B6EFE">
        <w:rPr>
          <w:spacing w:val="-8"/>
        </w:rPr>
        <w:t xml:space="preserve"> </w:t>
      </w:r>
      <w:r w:rsidRPr="009B6EFE">
        <w:t>on</w:t>
      </w:r>
      <w:r w:rsidRPr="009B6EFE">
        <w:rPr>
          <w:spacing w:val="-8"/>
        </w:rPr>
        <w:t xml:space="preserve"> </w:t>
      </w:r>
      <w:r w:rsidRPr="009B6EFE">
        <w:t>Payments</w:t>
      </w:r>
      <w:r w:rsidRPr="009B6EFE">
        <w:rPr>
          <w:spacing w:val="-8"/>
        </w:rPr>
        <w:t xml:space="preserve"> </w:t>
      </w:r>
      <w:r w:rsidRPr="009B6EFE">
        <w:t>to</w:t>
      </w:r>
      <w:r w:rsidRPr="009B6EFE">
        <w:rPr>
          <w:spacing w:val="-8"/>
        </w:rPr>
        <w:t xml:space="preserve"> </w:t>
      </w:r>
      <w:r w:rsidRPr="009B6EFE">
        <w:t>Influence</w:t>
      </w:r>
      <w:r w:rsidRPr="009B6EFE">
        <w:rPr>
          <w:spacing w:val="-8"/>
        </w:rPr>
        <w:t xml:space="preserve"> </w:t>
      </w:r>
      <w:r w:rsidRPr="009B6EFE">
        <w:t>Certain</w:t>
      </w:r>
      <w:r w:rsidRPr="009B6EFE">
        <w:rPr>
          <w:spacing w:val="1"/>
        </w:rPr>
        <w:t xml:space="preserve"> </w:t>
      </w:r>
      <w:r w:rsidRPr="009B6EFE">
        <w:t>Federal Transactions, included in this solicitation, are hereby incorporated by reference in paragraph (b) of this</w:t>
      </w:r>
      <w:r w:rsidRPr="009B6EFE">
        <w:rPr>
          <w:spacing w:val="1"/>
        </w:rPr>
        <w:t xml:space="preserve"> </w:t>
      </w:r>
      <w:r w:rsidRPr="009B6EFE">
        <w:t>certification.</w:t>
      </w:r>
    </w:p>
    <w:p w:rsidRPr="009B6EFE" w:rsidR="00042D5E" w:rsidP="00290FF2" w:rsidRDefault="0044722A" w14:paraId="7F6BE230" w14:textId="6047A227">
      <w:pPr>
        <w:pStyle w:val="ListParagraph"/>
        <w:numPr>
          <w:ilvl w:val="1"/>
          <w:numId w:val="22"/>
        </w:numPr>
        <w:tabs>
          <w:tab w:val="left" w:pos="1372"/>
        </w:tabs>
        <w:ind w:right="759"/>
        <w:jc w:val="left"/>
      </w:pPr>
      <w:r w:rsidRPr="009B6EFE">
        <w:t>Offeror/Seller hereby certifies to the best of his or her knowledge and belief that, as of the date of execution of this</w:t>
      </w:r>
      <w:r w:rsidRPr="009B6EFE">
        <w:rPr>
          <w:spacing w:val="-49"/>
        </w:rPr>
        <w:t xml:space="preserve"> </w:t>
      </w:r>
      <w:r w:rsidRPr="009B6EFE">
        <w:t>certification</w:t>
      </w:r>
      <w:r w:rsidRPr="009B6EFE">
        <w:rPr>
          <w:spacing w:val="-1"/>
        </w:rPr>
        <w:t xml:space="preserve"> </w:t>
      </w:r>
      <w:r w:rsidRPr="009B6EFE">
        <w:t>–</w:t>
      </w:r>
    </w:p>
    <w:p w:rsidRPr="009B6EFE" w:rsidR="00042D5E" w:rsidP="00290FF2" w:rsidRDefault="0044722A" w14:paraId="7F6BE231" w14:textId="77777777">
      <w:pPr>
        <w:pStyle w:val="ListParagraph"/>
        <w:numPr>
          <w:ilvl w:val="2"/>
          <w:numId w:val="22"/>
        </w:numPr>
        <w:tabs>
          <w:tab w:val="left" w:pos="1821"/>
        </w:tabs>
        <w:spacing w:before="61"/>
        <w:ind w:right="755"/>
        <w:jc w:val="left"/>
      </w:pPr>
      <w:r w:rsidRPr="009B6EFE">
        <w:t>No Federal appropriated funds have been paid or will be paid to any person for influencing or attempting to</w:t>
      </w:r>
      <w:r w:rsidRPr="009B6EFE">
        <w:rPr>
          <w:spacing w:val="1"/>
        </w:rPr>
        <w:t xml:space="preserve"> </w:t>
      </w:r>
      <w:r w:rsidRPr="009B6EFE">
        <w:t>influence</w:t>
      </w:r>
      <w:r w:rsidRPr="009B6EFE">
        <w:rPr>
          <w:spacing w:val="-8"/>
        </w:rPr>
        <w:t xml:space="preserve"> </w:t>
      </w:r>
      <w:r w:rsidRPr="009B6EFE">
        <w:t>an</w:t>
      </w:r>
      <w:r w:rsidRPr="009B6EFE">
        <w:rPr>
          <w:spacing w:val="-9"/>
        </w:rPr>
        <w:t xml:space="preserve"> </w:t>
      </w:r>
      <w:r w:rsidRPr="009B6EFE">
        <w:t>officer</w:t>
      </w:r>
      <w:r w:rsidRPr="009B6EFE">
        <w:rPr>
          <w:spacing w:val="-8"/>
        </w:rPr>
        <w:t xml:space="preserve"> </w:t>
      </w:r>
      <w:r w:rsidRPr="009B6EFE">
        <w:t>or</w:t>
      </w:r>
      <w:r w:rsidRPr="009B6EFE">
        <w:rPr>
          <w:spacing w:val="-7"/>
        </w:rPr>
        <w:t xml:space="preserve"> </w:t>
      </w:r>
      <w:r w:rsidRPr="009B6EFE">
        <w:t>employee</w:t>
      </w:r>
      <w:r w:rsidRPr="009B6EFE">
        <w:rPr>
          <w:spacing w:val="-8"/>
        </w:rPr>
        <w:t xml:space="preserve"> </w:t>
      </w:r>
      <w:r w:rsidRPr="009B6EFE">
        <w:t>of</w:t>
      </w:r>
      <w:r w:rsidRPr="009B6EFE">
        <w:rPr>
          <w:spacing w:val="-7"/>
        </w:rPr>
        <w:t xml:space="preserve"> </w:t>
      </w:r>
      <w:r w:rsidRPr="009B6EFE">
        <w:t>any</w:t>
      </w:r>
      <w:r w:rsidRPr="009B6EFE">
        <w:rPr>
          <w:spacing w:val="-7"/>
        </w:rPr>
        <w:t xml:space="preserve"> </w:t>
      </w:r>
      <w:r w:rsidRPr="009B6EFE">
        <w:t>agency,</w:t>
      </w:r>
      <w:r w:rsidRPr="009B6EFE">
        <w:rPr>
          <w:spacing w:val="-7"/>
        </w:rPr>
        <w:t xml:space="preserve"> </w:t>
      </w:r>
      <w:r w:rsidRPr="009B6EFE">
        <w:t>a</w:t>
      </w:r>
      <w:r w:rsidRPr="009B6EFE">
        <w:rPr>
          <w:spacing w:val="-8"/>
        </w:rPr>
        <w:t xml:space="preserve"> </w:t>
      </w:r>
      <w:r w:rsidRPr="009B6EFE">
        <w:t>Member</w:t>
      </w:r>
      <w:r w:rsidRPr="009B6EFE">
        <w:rPr>
          <w:spacing w:val="-10"/>
        </w:rPr>
        <w:t xml:space="preserve"> </w:t>
      </w:r>
      <w:r w:rsidRPr="009B6EFE">
        <w:t>of</w:t>
      </w:r>
      <w:r w:rsidRPr="009B6EFE">
        <w:rPr>
          <w:spacing w:val="-9"/>
        </w:rPr>
        <w:t xml:space="preserve"> </w:t>
      </w:r>
      <w:r w:rsidRPr="009B6EFE">
        <w:t>Congress,</w:t>
      </w:r>
      <w:r w:rsidRPr="009B6EFE">
        <w:rPr>
          <w:spacing w:val="-10"/>
        </w:rPr>
        <w:t xml:space="preserve"> </w:t>
      </w:r>
      <w:r w:rsidRPr="009B6EFE">
        <w:t>an</w:t>
      </w:r>
      <w:r w:rsidRPr="009B6EFE">
        <w:rPr>
          <w:spacing w:val="-7"/>
        </w:rPr>
        <w:t xml:space="preserve"> </w:t>
      </w:r>
      <w:r w:rsidRPr="009B6EFE">
        <w:t>officer</w:t>
      </w:r>
      <w:r w:rsidRPr="009B6EFE">
        <w:rPr>
          <w:spacing w:val="-8"/>
        </w:rPr>
        <w:t xml:space="preserve"> </w:t>
      </w:r>
      <w:r w:rsidRPr="009B6EFE">
        <w:t>or</w:t>
      </w:r>
      <w:r w:rsidRPr="009B6EFE">
        <w:rPr>
          <w:spacing w:val="-7"/>
        </w:rPr>
        <w:t xml:space="preserve"> </w:t>
      </w:r>
      <w:r w:rsidRPr="009B6EFE">
        <w:t>employee</w:t>
      </w:r>
      <w:r w:rsidRPr="009B6EFE">
        <w:rPr>
          <w:spacing w:val="-8"/>
        </w:rPr>
        <w:t xml:space="preserve"> </w:t>
      </w:r>
      <w:r w:rsidRPr="009B6EFE">
        <w:t>of</w:t>
      </w:r>
      <w:r w:rsidRPr="009B6EFE">
        <w:rPr>
          <w:spacing w:val="-7"/>
        </w:rPr>
        <w:t xml:space="preserve"> </w:t>
      </w:r>
      <w:r w:rsidRPr="009B6EFE">
        <w:t>Congress,</w:t>
      </w:r>
      <w:r w:rsidRPr="009B6EFE">
        <w:rPr>
          <w:spacing w:val="-7"/>
        </w:rPr>
        <w:t xml:space="preserve"> </w:t>
      </w:r>
      <w:r w:rsidRPr="009B6EFE">
        <w:t>or</w:t>
      </w:r>
      <w:r w:rsidRPr="009B6EFE">
        <w:rPr>
          <w:spacing w:val="-8"/>
        </w:rPr>
        <w:t xml:space="preserve"> </w:t>
      </w:r>
      <w:r w:rsidRPr="009B6EFE">
        <w:t>an</w:t>
      </w:r>
      <w:r w:rsidRPr="009B6EFE">
        <w:rPr>
          <w:spacing w:val="1"/>
        </w:rPr>
        <w:t xml:space="preserve"> </w:t>
      </w:r>
      <w:r w:rsidRPr="009B6EFE">
        <w:t>employee of a Member of Congress on his or her behalf in connection with the awarding of any Federal contract,</w:t>
      </w:r>
      <w:r w:rsidRPr="009B6EFE">
        <w:rPr>
          <w:spacing w:val="-48"/>
        </w:rPr>
        <w:t xml:space="preserve"> </w:t>
      </w:r>
      <w:r w:rsidRPr="009B6EFE">
        <w:t>the</w:t>
      </w:r>
      <w:r w:rsidRPr="009B6EFE">
        <w:rPr>
          <w:spacing w:val="-4"/>
        </w:rPr>
        <w:t xml:space="preserve"> </w:t>
      </w:r>
      <w:r w:rsidRPr="009B6EFE">
        <w:t>making</w:t>
      </w:r>
      <w:r w:rsidRPr="009B6EFE">
        <w:rPr>
          <w:spacing w:val="-5"/>
        </w:rPr>
        <w:t xml:space="preserve"> </w:t>
      </w:r>
      <w:r w:rsidRPr="009B6EFE">
        <w:t>of</w:t>
      </w:r>
      <w:r w:rsidRPr="009B6EFE">
        <w:rPr>
          <w:spacing w:val="-3"/>
        </w:rPr>
        <w:t xml:space="preserve"> </w:t>
      </w:r>
      <w:r w:rsidRPr="009B6EFE">
        <w:t>any</w:t>
      </w:r>
      <w:r w:rsidRPr="009B6EFE">
        <w:rPr>
          <w:spacing w:val="-4"/>
        </w:rPr>
        <w:t xml:space="preserve"> </w:t>
      </w:r>
      <w:r w:rsidRPr="009B6EFE">
        <w:t>Federal</w:t>
      </w:r>
      <w:r w:rsidRPr="009B6EFE">
        <w:rPr>
          <w:spacing w:val="-4"/>
        </w:rPr>
        <w:t xml:space="preserve"> </w:t>
      </w:r>
      <w:r w:rsidRPr="009B6EFE">
        <w:t>grant,</w:t>
      </w:r>
      <w:r w:rsidRPr="009B6EFE">
        <w:rPr>
          <w:spacing w:val="-4"/>
        </w:rPr>
        <w:t xml:space="preserve"> </w:t>
      </w:r>
      <w:r w:rsidRPr="009B6EFE">
        <w:t>the</w:t>
      </w:r>
      <w:r w:rsidRPr="009B6EFE">
        <w:rPr>
          <w:spacing w:val="-4"/>
        </w:rPr>
        <w:t xml:space="preserve"> </w:t>
      </w:r>
      <w:r w:rsidRPr="009B6EFE">
        <w:t>making</w:t>
      </w:r>
      <w:r w:rsidRPr="009B6EFE">
        <w:rPr>
          <w:spacing w:val="-4"/>
        </w:rPr>
        <w:t xml:space="preserve"> </w:t>
      </w:r>
      <w:r w:rsidRPr="009B6EFE">
        <w:t>of</w:t>
      </w:r>
      <w:r w:rsidRPr="009B6EFE">
        <w:rPr>
          <w:spacing w:val="-3"/>
        </w:rPr>
        <w:t xml:space="preserve"> </w:t>
      </w:r>
      <w:r w:rsidRPr="009B6EFE">
        <w:t>any</w:t>
      </w:r>
      <w:r w:rsidRPr="009B6EFE">
        <w:rPr>
          <w:spacing w:val="-3"/>
        </w:rPr>
        <w:t xml:space="preserve"> </w:t>
      </w:r>
      <w:r w:rsidRPr="009B6EFE">
        <w:t>Federal</w:t>
      </w:r>
      <w:r w:rsidRPr="009B6EFE">
        <w:rPr>
          <w:spacing w:val="-5"/>
        </w:rPr>
        <w:t xml:space="preserve"> </w:t>
      </w:r>
      <w:r w:rsidRPr="009B6EFE">
        <w:t>loan,</w:t>
      </w:r>
      <w:r w:rsidRPr="009B6EFE">
        <w:rPr>
          <w:spacing w:val="-3"/>
        </w:rPr>
        <w:t xml:space="preserve"> </w:t>
      </w:r>
      <w:r w:rsidRPr="009B6EFE">
        <w:t>the</w:t>
      </w:r>
      <w:r w:rsidRPr="009B6EFE">
        <w:rPr>
          <w:spacing w:val="-5"/>
        </w:rPr>
        <w:t xml:space="preserve"> </w:t>
      </w:r>
      <w:r w:rsidRPr="009B6EFE">
        <w:t>entering</w:t>
      </w:r>
      <w:r w:rsidRPr="009B6EFE">
        <w:rPr>
          <w:spacing w:val="-5"/>
        </w:rPr>
        <w:t xml:space="preserve"> </w:t>
      </w:r>
      <w:r w:rsidRPr="009B6EFE">
        <w:t>into</w:t>
      </w:r>
      <w:r w:rsidRPr="009B6EFE">
        <w:rPr>
          <w:spacing w:val="-4"/>
        </w:rPr>
        <w:t xml:space="preserve"> </w:t>
      </w:r>
      <w:r w:rsidRPr="009B6EFE">
        <w:t>of</w:t>
      </w:r>
      <w:r w:rsidRPr="009B6EFE">
        <w:rPr>
          <w:spacing w:val="-3"/>
        </w:rPr>
        <w:t xml:space="preserve"> </w:t>
      </w:r>
      <w:r w:rsidRPr="009B6EFE">
        <w:t>any</w:t>
      </w:r>
      <w:r w:rsidRPr="009B6EFE">
        <w:rPr>
          <w:spacing w:val="-3"/>
        </w:rPr>
        <w:t xml:space="preserve"> </w:t>
      </w:r>
      <w:r w:rsidRPr="009B6EFE">
        <w:t>cooperative</w:t>
      </w:r>
      <w:r w:rsidRPr="009B6EFE">
        <w:rPr>
          <w:spacing w:val="-3"/>
        </w:rPr>
        <w:t xml:space="preserve"> </w:t>
      </w:r>
      <w:r w:rsidRPr="009B6EFE">
        <w:t>agreement,</w:t>
      </w:r>
      <w:r w:rsidRPr="009B6EFE">
        <w:rPr>
          <w:spacing w:val="1"/>
        </w:rPr>
        <w:t xml:space="preserve"> </w:t>
      </w:r>
      <w:r w:rsidRPr="009B6EFE">
        <w:t>and the extension, continuation, renewal, amendment, or modification of any Federal contract, grant, loan, or</w:t>
      </w:r>
      <w:r w:rsidRPr="009B6EFE">
        <w:rPr>
          <w:spacing w:val="1"/>
        </w:rPr>
        <w:t xml:space="preserve"> </w:t>
      </w:r>
      <w:r w:rsidRPr="009B6EFE">
        <w:t>cooperative</w:t>
      </w:r>
      <w:r w:rsidRPr="009B6EFE">
        <w:rPr>
          <w:spacing w:val="-4"/>
        </w:rPr>
        <w:t xml:space="preserve"> </w:t>
      </w:r>
      <w:r w:rsidRPr="009B6EFE">
        <w:t>agreement;</w:t>
      </w:r>
    </w:p>
    <w:p w:rsidRPr="009B6EFE" w:rsidR="00042D5E" w:rsidP="00290FF2" w:rsidRDefault="0044722A" w14:paraId="7F6BE232" w14:textId="77777777">
      <w:pPr>
        <w:pStyle w:val="ListParagraph"/>
        <w:numPr>
          <w:ilvl w:val="2"/>
          <w:numId w:val="22"/>
        </w:numPr>
        <w:tabs>
          <w:tab w:val="left" w:pos="1821"/>
        </w:tabs>
        <w:spacing w:before="61"/>
        <w:ind w:right="754"/>
        <w:jc w:val="left"/>
      </w:pPr>
      <w:r w:rsidRPr="009B6EFE">
        <w:t>If any funds other than Federal appropriated funds (including profit or fee received under a covered Federal</w:t>
      </w:r>
      <w:r w:rsidRPr="009B6EFE">
        <w:rPr>
          <w:spacing w:val="1"/>
        </w:rPr>
        <w:t xml:space="preserve"> </w:t>
      </w:r>
      <w:r w:rsidRPr="009B6EFE">
        <w:t>transaction) have been paid, or will be paid, to any person for influencing or attempting to influence an officer or</w:t>
      </w:r>
      <w:r w:rsidRPr="009B6EFE">
        <w:rPr>
          <w:spacing w:val="1"/>
        </w:rPr>
        <w:t xml:space="preserve"> </w:t>
      </w:r>
      <w:r w:rsidRPr="009B6EFE">
        <w:rPr>
          <w:spacing w:val="-1"/>
        </w:rPr>
        <w:t>employee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of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any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agency,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a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Member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of</w:t>
      </w:r>
      <w:r w:rsidRPr="009B6EFE">
        <w:rPr>
          <w:spacing w:val="-11"/>
        </w:rPr>
        <w:t xml:space="preserve"> </w:t>
      </w:r>
      <w:r w:rsidRPr="009B6EFE">
        <w:rPr>
          <w:spacing w:val="-1"/>
        </w:rPr>
        <w:t>Congress,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an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officer</w:t>
      </w:r>
      <w:r w:rsidRPr="009B6EFE">
        <w:rPr>
          <w:spacing w:val="-12"/>
        </w:rPr>
        <w:t xml:space="preserve"> </w:t>
      </w:r>
      <w:r w:rsidRPr="009B6EFE">
        <w:t>or</w:t>
      </w:r>
      <w:r w:rsidRPr="009B6EFE">
        <w:rPr>
          <w:spacing w:val="-12"/>
        </w:rPr>
        <w:t xml:space="preserve"> </w:t>
      </w:r>
      <w:r w:rsidRPr="009B6EFE">
        <w:t>employee</w:t>
      </w:r>
      <w:r w:rsidRPr="009B6EFE">
        <w:rPr>
          <w:spacing w:val="-12"/>
        </w:rPr>
        <w:t xml:space="preserve"> </w:t>
      </w:r>
      <w:r w:rsidRPr="009B6EFE">
        <w:t>of</w:t>
      </w:r>
      <w:r w:rsidRPr="009B6EFE">
        <w:rPr>
          <w:spacing w:val="-12"/>
        </w:rPr>
        <w:t xml:space="preserve"> </w:t>
      </w:r>
      <w:r w:rsidRPr="009B6EFE">
        <w:t>Congress,</w:t>
      </w:r>
      <w:r w:rsidRPr="009B6EFE">
        <w:rPr>
          <w:spacing w:val="-11"/>
        </w:rPr>
        <w:t xml:space="preserve"> </w:t>
      </w:r>
      <w:r w:rsidRPr="009B6EFE">
        <w:t>or</w:t>
      </w:r>
      <w:r w:rsidRPr="009B6EFE">
        <w:rPr>
          <w:spacing w:val="-12"/>
        </w:rPr>
        <w:t xml:space="preserve"> </w:t>
      </w:r>
      <w:r w:rsidRPr="009B6EFE">
        <w:t>an</w:t>
      </w:r>
      <w:r w:rsidRPr="009B6EFE">
        <w:rPr>
          <w:spacing w:val="-12"/>
        </w:rPr>
        <w:t xml:space="preserve"> </w:t>
      </w:r>
      <w:r w:rsidRPr="009B6EFE">
        <w:t>employee</w:t>
      </w:r>
      <w:r w:rsidRPr="009B6EFE">
        <w:rPr>
          <w:spacing w:val="-12"/>
        </w:rPr>
        <w:t xml:space="preserve"> </w:t>
      </w:r>
      <w:r w:rsidRPr="009B6EFE">
        <w:t>of</w:t>
      </w:r>
      <w:r w:rsidRPr="009B6EFE">
        <w:rPr>
          <w:spacing w:val="-12"/>
        </w:rPr>
        <w:t xml:space="preserve"> </w:t>
      </w:r>
      <w:r w:rsidRPr="009B6EFE">
        <w:t>a</w:t>
      </w:r>
      <w:r w:rsidRPr="009B6EFE">
        <w:rPr>
          <w:spacing w:val="-12"/>
        </w:rPr>
        <w:t xml:space="preserve"> </w:t>
      </w:r>
      <w:r w:rsidRPr="009B6EFE">
        <w:t>Member</w:t>
      </w:r>
      <w:r w:rsidRPr="009B6EFE">
        <w:rPr>
          <w:spacing w:val="1"/>
        </w:rPr>
        <w:t xml:space="preserve"> </w:t>
      </w:r>
      <w:r w:rsidRPr="009B6EFE">
        <w:t>of Congress on his or her behalf in connection with this solicitation, the Offeror/Seller shall complete and submit,</w:t>
      </w:r>
      <w:r w:rsidRPr="009B6EFE">
        <w:rPr>
          <w:spacing w:val="1"/>
        </w:rPr>
        <w:t xml:space="preserve"> </w:t>
      </w:r>
      <w:r w:rsidRPr="009B6EFE">
        <w:t>with</w:t>
      </w:r>
      <w:r w:rsidRPr="009B6EFE">
        <w:rPr>
          <w:spacing w:val="-2"/>
        </w:rPr>
        <w:t xml:space="preserve"> </w:t>
      </w:r>
      <w:r w:rsidRPr="009B6EFE">
        <w:t>its</w:t>
      </w:r>
      <w:r w:rsidRPr="009B6EFE">
        <w:rPr>
          <w:spacing w:val="-3"/>
        </w:rPr>
        <w:t xml:space="preserve"> </w:t>
      </w:r>
      <w:r w:rsidRPr="009B6EFE">
        <w:t>offer,</w:t>
      </w:r>
      <w:r w:rsidRPr="009B6EFE">
        <w:rPr>
          <w:spacing w:val="-4"/>
        </w:rPr>
        <w:t xml:space="preserve"> </w:t>
      </w:r>
      <w:r w:rsidRPr="009B6EFE">
        <w:t>OMB</w:t>
      </w:r>
      <w:r w:rsidRPr="009B6EFE">
        <w:rPr>
          <w:spacing w:val="-1"/>
        </w:rPr>
        <w:t xml:space="preserve"> </w:t>
      </w:r>
      <w:r w:rsidRPr="009B6EFE">
        <w:t>standard</w:t>
      </w:r>
      <w:r w:rsidRPr="009B6EFE">
        <w:rPr>
          <w:spacing w:val="-4"/>
        </w:rPr>
        <w:t xml:space="preserve"> </w:t>
      </w:r>
      <w:r w:rsidRPr="009B6EFE">
        <w:t>form</w:t>
      </w:r>
      <w:r w:rsidRPr="009B6EFE">
        <w:rPr>
          <w:spacing w:val="-1"/>
        </w:rPr>
        <w:t xml:space="preserve"> </w:t>
      </w:r>
      <w:r w:rsidRPr="009B6EFE">
        <w:t>LLL,</w:t>
      </w:r>
      <w:r w:rsidRPr="009B6EFE">
        <w:rPr>
          <w:spacing w:val="-1"/>
        </w:rPr>
        <w:t xml:space="preserve"> </w:t>
      </w:r>
      <w:r w:rsidRPr="009B6EFE">
        <w:t>Disclosure</w:t>
      </w:r>
      <w:r w:rsidRPr="009B6EFE">
        <w:rPr>
          <w:spacing w:val="-4"/>
        </w:rPr>
        <w:t xml:space="preserve"> </w:t>
      </w:r>
      <w:r w:rsidRPr="009B6EFE">
        <w:t>of</w:t>
      </w:r>
      <w:r w:rsidRPr="009B6EFE">
        <w:rPr>
          <w:spacing w:val="-1"/>
        </w:rPr>
        <w:t xml:space="preserve"> </w:t>
      </w:r>
      <w:r w:rsidRPr="009B6EFE">
        <w:t>Lobbying</w:t>
      </w:r>
      <w:r w:rsidRPr="009B6EFE">
        <w:rPr>
          <w:spacing w:val="-2"/>
        </w:rPr>
        <w:t xml:space="preserve"> </w:t>
      </w:r>
      <w:r w:rsidRPr="009B6EFE">
        <w:t>Activities,</w:t>
      </w:r>
      <w:r w:rsidRPr="009B6EFE">
        <w:rPr>
          <w:spacing w:val="-1"/>
        </w:rPr>
        <w:t xml:space="preserve"> </w:t>
      </w:r>
      <w:r w:rsidRPr="009B6EFE">
        <w:t>to</w:t>
      </w:r>
      <w:r w:rsidRPr="009B6EFE">
        <w:rPr>
          <w:spacing w:val="-1"/>
        </w:rPr>
        <w:t xml:space="preserve"> </w:t>
      </w:r>
      <w:r w:rsidRPr="009B6EFE">
        <w:t>the</w:t>
      </w:r>
      <w:r w:rsidRPr="009B6EFE">
        <w:rPr>
          <w:spacing w:val="-1"/>
        </w:rPr>
        <w:t xml:space="preserve"> </w:t>
      </w:r>
      <w:r w:rsidRPr="009B6EFE">
        <w:t>Contracting</w:t>
      </w:r>
      <w:r w:rsidRPr="009B6EFE">
        <w:rPr>
          <w:spacing w:val="-5"/>
        </w:rPr>
        <w:t xml:space="preserve"> </w:t>
      </w:r>
      <w:r w:rsidRPr="009B6EFE">
        <w:t>Officer,</w:t>
      </w:r>
      <w:r w:rsidRPr="009B6EFE">
        <w:rPr>
          <w:spacing w:val="-1"/>
        </w:rPr>
        <w:t xml:space="preserve"> </w:t>
      </w:r>
      <w:r w:rsidRPr="009B6EFE">
        <w:t>and</w:t>
      </w:r>
    </w:p>
    <w:p w:rsidRPr="009B6EFE" w:rsidR="00042D5E" w:rsidP="00290FF2" w:rsidRDefault="0044722A" w14:paraId="7F6BE233" w14:textId="6F31947A">
      <w:pPr>
        <w:pStyle w:val="ListParagraph"/>
        <w:numPr>
          <w:ilvl w:val="2"/>
          <w:numId w:val="22"/>
        </w:numPr>
        <w:tabs>
          <w:tab w:val="left" w:pos="1821"/>
        </w:tabs>
        <w:spacing w:before="60"/>
        <w:ind w:right="764"/>
        <w:jc w:val="left"/>
      </w:pPr>
      <w:r w:rsidRPr="009B6EFE">
        <w:t>He or she will include the language of this certification in all subcontract awards at any tier and require that all</w:t>
      </w:r>
      <w:r w:rsidRPr="009B6EFE">
        <w:rPr>
          <w:spacing w:val="1"/>
        </w:rPr>
        <w:t xml:space="preserve"> </w:t>
      </w:r>
      <w:r w:rsidRPr="009B6EFE">
        <w:t>recipients</w:t>
      </w:r>
      <w:r w:rsidRPr="009B6EFE">
        <w:rPr>
          <w:spacing w:val="-3"/>
        </w:rPr>
        <w:t xml:space="preserve"> </w:t>
      </w:r>
      <w:r w:rsidRPr="009B6EFE">
        <w:t>of</w:t>
      </w:r>
      <w:r w:rsidRPr="009B6EFE">
        <w:rPr>
          <w:spacing w:val="-2"/>
        </w:rPr>
        <w:t xml:space="preserve"> </w:t>
      </w:r>
      <w:r w:rsidRPr="009B6EFE">
        <w:t>subcontract</w:t>
      </w:r>
      <w:r w:rsidRPr="009B6EFE">
        <w:rPr>
          <w:spacing w:val="-1"/>
        </w:rPr>
        <w:t xml:space="preserve"> </w:t>
      </w:r>
      <w:r w:rsidRPr="009B6EFE">
        <w:t>awards</w:t>
      </w:r>
      <w:r w:rsidRPr="009B6EFE">
        <w:rPr>
          <w:spacing w:val="1"/>
        </w:rPr>
        <w:t xml:space="preserve"> </w:t>
      </w:r>
      <w:proofErr w:type="gramStart"/>
      <w:r w:rsidRPr="009B6EFE">
        <w:t>in</w:t>
      </w:r>
      <w:r w:rsidRPr="009B6EFE">
        <w:rPr>
          <w:spacing w:val="-1"/>
        </w:rPr>
        <w:t xml:space="preserve"> </w:t>
      </w:r>
      <w:r w:rsidRPr="009B6EFE">
        <w:t>excess</w:t>
      </w:r>
      <w:r w:rsidRPr="009B6EFE">
        <w:rPr>
          <w:spacing w:val="-3"/>
        </w:rPr>
        <w:t xml:space="preserve"> </w:t>
      </w:r>
      <w:r w:rsidRPr="009B6EFE">
        <w:t>of</w:t>
      </w:r>
      <w:proofErr w:type="gramEnd"/>
      <w:r w:rsidRPr="009B6EFE">
        <w:rPr>
          <w:spacing w:val="-1"/>
        </w:rPr>
        <w:t xml:space="preserve"> </w:t>
      </w:r>
      <w:r w:rsidRPr="009B6EFE">
        <w:t>$</w:t>
      </w:r>
      <w:r w:rsidR="00C21B66">
        <w:t>150</w:t>
      </w:r>
      <w:r w:rsidRPr="009B6EFE">
        <w:t>,000</w:t>
      </w:r>
      <w:r w:rsidRPr="009B6EFE">
        <w:rPr>
          <w:spacing w:val="-3"/>
        </w:rPr>
        <w:t xml:space="preserve"> </w:t>
      </w:r>
      <w:r w:rsidRPr="009B6EFE">
        <w:t>shall</w:t>
      </w:r>
      <w:r w:rsidRPr="009B6EFE">
        <w:rPr>
          <w:spacing w:val="-3"/>
        </w:rPr>
        <w:t xml:space="preserve"> </w:t>
      </w:r>
      <w:r w:rsidRPr="009B6EFE">
        <w:t>certify</w:t>
      </w:r>
      <w:r w:rsidRPr="009B6EFE">
        <w:rPr>
          <w:spacing w:val="-1"/>
        </w:rPr>
        <w:t xml:space="preserve"> </w:t>
      </w:r>
      <w:r w:rsidRPr="009B6EFE">
        <w:t>and</w:t>
      </w:r>
      <w:r w:rsidRPr="009B6EFE">
        <w:rPr>
          <w:spacing w:val="-3"/>
        </w:rPr>
        <w:t xml:space="preserve"> </w:t>
      </w:r>
      <w:r w:rsidRPr="009B6EFE">
        <w:t>disclose</w:t>
      </w:r>
      <w:r w:rsidRPr="009B6EFE">
        <w:rPr>
          <w:spacing w:val="-1"/>
        </w:rPr>
        <w:t xml:space="preserve"> </w:t>
      </w:r>
      <w:r w:rsidRPr="009B6EFE">
        <w:t>accordingly.</w:t>
      </w:r>
    </w:p>
    <w:p w:rsidRPr="009B6EFE" w:rsidR="00042D5E" w:rsidP="00290FF2" w:rsidRDefault="0044722A" w14:paraId="7F6BE234" w14:textId="77777777">
      <w:pPr>
        <w:pStyle w:val="ListParagraph"/>
        <w:numPr>
          <w:ilvl w:val="1"/>
          <w:numId w:val="22"/>
        </w:numPr>
        <w:tabs>
          <w:tab w:val="left" w:pos="1372"/>
        </w:tabs>
        <w:ind w:right="755"/>
        <w:jc w:val="left"/>
      </w:pPr>
      <w:r w:rsidRPr="009B6EFE">
        <w:t xml:space="preserve">Submission of this certification and disclosure is a prerequisite for making or </w:t>
      </w:r>
      <w:proofErr w:type="gramStart"/>
      <w:r w:rsidRPr="009B6EFE">
        <w:t>entering into</w:t>
      </w:r>
      <w:proofErr w:type="gramEnd"/>
      <w:r w:rsidRPr="009B6EFE">
        <w:t xml:space="preserve"> this contract imposed by</w:t>
      </w:r>
      <w:r w:rsidRPr="009B6EFE">
        <w:rPr>
          <w:spacing w:val="1"/>
        </w:rPr>
        <w:t xml:space="preserve"> </w:t>
      </w:r>
      <w:r w:rsidRPr="009B6EFE">
        <w:t>section 1352, title 31, United States Code.</w:t>
      </w:r>
      <w:r w:rsidRPr="009B6EFE">
        <w:rPr>
          <w:spacing w:val="1"/>
        </w:rPr>
        <w:t xml:space="preserve"> </w:t>
      </w:r>
      <w:r w:rsidRPr="009B6EFE">
        <w:t>Any person who makes an expenditure prohibited under this provision or</w:t>
      </w:r>
      <w:r w:rsidRPr="009B6EFE">
        <w:rPr>
          <w:spacing w:val="1"/>
        </w:rPr>
        <w:t xml:space="preserve"> </w:t>
      </w:r>
      <w:r w:rsidRPr="009B6EFE">
        <w:t>who fails to file or amend the disclosure form to be filed or amended by this provision, shall be subject to a civil penalty</w:t>
      </w:r>
      <w:r w:rsidRPr="009B6EFE">
        <w:rPr>
          <w:spacing w:val="-48"/>
        </w:rPr>
        <w:t xml:space="preserve"> </w:t>
      </w:r>
      <w:r w:rsidRPr="009B6EFE">
        <w:t>of</w:t>
      </w:r>
      <w:r w:rsidRPr="009B6EFE">
        <w:rPr>
          <w:spacing w:val="-1"/>
        </w:rPr>
        <w:t xml:space="preserve"> </w:t>
      </w:r>
      <w:r w:rsidRPr="009B6EFE">
        <w:t>not less</w:t>
      </w:r>
      <w:r w:rsidRPr="009B6EFE">
        <w:rPr>
          <w:spacing w:val="1"/>
        </w:rPr>
        <w:t xml:space="preserve"> </w:t>
      </w:r>
      <w:r w:rsidRPr="009B6EFE">
        <w:t>than $10,000,</w:t>
      </w:r>
      <w:r w:rsidRPr="009B6EFE">
        <w:rPr>
          <w:spacing w:val="-3"/>
        </w:rPr>
        <w:t xml:space="preserve"> </w:t>
      </w:r>
      <w:r w:rsidRPr="009B6EFE">
        <w:t>and</w:t>
      </w:r>
      <w:r w:rsidRPr="009B6EFE">
        <w:rPr>
          <w:spacing w:val="-3"/>
        </w:rPr>
        <w:t xml:space="preserve"> </w:t>
      </w:r>
      <w:r w:rsidRPr="009B6EFE">
        <w:t>not more</w:t>
      </w:r>
      <w:r w:rsidRPr="009B6EFE">
        <w:rPr>
          <w:spacing w:val="-3"/>
        </w:rPr>
        <w:t xml:space="preserve"> </w:t>
      </w:r>
      <w:r w:rsidRPr="009B6EFE">
        <w:t>than $100,000, for each such failure.</w:t>
      </w:r>
    </w:p>
    <w:p w:rsidRPr="009B6EFE" w:rsidR="00042D5E" w:rsidP="00290FF2" w:rsidRDefault="00042D5E" w14:paraId="7F6BE235" w14:textId="77777777">
      <w:pPr>
        <w:pStyle w:val="BodyText"/>
        <w:spacing w:before="5"/>
      </w:pPr>
    </w:p>
    <w:p w:rsidRPr="009B6EFE" w:rsidR="00953AA7" w:rsidP="00953AA7" w:rsidRDefault="00953AA7" w14:paraId="51E4BCE9" w14:textId="4A6D8AE7">
      <w:pPr>
        <w:spacing w:before="101"/>
        <w:ind w:left="740"/>
      </w:pPr>
      <w:r w:rsidRPr="009B6EFE">
        <w:rPr>
          <w:b/>
        </w:rPr>
        <w:t>FAR</w:t>
      </w:r>
      <w:r w:rsidRPr="009B6EFE">
        <w:rPr>
          <w:b/>
          <w:spacing w:val="-12"/>
        </w:rPr>
        <w:t xml:space="preserve"> </w:t>
      </w:r>
      <w:r w:rsidRPr="009B6EFE">
        <w:rPr>
          <w:b/>
        </w:rPr>
        <w:t>52.204-26</w:t>
      </w:r>
      <w:r w:rsidRPr="009B6EFE">
        <w:rPr>
          <w:b/>
          <w:spacing w:val="-12"/>
        </w:rPr>
        <w:t xml:space="preserve"> </w:t>
      </w:r>
      <w:r w:rsidRPr="009B6EFE">
        <w:rPr>
          <w:b/>
        </w:rPr>
        <w:t>COVERED</w:t>
      </w:r>
      <w:r w:rsidRPr="009B6EFE">
        <w:rPr>
          <w:b/>
          <w:spacing w:val="-3"/>
        </w:rPr>
        <w:t xml:space="preserve"> </w:t>
      </w:r>
      <w:r w:rsidRPr="009B6EFE">
        <w:rPr>
          <w:b/>
        </w:rPr>
        <w:t>TELECOMMUNICATIONS</w:t>
      </w:r>
      <w:r w:rsidRPr="009B6EFE">
        <w:rPr>
          <w:b/>
          <w:spacing w:val="1"/>
        </w:rPr>
        <w:t xml:space="preserve"> </w:t>
      </w:r>
      <w:r w:rsidRPr="009B6EFE">
        <w:rPr>
          <w:b/>
        </w:rPr>
        <w:t>EQUIPMENT</w:t>
      </w:r>
      <w:r w:rsidRPr="009B6EFE">
        <w:rPr>
          <w:b/>
          <w:spacing w:val="-2"/>
        </w:rPr>
        <w:t xml:space="preserve"> </w:t>
      </w:r>
      <w:r w:rsidRPr="009B6EFE">
        <w:rPr>
          <w:b/>
        </w:rPr>
        <w:t>OR</w:t>
      </w:r>
      <w:r w:rsidRPr="009B6EFE">
        <w:rPr>
          <w:b/>
          <w:spacing w:val="-2"/>
        </w:rPr>
        <w:t xml:space="preserve"> </w:t>
      </w:r>
      <w:r w:rsidRPr="009B6EFE">
        <w:rPr>
          <w:b/>
        </w:rPr>
        <w:t>SERVICES</w:t>
      </w:r>
      <w:r w:rsidRPr="009B6EFE">
        <w:rPr>
          <w:b/>
          <w:spacing w:val="-2"/>
        </w:rPr>
        <w:t xml:space="preserve"> </w:t>
      </w:r>
      <w:r w:rsidRPr="009B6EFE">
        <w:rPr>
          <w:b/>
        </w:rPr>
        <w:t>-</w:t>
      </w:r>
      <w:r w:rsidRPr="009B6EFE">
        <w:rPr>
          <w:b/>
          <w:spacing w:val="-11"/>
        </w:rPr>
        <w:t xml:space="preserve"> </w:t>
      </w:r>
      <w:r w:rsidRPr="009B6EFE">
        <w:rPr>
          <w:b/>
        </w:rPr>
        <w:t>REPRESENTATION</w:t>
      </w:r>
      <w:r w:rsidRPr="009B6EFE">
        <w:rPr>
          <w:b/>
          <w:spacing w:val="-3"/>
        </w:rPr>
        <w:t xml:space="preserve"> </w:t>
      </w:r>
    </w:p>
    <w:p w:rsidRPr="009B6EFE" w:rsidR="00953AA7" w:rsidP="00290FF2" w:rsidRDefault="00953AA7" w14:paraId="4F30058B" w14:textId="77777777">
      <w:pPr>
        <w:pStyle w:val="BodyText"/>
        <w:spacing w:before="4"/>
      </w:pPr>
    </w:p>
    <w:p w:rsidRPr="009B6EFE" w:rsidR="00953AA7" w:rsidP="00290FF2" w:rsidRDefault="00953AA7" w14:paraId="0051899B" w14:textId="0BBD4FA2">
      <w:pPr>
        <w:pStyle w:val="ListParagraph"/>
        <w:numPr>
          <w:ilvl w:val="0"/>
          <w:numId w:val="22"/>
        </w:numPr>
        <w:tabs>
          <w:tab w:val="left" w:pos="1017"/>
        </w:tabs>
        <w:spacing w:before="0"/>
        <w:ind w:right="722" w:hanging="252"/>
        <w:jc w:val="left"/>
      </w:pPr>
      <w:r w:rsidRPr="009B6EFE">
        <w:t>Definitions.</w:t>
      </w:r>
      <w:r w:rsidRPr="009B6EFE">
        <w:rPr>
          <w:spacing w:val="2"/>
        </w:rPr>
        <w:t xml:space="preserve"> </w:t>
      </w:r>
      <w:r w:rsidRPr="009B6EFE">
        <w:t>As</w:t>
      </w:r>
      <w:r w:rsidRPr="009B6EFE">
        <w:rPr>
          <w:spacing w:val="3"/>
        </w:rPr>
        <w:t xml:space="preserve"> </w:t>
      </w:r>
      <w:r w:rsidRPr="009B6EFE">
        <w:t>used in</w:t>
      </w:r>
      <w:r w:rsidRPr="009B6EFE">
        <w:rPr>
          <w:spacing w:val="2"/>
        </w:rPr>
        <w:t xml:space="preserve"> </w:t>
      </w:r>
      <w:r w:rsidRPr="009B6EFE">
        <w:t>this</w:t>
      </w:r>
      <w:r w:rsidRPr="009B6EFE">
        <w:rPr>
          <w:spacing w:val="1"/>
        </w:rPr>
        <w:t xml:space="preserve"> </w:t>
      </w:r>
      <w:r w:rsidRPr="009B6EFE">
        <w:t>provision,</w:t>
      </w:r>
      <w:r w:rsidRPr="009B6EFE">
        <w:rPr>
          <w:spacing w:val="3"/>
        </w:rPr>
        <w:t xml:space="preserve"> </w:t>
      </w:r>
      <w:r w:rsidRPr="009B6EFE" w:rsidR="007A6FAA">
        <w:rPr>
          <w:spacing w:val="3"/>
        </w:rPr>
        <w:t>“c</w:t>
      </w:r>
      <w:r w:rsidRPr="009B6EFE">
        <w:t>overed telecommunications</w:t>
      </w:r>
      <w:r w:rsidRPr="009B6EFE">
        <w:rPr>
          <w:spacing w:val="1"/>
        </w:rPr>
        <w:t xml:space="preserve"> </w:t>
      </w:r>
      <w:r w:rsidRPr="009B6EFE">
        <w:t>equipment</w:t>
      </w:r>
      <w:r w:rsidRPr="009B6EFE">
        <w:rPr>
          <w:spacing w:val="-1"/>
        </w:rPr>
        <w:t xml:space="preserve"> </w:t>
      </w:r>
      <w:r w:rsidRPr="009B6EFE">
        <w:t>or services</w:t>
      </w:r>
      <w:r w:rsidRPr="009B6EFE" w:rsidR="007A6FAA">
        <w:t>”</w:t>
      </w:r>
      <w:r w:rsidRPr="009B6EFE" w:rsidR="00D4491A">
        <w:t xml:space="preserve"> and “reasonable inquiry”</w:t>
      </w:r>
      <w:r w:rsidRPr="009B6EFE">
        <w:rPr>
          <w:spacing w:val="3"/>
        </w:rPr>
        <w:t xml:space="preserve"> </w:t>
      </w:r>
      <w:r w:rsidRPr="009B6EFE">
        <w:t>has</w:t>
      </w:r>
      <w:r w:rsidRPr="009B6EFE">
        <w:rPr>
          <w:spacing w:val="1"/>
        </w:rPr>
        <w:t xml:space="preserve"> </w:t>
      </w:r>
      <w:r w:rsidRPr="009B6EFE">
        <w:t>the meaning provided</w:t>
      </w:r>
      <w:r w:rsidRPr="009B6EFE">
        <w:rPr>
          <w:spacing w:val="3"/>
        </w:rPr>
        <w:t xml:space="preserve"> </w:t>
      </w:r>
      <w:r w:rsidRPr="009B6EFE">
        <w:t>in</w:t>
      </w:r>
      <w:r w:rsidRPr="009B6EFE">
        <w:rPr>
          <w:spacing w:val="3"/>
        </w:rPr>
        <w:t xml:space="preserve"> </w:t>
      </w:r>
      <w:r w:rsidRPr="009B6EFE">
        <w:t>the</w:t>
      </w:r>
      <w:r w:rsidRPr="009B6EFE">
        <w:rPr>
          <w:spacing w:val="1"/>
        </w:rPr>
        <w:t xml:space="preserve"> </w:t>
      </w:r>
      <w:r w:rsidRPr="009B6EFE">
        <w:t>clause</w:t>
      </w:r>
      <w:r w:rsidRPr="009B6EFE">
        <w:rPr>
          <w:spacing w:val="11"/>
        </w:rPr>
        <w:t xml:space="preserve"> </w:t>
      </w:r>
      <w:r w:rsidRPr="009B6EFE">
        <w:t>52.204-25,</w:t>
      </w:r>
      <w:r w:rsidRPr="009B6EFE">
        <w:rPr>
          <w:spacing w:val="8"/>
        </w:rPr>
        <w:t xml:space="preserve"> </w:t>
      </w:r>
      <w:r w:rsidRPr="009B6EFE">
        <w:t>Prohibition</w:t>
      </w:r>
      <w:r w:rsidRPr="009B6EFE">
        <w:rPr>
          <w:spacing w:val="8"/>
        </w:rPr>
        <w:t xml:space="preserve"> </w:t>
      </w:r>
      <w:r w:rsidRPr="009B6EFE">
        <w:t>on</w:t>
      </w:r>
      <w:r w:rsidRPr="009B6EFE">
        <w:rPr>
          <w:spacing w:val="11"/>
        </w:rPr>
        <w:t xml:space="preserve"> </w:t>
      </w:r>
      <w:r w:rsidRPr="009B6EFE">
        <w:t>Contracting</w:t>
      </w:r>
      <w:r w:rsidRPr="009B6EFE">
        <w:rPr>
          <w:spacing w:val="10"/>
        </w:rPr>
        <w:t xml:space="preserve"> </w:t>
      </w:r>
      <w:r w:rsidRPr="009B6EFE">
        <w:t>for</w:t>
      </w:r>
      <w:r w:rsidRPr="009B6EFE">
        <w:rPr>
          <w:spacing w:val="10"/>
        </w:rPr>
        <w:t xml:space="preserve"> </w:t>
      </w:r>
      <w:r w:rsidRPr="009B6EFE">
        <w:t>Certain</w:t>
      </w:r>
      <w:r w:rsidRPr="009B6EFE">
        <w:rPr>
          <w:spacing w:val="8"/>
        </w:rPr>
        <w:t xml:space="preserve"> </w:t>
      </w:r>
      <w:r w:rsidRPr="009B6EFE">
        <w:t>Telecommunications</w:t>
      </w:r>
      <w:r w:rsidRPr="009B6EFE">
        <w:rPr>
          <w:spacing w:val="11"/>
        </w:rPr>
        <w:t xml:space="preserve"> </w:t>
      </w:r>
      <w:r w:rsidRPr="009B6EFE">
        <w:t>and</w:t>
      </w:r>
      <w:r w:rsidRPr="009B6EFE">
        <w:rPr>
          <w:spacing w:val="11"/>
        </w:rPr>
        <w:t xml:space="preserve"> </w:t>
      </w:r>
      <w:r w:rsidRPr="009B6EFE">
        <w:t>Video</w:t>
      </w:r>
      <w:r w:rsidRPr="009B6EFE">
        <w:rPr>
          <w:spacing w:val="11"/>
        </w:rPr>
        <w:t xml:space="preserve"> </w:t>
      </w:r>
      <w:r w:rsidRPr="009B6EFE">
        <w:t>Surveillance</w:t>
      </w:r>
      <w:r w:rsidRPr="009B6EFE">
        <w:rPr>
          <w:spacing w:val="8"/>
        </w:rPr>
        <w:t xml:space="preserve"> </w:t>
      </w:r>
      <w:r w:rsidRPr="009B6EFE">
        <w:t>Services</w:t>
      </w:r>
      <w:r w:rsidRPr="009B6EFE">
        <w:rPr>
          <w:spacing w:val="9"/>
        </w:rPr>
        <w:t xml:space="preserve"> </w:t>
      </w:r>
      <w:r w:rsidRPr="009B6EFE">
        <w:t>or</w:t>
      </w:r>
      <w:r w:rsidRPr="009B6EFE">
        <w:rPr>
          <w:spacing w:val="1"/>
        </w:rPr>
        <w:t xml:space="preserve"> </w:t>
      </w:r>
      <w:r w:rsidRPr="009B6EFE">
        <w:t>Equipment.</w:t>
      </w:r>
    </w:p>
    <w:p w:rsidRPr="009B6EFE" w:rsidR="00953AA7" w:rsidP="00290FF2" w:rsidRDefault="00953AA7" w14:paraId="5318A632" w14:textId="41049CA4">
      <w:pPr>
        <w:pStyle w:val="ListParagraph"/>
        <w:numPr>
          <w:ilvl w:val="0"/>
          <w:numId w:val="22"/>
        </w:numPr>
        <w:tabs>
          <w:tab w:val="left" w:pos="1017"/>
        </w:tabs>
        <w:spacing w:before="62"/>
        <w:ind w:right="844" w:hanging="252"/>
        <w:jc w:val="left"/>
      </w:pPr>
      <w:r w:rsidRPr="009B6EFE">
        <w:t>Procedures.</w:t>
      </w:r>
      <w:r w:rsidRPr="009B6EFE">
        <w:rPr>
          <w:spacing w:val="1"/>
        </w:rPr>
        <w:t xml:space="preserve"> </w:t>
      </w:r>
      <w:r w:rsidRPr="009B6EFE">
        <w:t>The</w:t>
      </w:r>
      <w:r w:rsidRPr="009B6EFE">
        <w:rPr>
          <w:spacing w:val="1"/>
        </w:rPr>
        <w:t xml:space="preserve"> </w:t>
      </w:r>
      <w:r w:rsidR="00C21B66">
        <w:t>Offeror/Seller</w:t>
      </w:r>
      <w:r w:rsidRPr="009B6EFE">
        <w:rPr>
          <w:spacing w:val="1"/>
        </w:rPr>
        <w:t xml:space="preserve"> </w:t>
      </w:r>
      <w:r w:rsidRPr="009B6EFE">
        <w:t>shall</w:t>
      </w:r>
      <w:r w:rsidRPr="009B6EFE">
        <w:rPr>
          <w:spacing w:val="1"/>
        </w:rPr>
        <w:t xml:space="preserve"> </w:t>
      </w:r>
      <w:r w:rsidRPr="009B6EFE">
        <w:t>review</w:t>
      </w:r>
      <w:r w:rsidRPr="009B6EFE">
        <w:rPr>
          <w:spacing w:val="1"/>
        </w:rPr>
        <w:t xml:space="preserve"> </w:t>
      </w:r>
      <w:r w:rsidRPr="009B6EFE">
        <w:t>the</w:t>
      </w:r>
      <w:r w:rsidRPr="009B6EFE">
        <w:rPr>
          <w:spacing w:val="1"/>
        </w:rPr>
        <w:t xml:space="preserve"> </w:t>
      </w:r>
      <w:r w:rsidRPr="009B6EFE">
        <w:t>list</w:t>
      </w:r>
      <w:r w:rsidRPr="009B6EFE">
        <w:rPr>
          <w:spacing w:val="1"/>
        </w:rPr>
        <w:t xml:space="preserve"> </w:t>
      </w:r>
      <w:r w:rsidRPr="009B6EFE">
        <w:t>of</w:t>
      </w:r>
      <w:r w:rsidRPr="009B6EFE">
        <w:rPr>
          <w:spacing w:val="1"/>
        </w:rPr>
        <w:t xml:space="preserve"> </w:t>
      </w:r>
      <w:r w:rsidRPr="009B6EFE">
        <w:t>excluded</w:t>
      </w:r>
      <w:r w:rsidRPr="009B6EFE">
        <w:rPr>
          <w:spacing w:val="1"/>
        </w:rPr>
        <w:t xml:space="preserve"> </w:t>
      </w:r>
      <w:r w:rsidRPr="009B6EFE">
        <w:t>parties</w:t>
      </w:r>
      <w:r w:rsidRPr="009B6EFE">
        <w:rPr>
          <w:spacing w:val="1"/>
        </w:rPr>
        <w:t xml:space="preserve"> </w:t>
      </w:r>
      <w:r w:rsidRPr="009B6EFE">
        <w:t>in</w:t>
      </w:r>
      <w:r w:rsidRPr="009B6EFE">
        <w:rPr>
          <w:spacing w:val="1"/>
        </w:rPr>
        <w:t xml:space="preserve"> </w:t>
      </w:r>
      <w:r w:rsidRPr="009B6EFE">
        <w:t>the</w:t>
      </w:r>
      <w:r w:rsidRPr="009B6EFE">
        <w:rPr>
          <w:spacing w:val="1"/>
        </w:rPr>
        <w:t xml:space="preserve"> </w:t>
      </w:r>
      <w:r w:rsidRPr="009B6EFE">
        <w:t>System</w:t>
      </w:r>
      <w:r w:rsidRPr="009B6EFE">
        <w:rPr>
          <w:spacing w:val="1"/>
        </w:rPr>
        <w:t xml:space="preserve"> </w:t>
      </w:r>
      <w:r w:rsidRPr="009B6EFE">
        <w:t>for</w:t>
      </w:r>
      <w:r w:rsidRPr="009B6EFE">
        <w:rPr>
          <w:spacing w:val="1"/>
        </w:rPr>
        <w:t xml:space="preserve"> </w:t>
      </w:r>
      <w:r w:rsidRPr="009B6EFE">
        <w:t>Award</w:t>
      </w:r>
      <w:r w:rsidRPr="009B6EFE">
        <w:rPr>
          <w:spacing w:val="1"/>
        </w:rPr>
        <w:t xml:space="preserve"> </w:t>
      </w:r>
      <w:r w:rsidRPr="009B6EFE">
        <w:t>Management</w:t>
      </w:r>
      <w:r w:rsidRPr="009B6EFE">
        <w:rPr>
          <w:spacing w:val="1"/>
        </w:rPr>
        <w:t xml:space="preserve"> </w:t>
      </w:r>
      <w:r w:rsidRPr="009B6EFE">
        <w:t>(SAM)</w:t>
      </w:r>
      <w:r w:rsidRPr="009B6EFE">
        <w:rPr>
          <w:spacing w:val="1"/>
        </w:rPr>
        <w:t xml:space="preserve"> </w:t>
      </w:r>
      <w:r w:rsidRPr="009B6EFE">
        <w:t>(https://www.sam.gov) for entities excluded from receiving federal awards for "covered telecommunications equipment or</w:t>
      </w:r>
      <w:r w:rsidRPr="009B6EFE">
        <w:rPr>
          <w:spacing w:val="1"/>
        </w:rPr>
        <w:t xml:space="preserve"> </w:t>
      </w:r>
      <w:r w:rsidRPr="009B6EFE">
        <w:t>services."</w:t>
      </w:r>
    </w:p>
    <w:p w:rsidRPr="009B6EFE" w:rsidR="00953AA7" w:rsidP="00605AB6" w:rsidRDefault="009A564B" w14:paraId="73ACB06B" w14:textId="248D20D5">
      <w:pPr>
        <w:pStyle w:val="ListParagraph"/>
        <w:numPr>
          <w:ilvl w:val="0"/>
          <w:numId w:val="22"/>
        </w:numPr>
        <w:spacing w:before="121"/>
        <w:ind w:left="1080" w:right="905" w:hanging="331"/>
        <w:jc w:val="left"/>
      </w:pPr>
      <w:r w:rsidRPr="009B6EFE">
        <w:rPr>
          <w:spacing w:val="-1"/>
        </w:rPr>
        <w:t xml:space="preserve">(1) </w:t>
      </w:r>
      <w:r w:rsidRPr="009B6EFE" w:rsidR="00953AA7">
        <w:rPr>
          <w:spacing w:val="-1"/>
        </w:rPr>
        <w:t xml:space="preserve">Representation. The </w:t>
      </w:r>
      <w:r w:rsidR="00C21B66">
        <w:rPr>
          <w:spacing w:val="-1"/>
        </w:rPr>
        <w:t>Offeror/Seller</w:t>
      </w:r>
      <w:r w:rsidRPr="009B6EFE" w:rsidR="00953AA7">
        <w:rPr>
          <w:spacing w:val="-1"/>
        </w:rPr>
        <w:t xml:space="preserve"> represents </w:t>
      </w:r>
      <w:r w:rsidRPr="009B6EFE" w:rsidR="00953AA7">
        <w:t xml:space="preserve">that it </w:t>
      </w:r>
      <w:sdt>
        <w:sdtPr>
          <w:id w:val="-1906210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5AB6">
            <w:rPr>
              <w:rFonts w:hint="eastAsia" w:ascii="MS Gothic" w:hAnsi="MS Gothic" w:eastAsia="MS Gothic"/>
            </w:rPr>
            <w:t>☐</w:t>
          </w:r>
        </w:sdtContent>
      </w:sdt>
      <w:r w:rsidR="00605AB6">
        <w:t xml:space="preserve"> </w:t>
      </w:r>
      <w:r w:rsidR="00DA3FC5">
        <w:t>DOES</w:t>
      </w:r>
      <w:r w:rsidR="00605AB6">
        <w:t xml:space="preserve"> </w:t>
      </w:r>
      <w:r w:rsidRPr="009B6EFE" w:rsidR="00953AA7">
        <w:t xml:space="preserve"> </w:t>
      </w:r>
      <w:sdt>
        <w:sdtPr>
          <w:id w:val="1707212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605AB6">
        <w:t xml:space="preserve"> </w:t>
      </w:r>
      <w:proofErr w:type="spellStart"/>
      <w:r w:rsidR="00DA3FC5">
        <w:t>DOES</w:t>
      </w:r>
      <w:proofErr w:type="spellEnd"/>
      <w:r w:rsidR="00DA3FC5">
        <w:t xml:space="preserve"> NOT</w:t>
      </w:r>
      <w:r w:rsidRPr="009B6EFE" w:rsidR="00953AA7">
        <w:t xml:space="preserve"> provide covered telecommunications equipment or</w:t>
      </w:r>
      <w:r w:rsidRPr="009B6EFE" w:rsidR="00953AA7">
        <w:rPr>
          <w:spacing w:val="1"/>
        </w:rPr>
        <w:t xml:space="preserve"> </w:t>
      </w:r>
      <w:r w:rsidRPr="009B6EFE" w:rsidR="00953AA7">
        <w:t>services</w:t>
      </w:r>
      <w:r w:rsidRPr="009B6EFE" w:rsidR="00953AA7">
        <w:rPr>
          <w:spacing w:val="-3"/>
        </w:rPr>
        <w:t xml:space="preserve"> </w:t>
      </w:r>
      <w:r w:rsidRPr="009B6EFE" w:rsidR="00953AA7">
        <w:t>as</w:t>
      </w:r>
      <w:r w:rsidRPr="009B6EFE" w:rsidR="00953AA7">
        <w:rPr>
          <w:spacing w:val="5"/>
        </w:rPr>
        <w:t xml:space="preserve"> </w:t>
      </w:r>
      <w:r w:rsidRPr="009B6EFE" w:rsidR="00953AA7">
        <w:t>a</w:t>
      </w:r>
      <w:r w:rsidRPr="009B6EFE" w:rsidR="00953AA7">
        <w:rPr>
          <w:spacing w:val="2"/>
        </w:rPr>
        <w:t xml:space="preserve"> </w:t>
      </w:r>
      <w:r w:rsidRPr="009B6EFE" w:rsidR="00953AA7">
        <w:t>part</w:t>
      </w:r>
      <w:r w:rsidRPr="009B6EFE" w:rsidR="00953AA7">
        <w:rPr>
          <w:spacing w:val="5"/>
        </w:rPr>
        <w:t xml:space="preserve"> </w:t>
      </w:r>
      <w:r w:rsidRPr="009B6EFE" w:rsidR="00953AA7">
        <w:t>of</w:t>
      </w:r>
      <w:r w:rsidRPr="009B6EFE" w:rsidR="00953AA7">
        <w:rPr>
          <w:spacing w:val="4"/>
        </w:rPr>
        <w:t xml:space="preserve"> </w:t>
      </w:r>
      <w:r w:rsidRPr="009B6EFE" w:rsidR="00953AA7">
        <w:t>its</w:t>
      </w:r>
      <w:r w:rsidRPr="009B6EFE" w:rsidR="00953AA7">
        <w:rPr>
          <w:spacing w:val="4"/>
        </w:rPr>
        <w:t xml:space="preserve"> </w:t>
      </w:r>
      <w:r w:rsidRPr="009B6EFE" w:rsidR="00953AA7">
        <w:t>offered</w:t>
      </w:r>
      <w:r w:rsidRPr="009B6EFE" w:rsidR="00953AA7">
        <w:rPr>
          <w:spacing w:val="2"/>
        </w:rPr>
        <w:t xml:space="preserve"> </w:t>
      </w:r>
      <w:r w:rsidRPr="009B6EFE" w:rsidR="00953AA7">
        <w:t>products</w:t>
      </w:r>
      <w:r w:rsidRPr="009B6EFE" w:rsidR="00953AA7">
        <w:rPr>
          <w:spacing w:val="5"/>
        </w:rPr>
        <w:t xml:space="preserve"> </w:t>
      </w:r>
      <w:r w:rsidRPr="009B6EFE" w:rsidR="00953AA7">
        <w:t>or</w:t>
      </w:r>
      <w:r w:rsidRPr="009B6EFE" w:rsidR="00953AA7">
        <w:rPr>
          <w:spacing w:val="2"/>
        </w:rPr>
        <w:t xml:space="preserve"> </w:t>
      </w:r>
      <w:r w:rsidRPr="009B6EFE" w:rsidR="00953AA7">
        <w:t>services</w:t>
      </w:r>
      <w:r w:rsidRPr="009B6EFE" w:rsidR="00953AA7">
        <w:rPr>
          <w:spacing w:val="5"/>
        </w:rPr>
        <w:t xml:space="preserve"> </w:t>
      </w:r>
      <w:r w:rsidRPr="009B6EFE" w:rsidR="00953AA7">
        <w:t>to</w:t>
      </w:r>
      <w:r w:rsidRPr="009B6EFE" w:rsidR="00953AA7">
        <w:rPr>
          <w:spacing w:val="3"/>
        </w:rPr>
        <w:t xml:space="preserve"> </w:t>
      </w:r>
      <w:r w:rsidRPr="009B6EFE" w:rsidR="00953AA7">
        <w:t>the</w:t>
      </w:r>
      <w:r w:rsidRPr="009B6EFE" w:rsidR="00953AA7">
        <w:rPr>
          <w:spacing w:val="2"/>
        </w:rPr>
        <w:t xml:space="preserve"> </w:t>
      </w:r>
      <w:r w:rsidRPr="009B6EFE" w:rsidR="00953AA7">
        <w:t>Government</w:t>
      </w:r>
      <w:r w:rsidRPr="009B6EFE" w:rsidR="00953AA7">
        <w:rPr>
          <w:spacing w:val="5"/>
        </w:rPr>
        <w:t xml:space="preserve"> </w:t>
      </w:r>
      <w:r w:rsidRPr="009B6EFE" w:rsidR="00953AA7">
        <w:t>in</w:t>
      </w:r>
      <w:r w:rsidRPr="009B6EFE" w:rsidR="00953AA7">
        <w:rPr>
          <w:spacing w:val="3"/>
        </w:rPr>
        <w:t xml:space="preserve"> </w:t>
      </w:r>
      <w:r w:rsidRPr="009B6EFE" w:rsidR="00953AA7">
        <w:t>the</w:t>
      </w:r>
      <w:r w:rsidRPr="009B6EFE" w:rsidR="00953AA7">
        <w:rPr>
          <w:spacing w:val="5"/>
        </w:rPr>
        <w:t xml:space="preserve"> </w:t>
      </w:r>
      <w:r w:rsidRPr="009B6EFE" w:rsidR="00953AA7">
        <w:t>performance</w:t>
      </w:r>
      <w:r w:rsidRPr="009B6EFE" w:rsidR="00953AA7">
        <w:rPr>
          <w:spacing w:val="2"/>
        </w:rPr>
        <w:t xml:space="preserve"> </w:t>
      </w:r>
      <w:r w:rsidRPr="009B6EFE" w:rsidR="00953AA7">
        <w:t>of</w:t>
      </w:r>
      <w:r w:rsidRPr="009B6EFE" w:rsidR="00953AA7">
        <w:rPr>
          <w:spacing w:val="5"/>
        </w:rPr>
        <w:t xml:space="preserve"> </w:t>
      </w:r>
      <w:r w:rsidRPr="009B6EFE" w:rsidR="00953AA7">
        <w:t>any</w:t>
      </w:r>
      <w:r w:rsidRPr="009B6EFE" w:rsidR="00953AA7">
        <w:rPr>
          <w:spacing w:val="2"/>
        </w:rPr>
        <w:t xml:space="preserve"> </w:t>
      </w:r>
      <w:r w:rsidRPr="009B6EFE" w:rsidR="00953AA7">
        <w:t>contract,</w:t>
      </w:r>
      <w:r w:rsidRPr="009B6EFE" w:rsidR="00953AA7">
        <w:rPr>
          <w:spacing w:val="3"/>
        </w:rPr>
        <w:t xml:space="preserve"> </w:t>
      </w:r>
      <w:r w:rsidRPr="009B6EFE" w:rsidR="00953AA7">
        <w:t>subcontract,</w:t>
      </w:r>
      <w:r w:rsidRPr="009B6EFE" w:rsidR="00953AA7">
        <w:rPr>
          <w:spacing w:val="1"/>
        </w:rPr>
        <w:t xml:space="preserve"> </w:t>
      </w:r>
      <w:r w:rsidRPr="009B6EFE" w:rsidR="00953AA7">
        <w:t>or</w:t>
      </w:r>
      <w:r w:rsidRPr="009B6EFE" w:rsidR="00953AA7">
        <w:rPr>
          <w:spacing w:val="6"/>
        </w:rPr>
        <w:t xml:space="preserve"> </w:t>
      </w:r>
      <w:r w:rsidRPr="009B6EFE" w:rsidR="00953AA7">
        <w:t>other contractual instrument.</w:t>
      </w:r>
    </w:p>
    <w:p w:rsidRPr="009B6EFE" w:rsidR="000341B7" w:rsidP="00A12DE9" w:rsidRDefault="009A564B" w14:paraId="1F3A842D" w14:textId="56DC6AD8">
      <w:pPr>
        <w:pStyle w:val="ListParagraph"/>
        <w:spacing w:before="121"/>
        <w:ind w:left="1080" w:right="905" w:firstLine="0"/>
        <w:jc w:val="left"/>
      </w:pPr>
      <w:r w:rsidRPr="009B6EFE">
        <w:t xml:space="preserve">(2) </w:t>
      </w:r>
      <w:r w:rsidRPr="009B6EFE" w:rsidR="00F31FB0">
        <w:t xml:space="preserve">After conducting a reasonable inquiry for purposes of this representation, the </w:t>
      </w:r>
      <w:r w:rsidR="00C21B66">
        <w:t>Offeror/Seller</w:t>
      </w:r>
      <w:r w:rsidRPr="009B6EFE" w:rsidR="00F31FB0">
        <w:t xml:space="preserve"> represents that i</w:t>
      </w:r>
      <w:r w:rsidRPr="009B6EFE" w:rsidR="00470527">
        <w:t xml:space="preserve">t </w:t>
      </w:r>
      <w:sdt>
        <w:sdtPr>
          <w:id w:val="-1673170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Pr="009B6EFE" w:rsidR="00F31FB0">
        <w:t xml:space="preserve"> </w:t>
      </w:r>
      <w:r w:rsidR="00DA3FC5">
        <w:t>DOES</w:t>
      </w:r>
      <w:r w:rsidR="00605AB6">
        <w:t xml:space="preserve"> </w:t>
      </w:r>
      <w:r w:rsidR="00A12DE9">
        <w:t xml:space="preserve"> </w:t>
      </w:r>
      <w:sdt>
        <w:sdtPr>
          <w:id w:val="372900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Pr="009B6EFE" w:rsidR="00470527">
        <w:t xml:space="preserve"> </w:t>
      </w:r>
      <w:proofErr w:type="spellStart"/>
      <w:r w:rsidR="00DA3FC5">
        <w:t>DOES</w:t>
      </w:r>
      <w:proofErr w:type="spellEnd"/>
      <w:r w:rsidR="00DA3FC5">
        <w:t xml:space="preserve"> NOT</w:t>
      </w:r>
      <w:r w:rsidRPr="009B6EFE" w:rsidR="00F31FB0">
        <w:t xml:space="preserve"> use covered telecommunications equipment or services, or any equipment, system, or service that uses covered tel</w:t>
      </w:r>
      <w:r w:rsidRPr="009B6EFE" w:rsidR="00470527">
        <w:t>ecommunications equipment services.</w:t>
      </w:r>
    </w:p>
    <w:p w:rsidRPr="009B6EFE" w:rsidR="00042D5E" w:rsidRDefault="00042D5E" w14:paraId="7F6BE247" w14:textId="77777777">
      <w:pPr>
        <w:pStyle w:val="BodyText"/>
        <w:spacing w:before="4"/>
      </w:pPr>
    </w:p>
    <w:p w:rsidRPr="009B6EFE" w:rsidR="00042D5E" w:rsidRDefault="0044722A" w14:paraId="7F6BE248" w14:textId="77777777">
      <w:pPr>
        <w:pStyle w:val="Heading1"/>
        <w:ind w:left="1100" w:hanging="361"/>
      </w:pPr>
      <w:r w:rsidRPr="009B6EFE">
        <w:t>52.209-5</w:t>
      </w:r>
      <w:r w:rsidRPr="009B6EFE">
        <w:rPr>
          <w:spacing w:val="44"/>
        </w:rPr>
        <w:t xml:space="preserve"> </w:t>
      </w:r>
      <w:r w:rsidRPr="009B6EFE">
        <w:t>CERTIFICATION</w:t>
      </w:r>
      <w:r w:rsidRPr="009B6EFE">
        <w:rPr>
          <w:spacing w:val="42"/>
        </w:rPr>
        <w:t xml:space="preserve"> </w:t>
      </w:r>
      <w:r w:rsidRPr="009B6EFE">
        <w:t>REGARDING</w:t>
      </w:r>
      <w:r w:rsidRPr="009B6EFE">
        <w:rPr>
          <w:spacing w:val="44"/>
        </w:rPr>
        <w:t xml:space="preserve"> </w:t>
      </w:r>
      <w:r w:rsidRPr="009B6EFE">
        <w:t>DEBARMENT,</w:t>
      </w:r>
      <w:r w:rsidRPr="009B6EFE">
        <w:rPr>
          <w:spacing w:val="46"/>
        </w:rPr>
        <w:t xml:space="preserve"> </w:t>
      </w:r>
      <w:r w:rsidRPr="009B6EFE">
        <w:t>SUSPENSION,</w:t>
      </w:r>
      <w:r w:rsidRPr="009B6EFE">
        <w:rPr>
          <w:spacing w:val="44"/>
        </w:rPr>
        <w:t xml:space="preserve"> </w:t>
      </w:r>
      <w:r w:rsidRPr="009B6EFE">
        <w:t>PROPOSED</w:t>
      </w:r>
      <w:r w:rsidRPr="009B6EFE">
        <w:rPr>
          <w:spacing w:val="44"/>
        </w:rPr>
        <w:t xml:space="preserve"> </w:t>
      </w:r>
      <w:r w:rsidRPr="009B6EFE">
        <w:t>DEBARMENT,</w:t>
      </w:r>
      <w:r w:rsidRPr="009B6EFE">
        <w:rPr>
          <w:spacing w:val="46"/>
        </w:rPr>
        <w:t xml:space="preserve"> </w:t>
      </w:r>
      <w:r w:rsidRPr="009B6EFE">
        <w:t>AND</w:t>
      </w:r>
      <w:r w:rsidRPr="009B6EFE">
        <w:rPr>
          <w:spacing w:val="44"/>
        </w:rPr>
        <w:t xml:space="preserve"> </w:t>
      </w:r>
      <w:r w:rsidRPr="009B6EFE">
        <w:t>OTHER</w:t>
      </w:r>
      <w:r w:rsidRPr="009B6EFE">
        <w:rPr>
          <w:spacing w:val="-48"/>
        </w:rPr>
        <w:t xml:space="preserve"> </w:t>
      </w:r>
      <w:r w:rsidRPr="009B6EFE">
        <w:t>RESPONSIBILITY</w:t>
      </w:r>
      <w:r w:rsidRPr="009B6EFE">
        <w:rPr>
          <w:spacing w:val="-2"/>
        </w:rPr>
        <w:t xml:space="preserve"> </w:t>
      </w:r>
      <w:r w:rsidRPr="009B6EFE">
        <w:t>MATTERS</w:t>
      </w:r>
    </w:p>
    <w:p w:rsidRPr="009B6EFE" w:rsidR="00042D5E" w:rsidP="00E11656" w:rsidRDefault="0044722A" w14:paraId="7F6BE249" w14:textId="77777777">
      <w:pPr>
        <w:pStyle w:val="ListParagraph"/>
        <w:numPr>
          <w:ilvl w:val="0"/>
          <w:numId w:val="6"/>
        </w:numPr>
        <w:tabs>
          <w:tab w:val="left" w:pos="1372"/>
        </w:tabs>
      </w:pPr>
      <w:r w:rsidRPr="009B6EFE">
        <w:t>The</w:t>
      </w:r>
      <w:r w:rsidRPr="009B6EFE">
        <w:rPr>
          <w:spacing w:val="-2"/>
        </w:rPr>
        <w:t xml:space="preserve"> </w:t>
      </w:r>
      <w:r w:rsidRPr="009B6EFE">
        <w:t>Offeror/Seller</w:t>
      </w:r>
      <w:r w:rsidRPr="009B6EFE">
        <w:rPr>
          <w:spacing w:val="-1"/>
        </w:rPr>
        <w:t xml:space="preserve"> </w:t>
      </w:r>
      <w:r w:rsidRPr="009B6EFE">
        <w:t>certifies,</w:t>
      </w:r>
      <w:r w:rsidRPr="009B6EFE">
        <w:rPr>
          <w:spacing w:val="-1"/>
        </w:rPr>
        <w:t xml:space="preserve"> </w:t>
      </w:r>
      <w:r w:rsidRPr="009B6EFE">
        <w:t>to</w:t>
      </w:r>
      <w:r w:rsidRPr="009B6EFE">
        <w:rPr>
          <w:spacing w:val="-4"/>
        </w:rPr>
        <w:t xml:space="preserve"> </w:t>
      </w:r>
      <w:r w:rsidRPr="009B6EFE">
        <w:t>the</w:t>
      </w:r>
      <w:r w:rsidRPr="009B6EFE">
        <w:rPr>
          <w:spacing w:val="-1"/>
        </w:rPr>
        <w:t xml:space="preserve"> </w:t>
      </w:r>
      <w:r w:rsidRPr="009B6EFE">
        <w:t>best</w:t>
      </w:r>
      <w:r w:rsidRPr="009B6EFE">
        <w:rPr>
          <w:spacing w:val="-4"/>
        </w:rPr>
        <w:t xml:space="preserve"> </w:t>
      </w:r>
      <w:r w:rsidRPr="009B6EFE">
        <w:t>of</w:t>
      </w:r>
      <w:r w:rsidRPr="009B6EFE">
        <w:rPr>
          <w:spacing w:val="-1"/>
        </w:rPr>
        <w:t xml:space="preserve"> </w:t>
      </w:r>
      <w:r w:rsidRPr="009B6EFE">
        <w:t>its</w:t>
      </w:r>
      <w:r w:rsidRPr="009B6EFE">
        <w:rPr>
          <w:spacing w:val="-1"/>
        </w:rPr>
        <w:t xml:space="preserve"> </w:t>
      </w:r>
      <w:r w:rsidRPr="009B6EFE">
        <w:t>knowledge</w:t>
      </w:r>
      <w:r w:rsidRPr="009B6EFE">
        <w:rPr>
          <w:spacing w:val="-4"/>
        </w:rPr>
        <w:t xml:space="preserve"> </w:t>
      </w:r>
      <w:r w:rsidRPr="009B6EFE">
        <w:t>and</w:t>
      </w:r>
      <w:r w:rsidRPr="009B6EFE">
        <w:rPr>
          <w:spacing w:val="-3"/>
        </w:rPr>
        <w:t xml:space="preserve"> </w:t>
      </w:r>
      <w:r w:rsidRPr="009B6EFE">
        <w:t>belief,</w:t>
      </w:r>
      <w:r w:rsidRPr="009B6EFE">
        <w:rPr>
          <w:spacing w:val="-4"/>
        </w:rPr>
        <w:t xml:space="preserve"> </w:t>
      </w:r>
      <w:r w:rsidRPr="009B6EFE">
        <w:t>that–</w:t>
      </w:r>
    </w:p>
    <w:p w:rsidR="007C0111" w:rsidP="007B7E9C" w:rsidRDefault="0044722A" w14:paraId="7F1A7AAB" w14:textId="77777777">
      <w:pPr>
        <w:pStyle w:val="ListParagraph"/>
        <w:numPr>
          <w:ilvl w:val="1"/>
          <w:numId w:val="6"/>
        </w:numPr>
        <w:tabs>
          <w:tab w:val="left" w:pos="2160"/>
        </w:tabs>
        <w:ind w:left="1800" w:hanging="360"/>
        <w:jc w:val="left"/>
      </w:pPr>
      <w:r w:rsidRPr="009B6EFE">
        <w:t>The</w:t>
      </w:r>
      <w:r w:rsidRPr="009B6EFE">
        <w:rPr>
          <w:spacing w:val="-2"/>
        </w:rPr>
        <w:t xml:space="preserve"> </w:t>
      </w:r>
      <w:r w:rsidRPr="009B6EFE">
        <w:t>Offeror/Seller</w:t>
      </w:r>
      <w:r w:rsidRPr="009B6EFE">
        <w:rPr>
          <w:spacing w:val="-1"/>
        </w:rPr>
        <w:t xml:space="preserve"> </w:t>
      </w:r>
      <w:r w:rsidRPr="009B6EFE">
        <w:t>and/or</w:t>
      </w:r>
      <w:r w:rsidRPr="009B6EFE">
        <w:rPr>
          <w:spacing w:val="-4"/>
        </w:rPr>
        <w:t xml:space="preserve"> </w:t>
      </w:r>
      <w:r w:rsidRPr="009B6EFE">
        <w:t>any</w:t>
      </w:r>
      <w:r w:rsidRPr="009B6EFE">
        <w:rPr>
          <w:spacing w:val="-4"/>
        </w:rPr>
        <w:t xml:space="preserve"> </w:t>
      </w:r>
      <w:r w:rsidRPr="009B6EFE">
        <w:t>of</w:t>
      </w:r>
      <w:r w:rsidRPr="009B6EFE">
        <w:rPr>
          <w:spacing w:val="-1"/>
        </w:rPr>
        <w:t xml:space="preserve"> </w:t>
      </w:r>
      <w:r w:rsidRPr="009B6EFE">
        <w:t>its</w:t>
      </w:r>
      <w:r w:rsidRPr="009B6EFE">
        <w:rPr>
          <w:spacing w:val="1"/>
        </w:rPr>
        <w:t xml:space="preserve"> </w:t>
      </w:r>
      <w:proofErr w:type="gramStart"/>
      <w:r w:rsidRPr="009B6EFE">
        <w:t>Principals</w:t>
      </w:r>
      <w:proofErr w:type="gramEnd"/>
      <w:r w:rsidRPr="009B6EFE">
        <w:rPr>
          <w:spacing w:val="-3"/>
        </w:rPr>
        <w:t xml:space="preserve"> </w:t>
      </w:r>
      <w:r w:rsidRPr="009B6EFE">
        <w:t>–</w:t>
      </w:r>
    </w:p>
    <w:p w:rsidR="00272CF7" w:rsidP="002336AE" w:rsidRDefault="00A21AB9" w14:paraId="52986FBC" w14:textId="7316FC4E">
      <w:pPr>
        <w:pStyle w:val="ListParagraph"/>
        <w:numPr>
          <w:ilvl w:val="2"/>
          <w:numId w:val="6"/>
        </w:numPr>
        <w:tabs>
          <w:tab w:val="left" w:pos="2340"/>
        </w:tabs>
        <w:ind w:left="1980" w:right="780" w:hanging="360"/>
        <w:jc w:val="left"/>
        <w:sectPr w:rsidR="00272CF7" w:rsidSect="000425CB">
          <w:pgSz w:w="12240" w:h="15840" w:orient="portrait"/>
          <w:pgMar w:top="450" w:right="320" w:bottom="1260" w:left="340" w:header="810" w:footer="720" w:gutter="0"/>
          <w:cols w:space="720"/>
        </w:sectPr>
      </w:pPr>
      <w:sdt>
        <w:sdtPr>
          <w:id w:val="-639341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FA7BE0">
        <w:t xml:space="preserve"> </w:t>
      </w:r>
      <w:r w:rsidR="007C0111">
        <w:t xml:space="preserve">ARE </w:t>
      </w:r>
      <w:sdt>
        <w:sdtPr>
          <w:id w:val="-760219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7C0111">
        <w:t xml:space="preserve"> </w:t>
      </w:r>
      <w:proofErr w:type="spellStart"/>
      <w:r w:rsidR="007C0111">
        <w:t>ARE</w:t>
      </w:r>
      <w:proofErr w:type="spellEnd"/>
      <w:r w:rsidR="007C0111">
        <w:t xml:space="preserve"> NOT presently debarred, suspended, proposed for debarment, or declared ineligible for the award of contracts by any Federal agency;</w:t>
      </w:r>
      <w:sdt>
        <w:sdtPr>
          <w:id w:val="847758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7C0111">
        <w:t xml:space="preserve"> HAVE</w:t>
      </w:r>
      <w:r w:rsidR="00DC3E18">
        <w:t xml:space="preserve"> </w:t>
      </w:r>
      <w:r w:rsidR="007C0111">
        <w:t xml:space="preserve"> </w:t>
      </w:r>
      <w:sdt>
        <w:sdtPr>
          <w:id w:val="-59024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7C0111">
        <w:t xml:space="preserve"> </w:t>
      </w:r>
      <w:proofErr w:type="spellStart"/>
      <w:r w:rsidR="007C0111">
        <w:t>HAVE</w:t>
      </w:r>
      <w:proofErr w:type="spellEnd"/>
      <w:r w:rsidR="007C0111">
        <w:t xml:space="preserve"> NOT, within the three-year period preceding this offer, been convicted of or had a civil judgment rendered against them for: commission of fraud or a </w:t>
      </w:r>
    </w:p>
    <w:p w:rsidR="007C0111" w:rsidP="00272CF7" w:rsidRDefault="007C0111" w14:paraId="147A7E3B" w14:textId="0CF29DB2">
      <w:pPr>
        <w:tabs>
          <w:tab w:val="left" w:pos="2340"/>
        </w:tabs>
        <w:ind w:left="1980" w:right="780"/>
      </w:pPr>
      <w:r>
        <w:t>criminal offense in connection with obtaining, attempting to obtain, or performing a public (Federal, state, or local) contract or subcontract; violation of Federal or state antitrust statutes relating to the submission of offers; or commission of embezzlement, theft, forgery, bribery, falsification or destruction of records, making false statements, tax evasion, or receiving stolen property;</w:t>
      </w:r>
    </w:p>
    <w:p w:rsidR="007C0111" w:rsidP="002336AE" w:rsidRDefault="00A21AB9" w14:paraId="1CA086BB" w14:textId="78D90150">
      <w:pPr>
        <w:pStyle w:val="ListParagraph"/>
        <w:numPr>
          <w:ilvl w:val="2"/>
          <w:numId w:val="6"/>
        </w:numPr>
        <w:tabs>
          <w:tab w:val="left" w:pos="2340"/>
        </w:tabs>
        <w:ind w:left="1980" w:right="780" w:hanging="360"/>
        <w:jc w:val="left"/>
      </w:pPr>
      <w:sdt>
        <w:sdtPr>
          <w:id w:val="-611523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170ECA">
        <w:t xml:space="preserve"> </w:t>
      </w:r>
      <w:r w:rsidRPr="007C0111" w:rsidR="007C0111">
        <w:t>ARE</w:t>
      </w:r>
      <w:r w:rsidR="00605AB6">
        <w:t xml:space="preserve"> </w:t>
      </w:r>
      <w:r w:rsidRPr="007C0111" w:rsidR="007C0111">
        <w:t xml:space="preserve"> </w:t>
      </w:r>
      <w:sdt>
        <w:sdtPr>
          <w:id w:val="1456219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Pr="007C0111" w:rsidR="007C0111">
        <w:t xml:space="preserve"> </w:t>
      </w:r>
      <w:proofErr w:type="spellStart"/>
      <w:r w:rsidRPr="007C0111" w:rsidR="007C0111">
        <w:t>ARE</w:t>
      </w:r>
      <w:proofErr w:type="spellEnd"/>
      <w:r w:rsidRPr="007C0111" w:rsidR="007C0111">
        <w:t xml:space="preserve"> NOT presently indicted for, or otherwise criminally or civilly charged by a governmental entity with, commission of any of the offenses enumerated in subdivision (a)(1)(i)(B) of this provision; and</w:t>
      </w:r>
    </w:p>
    <w:p w:rsidRPr="009B6EFE" w:rsidR="00042D5E" w:rsidP="00A5513A" w:rsidRDefault="0044722A" w14:paraId="7F6BE24E" w14:textId="77777777">
      <w:pPr>
        <w:pStyle w:val="ListParagraph"/>
        <w:numPr>
          <w:ilvl w:val="1"/>
          <w:numId w:val="6"/>
        </w:numPr>
        <w:tabs>
          <w:tab w:val="left" w:pos="2160"/>
        </w:tabs>
        <w:ind w:left="1800" w:right="780" w:hanging="360"/>
      </w:pPr>
      <w:r w:rsidRPr="009B6EFE">
        <w:t>The</w:t>
      </w:r>
      <w:r w:rsidRPr="009B6EFE">
        <w:rPr>
          <w:spacing w:val="-3"/>
        </w:rPr>
        <w:t xml:space="preserve"> </w:t>
      </w:r>
      <w:r w:rsidRPr="009B6EFE">
        <w:t>Offeror/Seller,</w:t>
      </w:r>
      <w:r w:rsidRPr="009B6EFE">
        <w:rPr>
          <w:spacing w:val="-2"/>
        </w:rPr>
        <w:t xml:space="preserve"> </w:t>
      </w:r>
      <w:r w:rsidRPr="009B6EFE">
        <w:t>aside</w:t>
      </w:r>
      <w:r w:rsidRPr="009B6EFE">
        <w:rPr>
          <w:spacing w:val="-3"/>
        </w:rPr>
        <w:t xml:space="preserve"> </w:t>
      </w:r>
      <w:r w:rsidRPr="009B6EFE">
        <w:t>from</w:t>
      </w:r>
      <w:r w:rsidRPr="009B6EFE">
        <w:rPr>
          <w:spacing w:val="-4"/>
        </w:rPr>
        <w:t xml:space="preserve"> </w:t>
      </w:r>
      <w:r w:rsidRPr="009B6EFE">
        <w:t>the</w:t>
      </w:r>
      <w:r w:rsidRPr="009B6EFE">
        <w:rPr>
          <w:spacing w:val="-3"/>
        </w:rPr>
        <w:t xml:space="preserve"> </w:t>
      </w:r>
      <w:r w:rsidRPr="009B6EFE">
        <w:t>offenses</w:t>
      </w:r>
      <w:r w:rsidRPr="009B6EFE">
        <w:rPr>
          <w:spacing w:val="-4"/>
        </w:rPr>
        <w:t xml:space="preserve"> </w:t>
      </w:r>
      <w:r w:rsidRPr="009B6EFE">
        <w:t>enumerated</w:t>
      </w:r>
      <w:r w:rsidRPr="009B6EFE">
        <w:rPr>
          <w:spacing w:val="-6"/>
        </w:rPr>
        <w:t xml:space="preserve"> </w:t>
      </w:r>
      <w:r w:rsidRPr="009B6EFE">
        <w:t>in</w:t>
      </w:r>
      <w:r w:rsidRPr="009B6EFE">
        <w:rPr>
          <w:spacing w:val="-2"/>
        </w:rPr>
        <w:t xml:space="preserve"> </w:t>
      </w:r>
      <w:r w:rsidRPr="009B6EFE">
        <w:t>paragraphs</w:t>
      </w:r>
      <w:r w:rsidRPr="009B6EFE">
        <w:rPr>
          <w:spacing w:val="-2"/>
        </w:rPr>
        <w:t xml:space="preserve"> </w:t>
      </w:r>
      <w:r w:rsidRPr="009B6EFE">
        <w:t>(a)(1)(i)(A),</w:t>
      </w:r>
      <w:r w:rsidRPr="009B6EFE">
        <w:rPr>
          <w:spacing w:val="-3"/>
        </w:rPr>
        <w:t xml:space="preserve"> </w:t>
      </w:r>
      <w:r w:rsidRPr="009B6EFE">
        <w:t>(B)</w:t>
      </w:r>
      <w:r w:rsidRPr="009B6EFE">
        <w:rPr>
          <w:spacing w:val="-2"/>
        </w:rPr>
        <w:t xml:space="preserve"> </w:t>
      </w:r>
      <w:r w:rsidRPr="009B6EFE">
        <w:t>and</w:t>
      </w:r>
      <w:r w:rsidRPr="009B6EFE">
        <w:rPr>
          <w:spacing w:val="-6"/>
        </w:rPr>
        <w:t xml:space="preserve"> </w:t>
      </w:r>
      <w:r w:rsidRPr="009B6EFE">
        <w:t>(C)</w:t>
      </w:r>
      <w:r w:rsidRPr="009B6EFE">
        <w:rPr>
          <w:spacing w:val="-2"/>
        </w:rPr>
        <w:t xml:space="preserve"> </w:t>
      </w:r>
      <w:r w:rsidRPr="009B6EFE">
        <w:t>of</w:t>
      </w:r>
      <w:r w:rsidRPr="009B6EFE">
        <w:rPr>
          <w:spacing w:val="-3"/>
        </w:rPr>
        <w:t xml:space="preserve"> </w:t>
      </w:r>
      <w:r w:rsidRPr="009B6EFE">
        <w:t>this</w:t>
      </w:r>
      <w:r w:rsidRPr="009B6EFE">
        <w:rPr>
          <w:spacing w:val="-2"/>
        </w:rPr>
        <w:t xml:space="preserve"> </w:t>
      </w:r>
      <w:r w:rsidRPr="009B6EFE">
        <w:t>provision,</w:t>
      </w:r>
    </w:p>
    <w:p w:rsidRPr="009B6EFE" w:rsidR="007C0111" w:rsidP="00605AB6" w:rsidRDefault="00A21AB9" w14:paraId="63671FFD" w14:textId="0596D664">
      <w:pPr>
        <w:pStyle w:val="ListParagraph"/>
        <w:numPr>
          <w:ilvl w:val="2"/>
          <w:numId w:val="6"/>
        </w:numPr>
        <w:spacing w:before="62"/>
        <w:ind w:left="1980" w:right="780" w:hanging="360"/>
        <w:jc w:val="left"/>
      </w:pPr>
      <w:sdt>
        <w:sdtPr>
          <w:id w:val="-1819950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5AB6">
            <w:rPr>
              <w:rFonts w:hint="eastAsia" w:ascii="MS Gothic" w:hAnsi="MS Gothic" w:eastAsia="MS Gothic"/>
            </w:rPr>
            <w:t>☐</w:t>
          </w:r>
        </w:sdtContent>
      </w:sdt>
      <w:r w:rsidR="00FA7BE0">
        <w:t xml:space="preserve"> </w:t>
      </w:r>
      <w:r w:rsidRPr="007C0111" w:rsidR="007C0111">
        <w:t>HAS</w:t>
      </w:r>
      <w:r w:rsidR="00605AB6">
        <w:t xml:space="preserve"> </w:t>
      </w:r>
      <w:r w:rsidRPr="007C0111" w:rsidR="007C0111">
        <w:t xml:space="preserve"> </w:t>
      </w:r>
      <w:sdt>
        <w:sdtPr>
          <w:id w:val="264126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605AB6">
        <w:t xml:space="preserve"> </w:t>
      </w:r>
      <w:proofErr w:type="spellStart"/>
      <w:r w:rsidRPr="007C0111" w:rsidR="007C0111">
        <w:t>HAS</w:t>
      </w:r>
      <w:proofErr w:type="spellEnd"/>
      <w:r w:rsidRPr="007C0111" w:rsidR="007C0111">
        <w:t xml:space="preserve"> NOT, within the past three years, relative to tax, labor and employment, environmental, antitrust, or consumer protection laws</w:t>
      </w:r>
    </w:p>
    <w:p w:rsidRPr="009B6EFE" w:rsidR="00042D5E" w:rsidP="00A5513A" w:rsidRDefault="0044722A" w14:paraId="7F6BE250" w14:textId="77777777">
      <w:pPr>
        <w:pStyle w:val="ListParagraph"/>
        <w:numPr>
          <w:ilvl w:val="3"/>
          <w:numId w:val="6"/>
        </w:numPr>
        <w:tabs>
          <w:tab w:val="left" w:pos="2340"/>
        </w:tabs>
        <w:ind w:left="1710" w:right="780" w:firstLine="360"/>
      </w:pPr>
      <w:r w:rsidRPr="009B6EFE">
        <w:rPr>
          <w:spacing w:val="-1"/>
        </w:rPr>
        <w:t>Been</w:t>
      </w:r>
      <w:r w:rsidRPr="009B6EFE">
        <w:rPr>
          <w:spacing w:val="-10"/>
        </w:rPr>
        <w:t xml:space="preserve"> </w:t>
      </w:r>
      <w:r w:rsidRPr="009B6EFE">
        <w:rPr>
          <w:spacing w:val="-1"/>
        </w:rPr>
        <w:t>convicted</w:t>
      </w:r>
      <w:r w:rsidRPr="009B6EFE">
        <w:rPr>
          <w:spacing w:val="-10"/>
        </w:rPr>
        <w:t xml:space="preserve"> </w:t>
      </w:r>
      <w:r w:rsidRPr="009B6EFE">
        <w:rPr>
          <w:spacing w:val="-1"/>
        </w:rPr>
        <w:t>of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a</w:t>
      </w:r>
      <w:r w:rsidRPr="009B6EFE">
        <w:rPr>
          <w:spacing w:val="-10"/>
        </w:rPr>
        <w:t xml:space="preserve"> </w:t>
      </w:r>
      <w:r w:rsidRPr="009B6EFE">
        <w:rPr>
          <w:spacing w:val="-1"/>
        </w:rPr>
        <w:t>Federal</w:t>
      </w:r>
      <w:r w:rsidRPr="009B6EFE">
        <w:rPr>
          <w:spacing w:val="-9"/>
        </w:rPr>
        <w:t xml:space="preserve"> </w:t>
      </w:r>
      <w:r w:rsidRPr="009B6EFE">
        <w:rPr>
          <w:spacing w:val="-1"/>
        </w:rPr>
        <w:t>or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state</w:t>
      </w:r>
      <w:r w:rsidRPr="009B6EFE">
        <w:rPr>
          <w:spacing w:val="-10"/>
        </w:rPr>
        <w:t xml:space="preserve"> </w:t>
      </w:r>
      <w:r w:rsidRPr="009B6EFE">
        <w:rPr>
          <w:spacing w:val="-1"/>
        </w:rPr>
        <w:t>felony</w:t>
      </w:r>
      <w:r w:rsidRPr="009B6EFE">
        <w:rPr>
          <w:spacing w:val="-10"/>
        </w:rPr>
        <w:t xml:space="preserve"> </w:t>
      </w:r>
      <w:r w:rsidRPr="009B6EFE">
        <w:rPr>
          <w:spacing w:val="-1"/>
        </w:rPr>
        <w:t>(or</w:t>
      </w:r>
      <w:r w:rsidRPr="009B6EFE">
        <w:rPr>
          <w:spacing w:val="-10"/>
        </w:rPr>
        <w:t xml:space="preserve"> </w:t>
      </w:r>
      <w:r w:rsidRPr="009B6EFE">
        <w:rPr>
          <w:spacing w:val="-1"/>
        </w:rPr>
        <w:t>has</w:t>
      </w:r>
      <w:r w:rsidRPr="009B6EFE">
        <w:rPr>
          <w:spacing w:val="-9"/>
        </w:rPr>
        <w:t xml:space="preserve"> </w:t>
      </w:r>
      <w:r w:rsidRPr="009B6EFE">
        <w:rPr>
          <w:spacing w:val="-1"/>
        </w:rPr>
        <w:t>any</w:t>
      </w:r>
      <w:r w:rsidRPr="009B6EFE">
        <w:rPr>
          <w:spacing w:val="-9"/>
        </w:rPr>
        <w:t xml:space="preserve"> </w:t>
      </w:r>
      <w:r w:rsidRPr="009B6EFE">
        <w:t>Federal</w:t>
      </w:r>
      <w:r w:rsidRPr="009B6EFE">
        <w:rPr>
          <w:spacing w:val="-9"/>
        </w:rPr>
        <w:t xml:space="preserve"> </w:t>
      </w:r>
      <w:r w:rsidRPr="009B6EFE">
        <w:t>or</w:t>
      </w:r>
      <w:r w:rsidRPr="009B6EFE">
        <w:rPr>
          <w:spacing w:val="-10"/>
        </w:rPr>
        <w:t xml:space="preserve"> </w:t>
      </w:r>
      <w:r w:rsidRPr="009B6EFE">
        <w:t>state</w:t>
      </w:r>
      <w:r w:rsidRPr="009B6EFE">
        <w:rPr>
          <w:spacing w:val="-10"/>
        </w:rPr>
        <w:t xml:space="preserve"> </w:t>
      </w:r>
      <w:r w:rsidRPr="009B6EFE">
        <w:t>felony</w:t>
      </w:r>
      <w:r w:rsidRPr="009B6EFE">
        <w:rPr>
          <w:spacing w:val="-12"/>
        </w:rPr>
        <w:t xml:space="preserve"> </w:t>
      </w:r>
      <w:r w:rsidRPr="009B6EFE">
        <w:t>indictments</w:t>
      </w:r>
      <w:r w:rsidRPr="009B6EFE">
        <w:rPr>
          <w:spacing w:val="-11"/>
        </w:rPr>
        <w:t xml:space="preserve"> </w:t>
      </w:r>
      <w:r w:rsidRPr="009B6EFE">
        <w:t>currently</w:t>
      </w:r>
      <w:r w:rsidRPr="009B6EFE">
        <w:rPr>
          <w:spacing w:val="-11"/>
        </w:rPr>
        <w:t xml:space="preserve"> </w:t>
      </w:r>
      <w:r w:rsidRPr="009B6EFE">
        <w:t>pending</w:t>
      </w:r>
      <w:r w:rsidRPr="009B6EFE">
        <w:rPr>
          <w:spacing w:val="1"/>
        </w:rPr>
        <w:t xml:space="preserve"> </w:t>
      </w:r>
      <w:r w:rsidRPr="009B6EFE">
        <w:t>against</w:t>
      </w:r>
      <w:r w:rsidRPr="009B6EFE">
        <w:rPr>
          <w:spacing w:val="-1"/>
        </w:rPr>
        <w:t xml:space="preserve"> </w:t>
      </w:r>
      <w:r w:rsidRPr="009B6EFE">
        <w:t>them); or</w:t>
      </w:r>
    </w:p>
    <w:p w:rsidRPr="009B6EFE" w:rsidR="00042D5E" w:rsidP="00A5513A" w:rsidRDefault="0044722A" w14:paraId="7F6BE251" w14:textId="77777777">
      <w:pPr>
        <w:pStyle w:val="ListParagraph"/>
        <w:numPr>
          <w:ilvl w:val="3"/>
          <w:numId w:val="6"/>
        </w:numPr>
        <w:tabs>
          <w:tab w:val="left" w:pos="2340"/>
        </w:tabs>
        <w:ind w:left="1710" w:right="780" w:firstLine="360"/>
      </w:pPr>
      <w:r w:rsidRPr="009B6EFE">
        <w:t>Had</w:t>
      </w:r>
      <w:r w:rsidRPr="009B6EFE">
        <w:rPr>
          <w:spacing w:val="-2"/>
        </w:rPr>
        <w:t xml:space="preserve"> </w:t>
      </w:r>
      <w:r w:rsidRPr="009B6EFE">
        <w:t>a</w:t>
      </w:r>
      <w:r w:rsidRPr="009B6EFE">
        <w:rPr>
          <w:spacing w:val="-1"/>
        </w:rPr>
        <w:t xml:space="preserve"> </w:t>
      </w:r>
      <w:proofErr w:type="gramStart"/>
      <w:r w:rsidRPr="009B6EFE">
        <w:t>Federal</w:t>
      </w:r>
      <w:proofErr w:type="gramEnd"/>
      <w:r w:rsidRPr="009B6EFE">
        <w:rPr>
          <w:spacing w:val="-1"/>
        </w:rPr>
        <w:t xml:space="preserve"> </w:t>
      </w:r>
      <w:r w:rsidRPr="009B6EFE">
        <w:t>court</w:t>
      </w:r>
      <w:r w:rsidRPr="009B6EFE">
        <w:rPr>
          <w:spacing w:val="-2"/>
        </w:rPr>
        <w:t xml:space="preserve"> </w:t>
      </w:r>
      <w:r w:rsidRPr="009B6EFE">
        <w:t>judgment</w:t>
      </w:r>
      <w:r w:rsidRPr="009B6EFE">
        <w:rPr>
          <w:spacing w:val="-6"/>
        </w:rPr>
        <w:t xml:space="preserve"> </w:t>
      </w:r>
      <w:r w:rsidRPr="009B6EFE">
        <w:t>in</w:t>
      </w:r>
      <w:r w:rsidRPr="009B6EFE">
        <w:rPr>
          <w:spacing w:val="-1"/>
        </w:rPr>
        <w:t xml:space="preserve"> </w:t>
      </w:r>
      <w:r w:rsidRPr="009B6EFE">
        <w:t>a</w:t>
      </w:r>
      <w:r w:rsidRPr="009B6EFE">
        <w:rPr>
          <w:spacing w:val="-2"/>
        </w:rPr>
        <w:t xml:space="preserve"> </w:t>
      </w:r>
      <w:r w:rsidRPr="009B6EFE">
        <w:t>civil</w:t>
      </w:r>
      <w:r w:rsidRPr="009B6EFE">
        <w:rPr>
          <w:spacing w:val="-1"/>
        </w:rPr>
        <w:t xml:space="preserve"> </w:t>
      </w:r>
      <w:r w:rsidRPr="009B6EFE">
        <w:t>case</w:t>
      </w:r>
      <w:r w:rsidRPr="009B6EFE">
        <w:rPr>
          <w:spacing w:val="-1"/>
        </w:rPr>
        <w:t xml:space="preserve"> </w:t>
      </w:r>
      <w:r w:rsidRPr="009B6EFE">
        <w:t>brought</w:t>
      </w:r>
      <w:r w:rsidRPr="009B6EFE">
        <w:rPr>
          <w:spacing w:val="-2"/>
        </w:rPr>
        <w:t xml:space="preserve"> </w:t>
      </w:r>
      <w:r w:rsidRPr="009B6EFE">
        <w:t>by</w:t>
      </w:r>
      <w:r w:rsidRPr="009B6EFE">
        <w:rPr>
          <w:spacing w:val="-1"/>
        </w:rPr>
        <w:t xml:space="preserve"> </w:t>
      </w:r>
      <w:r w:rsidRPr="009B6EFE">
        <w:t>the</w:t>
      </w:r>
      <w:r w:rsidRPr="009B6EFE">
        <w:rPr>
          <w:spacing w:val="-3"/>
        </w:rPr>
        <w:t xml:space="preserve"> </w:t>
      </w:r>
      <w:r w:rsidRPr="009B6EFE">
        <w:t>United</w:t>
      </w:r>
      <w:r w:rsidRPr="009B6EFE">
        <w:rPr>
          <w:spacing w:val="-2"/>
        </w:rPr>
        <w:t xml:space="preserve"> </w:t>
      </w:r>
      <w:r w:rsidRPr="009B6EFE">
        <w:t>States</w:t>
      </w:r>
      <w:r w:rsidRPr="009B6EFE">
        <w:rPr>
          <w:spacing w:val="-1"/>
        </w:rPr>
        <w:t xml:space="preserve"> </w:t>
      </w:r>
      <w:r w:rsidRPr="009B6EFE">
        <w:t>rendered</w:t>
      </w:r>
      <w:r w:rsidRPr="009B6EFE">
        <w:rPr>
          <w:spacing w:val="-1"/>
        </w:rPr>
        <w:t xml:space="preserve"> </w:t>
      </w:r>
      <w:r w:rsidRPr="009B6EFE">
        <w:t>against</w:t>
      </w:r>
      <w:r w:rsidRPr="009B6EFE">
        <w:rPr>
          <w:spacing w:val="-1"/>
        </w:rPr>
        <w:t xml:space="preserve"> </w:t>
      </w:r>
      <w:r w:rsidRPr="009B6EFE">
        <w:t>them;</w:t>
      </w:r>
      <w:r w:rsidRPr="009B6EFE">
        <w:rPr>
          <w:spacing w:val="-2"/>
        </w:rPr>
        <w:t xml:space="preserve"> </w:t>
      </w:r>
      <w:r w:rsidRPr="009B6EFE">
        <w:t>or</w:t>
      </w:r>
    </w:p>
    <w:p w:rsidRPr="009B6EFE" w:rsidR="00042D5E" w:rsidP="00A5513A" w:rsidRDefault="0044722A" w14:paraId="7F6BE252" w14:textId="77777777">
      <w:pPr>
        <w:pStyle w:val="ListParagraph"/>
        <w:numPr>
          <w:ilvl w:val="3"/>
          <w:numId w:val="6"/>
        </w:numPr>
        <w:tabs>
          <w:tab w:val="left" w:pos="2340"/>
        </w:tabs>
        <w:spacing w:before="62"/>
        <w:ind w:left="1710" w:right="780" w:firstLine="360"/>
      </w:pPr>
      <w:r w:rsidRPr="009B6EFE">
        <w:t>Had an adverse decision by a Federal administrative law judge, board, or commission indicating a willful</w:t>
      </w:r>
      <w:r w:rsidRPr="009B6EFE">
        <w:rPr>
          <w:spacing w:val="1"/>
        </w:rPr>
        <w:t xml:space="preserve"> </w:t>
      </w:r>
      <w:r w:rsidRPr="009B6EFE">
        <w:t>violation</w:t>
      </w:r>
      <w:r w:rsidRPr="009B6EFE">
        <w:rPr>
          <w:spacing w:val="-1"/>
        </w:rPr>
        <w:t xml:space="preserve"> </w:t>
      </w:r>
      <w:r w:rsidRPr="009B6EFE">
        <w:t>of law.</w:t>
      </w:r>
    </w:p>
    <w:p w:rsidRPr="009B6EFE" w:rsidR="00042D5E" w:rsidP="00C708DB" w:rsidRDefault="0044722A" w14:paraId="7F6BE253" w14:textId="3A3BCBEB">
      <w:pPr>
        <w:pStyle w:val="ListParagraph"/>
        <w:numPr>
          <w:ilvl w:val="2"/>
          <w:numId w:val="6"/>
        </w:numPr>
        <w:tabs>
          <w:tab w:val="left" w:pos="1440"/>
          <w:tab w:val="left" w:pos="2001"/>
        </w:tabs>
        <w:ind w:left="1980" w:right="780" w:hanging="360"/>
      </w:pPr>
      <w:r w:rsidRPr="009B6EFE">
        <w:t>If the Offeror/Seller has responded affirmatively, the Offeror/Seller shall provide additional information if</w:t>
      </w:r>
      <w:r w:rsidRPr="009B6EFE">
        <w:rPr>
          <w:spacing w:val="1"/>
        </w:rPr>
        <w:t xml:space="preserve"> </w:t>
      </w:r>
      <w:r w:rsidRPr="009B6EFE">
        <w:t>requested</w:t>
      </w:r>
      <w:r w:rsidRPr="009B6EFE">
        <w:rPr>
          <w:spacing w:val="-1"/>
        </w:rPr>
        <w:t xml:space="preserve"> </w:t>
      </w:r>
      <w:r w:rsidRPr="009B6EFE">
        <w:t xml:space="preserve">by </w:t>
      </w:r>
      <w:r w:rsidRPr="009B6EFE" w:rsidR="00183B34">
        <w:t>ASRC PROCUREMENT PROFESSIONAL</w:t>
      </w:r>
      <w:r w:rsidRPr="009B6EFE" w:rsidR="00183B34">
        <w:rPr>
          <w:spacing w:val="-1"/>
        </w:rPr>
        <w:t xml:space="preserve"> </w:t>
      </w:r>
      <w:r w:rsidRPr="009B6EFE">
        <w:t>and</w:t>
      </w:r>
    </w:p>
    <w:p w:rsidRPr="009B6EFE" w:rsidR="00042D5E" w:rsidP="00C708DB" w:rsidRDefault="00452AAB" w14:paraId="7F6BE254" w14:textId="4EA895EF">
      <w:pPr>
        <w:pStyle w:val="ListParagraph"/>
        <w:numPr>
          <w:ilvl w:val="2"/>
          <w:numId w:val="6"/>
        </w:numPr>
        <w:tabs>
          <w:tab w:val="left" w:pos="1440"/>
        </w:tabs>
        <w:ind w:left="1980" w:right="780" w:hanging="360"/>
      </w:pPr>
      <w:r w:rsidRPr="00452AAB">
        <w:t xml:space="preserve">The Offeror/Seller </w:t>
      </w:r>
      <w:sdt>
        <w:sdtPr>
          <w:id w:val="187042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Pr="00452AAB">
        <w:t xml:space="preserve"> HAS </w:t>
      </w:r>
      <w:sdt>
        <w:sdtPr>
          <w:id w:val="102852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7BE0">
            <w:rPr>
              <w:rFonts w:hint="eastAsia" w:ascii="MS Gothic" w:hAnsi="MS Gothic" w:eastAsia="MS Gothic"/>
            </w:rPr>
            <w:t>☐</w:t>
          </w:r>
        </w:sdtContent>
      </w:sdt>
      <w:r w:rsidR="00C708DB">
        <w:t xml:space="preserve"> </w:t>
      </w:r>
      <w:proofErr w:type="spellStart"/>
      <w:r w:rsidRPr="00452AAB">
        <w:t>HAS</w:t>
      </w:r>
      <w:proofErr w:type="spellEnd"/>
      <w:r w:rsidRPr="00452AAB">
        <w:t xml:space="preserve"> NOT within a three-year period preceding this offer, had one or more contracts terminated for default by any Federal agenc</w:t>
      </w:r>
      <w:r>
        <w:t>y</w:t>
      </w:r>
      <w:r w:rsidR="00212F55">
        <w:t>.</w:t>
      </w:r>
    </w:p>
    <w:p w:rsidRPr="009B6EFE" w:rsidR="00042D5E" w:rsidP="00290FF2" w:rsidRDefault="0044722A" w14:paraId="7F6BE255" w14:textId="77777777">
      <w:pPr>
        <w:pStyle w:val="ListParagraph"/>
        <w:numPr>
          <w:ilvl w:val="0"/>
          <w:numId w:val="6"/>
        </w:numPr>
        <w:tabs>
          <w:tab w:val="left" w:pos="1440"/>
        </w:tabs>
        <w:spacing w:before="62"/>
        <w:ind w:left="1440" w:right="758" w:hanging="360"/>
        <w:jc w:val="left"/>
      </w:pPr>
      <w:r w:rsidRPr="009B6EFE">
        <w:rPr>
          <w:spacing w:val="-1"/>
        </w:rPr>
        <w:t>“Principals,”</w:t>
      </w:r>
      <w:r w:rsidRPr="009B6EFE">
        <w:rPr>
          <w:spacing w:val="-15"/>
        </w:rPr>
        <w:t xml:space="preserve"> </w:t>
      </w:r>
      <w:r w:rsidRPr="009B6EFE">
        <w:rPr>
          <w:spacing w:val="-1"/>
        </w:rPr>
        <w:t>for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the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purposes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of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this</w:t>
      </w:r>
      <w:r w:rsidRPr="009B6EFE">
        <w:rPr>
          <w:spacing w:val="-13"/>
        </w:rPr>
        <w:t xml:space="preserve"> </w:t>
      </w:r>
      <w:r w:rsidRPr="009B6EFE">
        <w:rPr>
          <w:spacing w:val="-1"/>
        </w:rPr>
        <w:t>certification,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means</w:t>
      </w:r>
      <w:r w:rsidRPr="009B6EFE">
        <w:rPr>
          <w:spacing w:val="-14"/>
        </w:rPr>
        <w:t xml:space="preserve"> </w:t>
      </w:r>
      <w:r w:rsidRPr="009B6EFE">
        <w:rPr>
          <w:spacing w:val="-1"/>
        </w:rPr>
        <w:t>officers,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directors,</w:t>
      </w:r>
      <w:r w:rsidRPr="009B6EFE">
        <w:rPr>
          <w:spacing w:val="-12"/>
        </w:rPr>
        <w:t xml:space="preserve"> </w:t>
      </w:r>
      <w:r w:rsidRPr="009B6EFE">
        <w:t>owners,</w:t>
      </w:r>
      <w:r w:rsidRPr="009B6EFE">
        <w:rPr>
          <w:spacing w:val="-11"/>
        </w:rPr>
        <w:t xml:space="preserve"> </w:t>
      </w:r>
      <w:r w:rsidRPr="009B6EFE">
        <w:t>partners,</w:t>
      </w:r>
      <w:r w:rsidRPr="009B6EFE">
        <w:rPr>
          <w:spacing w:val="-16"/>
        </w:rPr>
        <w:t xml:space="preserve"> </w:t>
      </w:r>
      <w:r w:rsidRPr="009B6EFE">
        <w:t>and</w:t>
      </w:r>
      <w:r w:rsidRPr="009B6EFE">
        <w:rPr>
          <w:spacing w:val="-12"/>
        </w:rPr>
        <w:t xml:space="preserve"> </w:t>
      </w:r>
      <w:r w:rsidRPr="009B6EFE">
        <w:t>persons</w:t>
      </w:r>
      <w:r w:rsidRPr="009B6EFE">
        <w:rPr>
          <w:spacing w:val="-14"/>
        </w:rPr>
        <w:t xml:space="preserve"> </w:t>
      </w:r>
      <w:r w:rsidRPr="009B6EFE">
        <w:t>having</w:t>
      </w:r>
      <w:r w:rsidRPr="009B6EFE">
        <w:rPr>
          <w:spacing w:val="-14"/>
        </w:rPr>
        <w:t xml:space="preserve"> </w:t>
      </w:r>
      <w:r w:rsidRPr="009B6EFE">
        <w:t>primary</w:t>
      </w:r>
      <w:r w:rsidRPr="009B6EFE">
        <w:rPr>
          <w:spacing w:val="1"/>
        </w:rPr>
        <w:t xml:space="preserve"> </w:t>
      </w:r>
      <w:r w:rsidRPr="009B6EFE">
        <w:t>management or supervisory responsibilities within a business entity (e.g., general manager; plant manager; head of a</w:t>
      </w:r>
      <w:r w:rsidRPr="009B6EFE">
        <w:rPr>
          <w:spacing w:val="1"/>
        </w:rPr>
        <w:t xml:space="preserve"> </w:t>
      </w:r>
      <w:r w:rsidRPr="009B6EFE">
        <w:t>subsidiary,</w:t>
      </w:r>
      <w:r w:rsidRPr="009B6EFE">
        <w:rPr>
          <w:spacing w:val="-1"/>
        </w:rPr>
        <w:t xml:space="preserve"> </w:t>
      </w:r>
      <w:r w:rsidRPr="009B6EFE">
        <w:t>division, or</w:t>
      </w:r>
      <w:r w:rsidRPr="009B6EFE">
        <w:rPr>
          <w:spacing w:val="-4"/>
        </w:rPr>
        <w:t xml:space="preserve"> </w:t>
      </w:r>
      <w:r w:rsidRPr="009B6EFE">
        <w:t>business segment;</w:t>
      </w:r>
      <w:r w:rsidRPr="009B6EFE">
        <w:rPr>
          <w:spacing w:val="-3"/>
        </w:rPr>
        <w:t xml:space="preserve"> </w:t>
      </w:r>
      <w:r w:rsidRPr="009B6EFE">
        <w:t>and</w:t>
      </w:r>
      <w:r w:rsidRPr="009B6EFE">
        <w:rPr>
          <w:spacing w:val="-1"/>
        </w:rPr>
        <w:t xml:space="preserve"> </w:t>
      </w:r>
      <w:r w:rsidRPr="009B6EFE">
        <w:t>similar positions).</w:t>
      </w:r>
    </w:p>
    <w:p w:rsidRPr="009B6EFE" w:rsidR="00042D5E" w:rsidP="00212F55" w:rsidRDefault="0044722A" w14:paraId="7F6BE256" w14:textId="77777777">
      <w:pPr>
        <w:pStyle w:val="BodyText"/>
        <w:tabs>
          <w:tab w:val="left" w:pos="1440"/>
        </w:tabs>
        <w:spacing w:before="58"/>
        <w:ind w:left="720" w:right="760"/>
        <w:jc w:val="both"/>
      </w:pPr>
      <w:r w:rsidRPr="009B6EFE">
        <w:t>THIS CERTIFICATION CONCERNS A MATTER WITHIN THE JURSIDICTION OF AN AGENCY OF THE UNITED</w:t>
      </w:r>
      <w:r w:rsidRPr="009B6EFE">
        <w:rPr>
          <w:spacing w:val="1"/>
        </w:rPr>
        <w:t xml:space="preserve"> </w:t>
      </w:r>
      <w:r w:rsidRPr="009B6EFE">
        <w:t>STATES AND THE MAKING OF A FALSE, FICTITIOUS, OR FRAUDULENT CERTIFICATION MAY RENDER THE</w:t>
      </w:r>
      <w:r w:rsidRPr="009B6EFE">
        <w:rPr>
          <w:spacing w:val="1"/>
        </w:rPr>
        <w:t xml:space="preserve"> </w:t>
      </w:r>
      <w:r w:rsidRPr="009B6EFE">
        <w:t>MAKER</w:t>
      </w:r>
      <w:r w:rsidRPr="009B6EFE">
        <w:rPr>
          <w:spacing w:val="-2"/>
        </w:rPr>
        <w:t xml:space="preserve"> </w:t>
      </w:r>
      <w:r w:rsidRPr="009B6EFE">
        <w:t>SUBJECT</w:t>
      </w:r>
      <w:r w:rsidRPr="009B6EFE">
        <w:rPr>
          <w:spacing w:val="-1"/>
        </w:rPr>
        <w:t xml:space="preserve"> </w:t>
      </w:r>
      <w:r w:rsidRPr="009B6EFE">
        <w:t>TO PROSECUTION</w:t>
      </w:r>
      <w:r w:rsidRPr="009B6EFE">
        <w:rPr>
          <w:spacing w:val="-1"/>
        </w:rPr>
        <w:t xml:space="preserve"> </w:t>
      </w:r>
      <w:r w:rsidRPr="009B6EFE">
        <w:t>UNDER</w:t>
      </w:r>
      <w:r w:rsidRPr="009B6EFE">
        <w:rPr>
          <w:spacing w:val="-1"/>
        </w:rPr>
        <w:t xml:space="preserve"> </w:t>
      </w:r>
      <w:r w:rsidRPr="009B6EFE">
        <w:t>SECTION</w:t>
      </w:r>
      <w:r w:rsidRPr="009B6EFE">
        <w:rPr>
          <w:spacing w:val="-1"/>
        </w:rPr>
        <w:t xml:space="preserve"> </w:t>
      </w:r>
      <w:r w:rsidRPr="009B6EFE">
        <w:t>1001, TITLE</w:t>
      </w:r>
      <w:r w:rsidRPr="009B6EFE">
        <w:rPr>
          <w:spacing w:val="-5"/>
        </w:rPr>
        <w:t xml:space="preserve"> </w:t>
      </w:r>
      <w:r w:rsidRPr="009B6EFE">
        <w:t>18,</w:t>
      </w:r>
      <w:r w:rsidRPr="009B6EFE">
        <w:rPr>
          <w:spacing w:val="-1"/>
        </w:rPr>
        <w:t xml:space="preserve"> </w:t>
      </w:r>
      <w:r w:rsidRPr="009B6EFE">
        <w:t>UNITED</w:t>
      </w:r>
      <w:r w:rsidRPr="009B6EFE">
        <w:rPr>
          <w:spacing w:val="-1"/>
        </w:rPr>
        <w:t xml:space="preserve"> </w:t>
      </w:r>
      <w:r w:rsidRPr="009B6EFE">
        <w:t>STATES</w:t>
      </w:r>
      <w:r w:rsidRPr="009B6EFE">
        <w:rPr>
          <w:spacing w:val="-2"/>
        </w:rPr>
        <w:t xml:space="preserve"> </w:t>
      </w:r>
      <w:r w:rsidRPr="009B6EFE">
        <w:t>CODE.</w:t>
      </w:r>
    </w:p>
    <w:p w:rsidRPr="009B6EFE" w:rsidR="00042D5E" w:rsidP="00605AB6" w:rsidRDefault="0044722A" w14:paraId="7F6BE257" w14:textId="28F3E15E">
      <w:pPr>
        <w:pStyle w:val="ListParagraph"/>
        <w:numPr>
          <w:ilvl w:val="1"/>
          <w:numId w:val="6"/>
        </w:numPr>
        <w:tabs>
          <w:tab w:val="left" w:pos="2160"/>
        </w:tabs>
        <w:spacing w:before="61"/>
        <w:ind w:left="1800" w:right="755" w:hanging="360"/>
        <w:jc w:val="left"/>
      </w:pPr>
      <w:r w:rsidRPr="009B6EFE">
        <w:t xml:space="preserve">The Offeror/Seller shall provide immediate written notice to </w:t>
      </w:r>
      <w:r w:rsidRPr="009B6EFE" w:rsidR="00183B34">
        <w:t>ASRC PROCUREMENT PROFESSIONAL</w:t>
      </w:r>
      <w:r w:rsidRPr="009B6EFE" w:rsidR="00183B34">
        <w:rPr>
          <w:spacing w:val="1"/>
        </w:rPr>
        <w:t xml:space="preserve"> </w:t>
      </w:r>
      <w:r w:rsidRPr="009B6EFE">
        <w:t>if, at any time prior to contract award, the</w:t>
      </w:r>
      <w:r w:rsidRPr="009B6EFE">
        <w:rPr>
          <w:spacing w:val="1"/>
        </w:rPr>
        <w:t xml:space="preserve"> </w:t>
      </w:r>
      <w:r w:rsidRPr="009B6EFE">
        <w:t>Offeror/Seller learns that its certification was erroneous when submitted or has become erroneous by reason of</w:t>
      </w:r>
      <w:r w:rsidRPr="009B6EFE">
        <w:rPr>
          <w:spacing w:val="1"/>
        </w:rPr>
        <w:t xml:space="preserve"> </w:t>
      </w:r>
      <w:r w:rsidRPr="009B6EFE">
        <w:t>changed</w:t>
      </w:r>
      <w:r w:rsidRPr="009B6EFE">
        <w:rPr>
          <w:spacing w:val="-1"/>
        </w:rPr>
        <w:t xml:space="preserve"> </w:t>
      </w:r>
      <w:r w:rsidRPr="009B6EFE">
        <w:t>circumstances.</w:t>
      </w:r>
    </w:p>
    <w:p w:rsidRPr="009B6EFE" w:rsidR="00042D5E" w:rsidP="00605AB6" w:rsidRDefault="0044722A" w14:paraId="7F6BE259" w14:textId="5056FDD7">
      <w:pPr>
        <w:pStyle w:val="ListParagraph"/>
        <w:numPr>
          <w:ilvl w:val="1"/>
          <w:numId w:val="6"/>
        </w:numPr>
        <w:tabs>
          <w:tab w:val="left" w:pos="2160"/>
        </w:tabs>
        <w:spacing w:before="87"/>
        <w:ind w:left="1800" w:right="755" w:hanging="360"/>
        <w:jc w:val="left"/>
      </w:pPr>
      <w:r w:rsidRPr="009B6EFE">
        <w:t>A certification that any of the items in paragraph (a) of this provision exists will not necessarily result in withholding</w:t>
      </w:r>
      <w:r w:rsidRPr="009B6EFE">
        <w:rPr>
          <w:spacing w:val="1"/>
        </w:rPr>
        <w:t xml:space="preserve"> </w:t>
      </w:r>
      <w:r w:rsidRPr="009B6EFE">
        <w:t>of an award under this solicitation.</w:t>
      </w:r>
      <w:r w:rsidRPr="009B6EFE">
        <w:rPr>
          <w:spacing w:val="1"/>
        </w:rPr>
        <w:t xml:space="preserve"> </w:t>
      </w:r>
      <w:r w:rsidRPr="009B6EFE">
        <w:t>However, the certification will be considered in connection with a determination</w:t>
      </w:r>
      <w:r w:rsidRPr="009B6EFE">
        <w:rPr>
          <w:spacing w:val="1"/>
        </w:rPr>
        <w:t xml:space="preserve"> </w:t>
      </w:r>
      <w:r w:rsidRPr="009B6EFE">
        <w:t>of the Offeror/Seller’s responsibility.</w:t>
      </w:r>
      <w:r w:rsidRPr="009B6EFE">
        <w:rPr>
          <w:spacing w:val="1"/>
        </w:rPr>
        <w:t xml:space="preserve"> </w:t>
      </w:r>
      <w:r w:rsidRPr="009B6EFE">
        <w:t>Failure of the Offeror/Seller to furnish a certification or provide such additional</w:t>
      </w:r>
      <w:r w:rsidRPr="009B6EFE">
        <w:rPr>
          <w:spacing w:val="-48"/>
        </w:rPr>
        <w:t xml:space="preserve"> </w:t>
      </w:r>
      <w:r w:rsidRPr="009B6EFE">
        <w:t>information</w:t>
      </w:r>
      <w:r w:rsidRPr="009B6EFE">
        <w:rPr>
          <w:spacing w:val="-1"/>
        </w:rPr>
        <w:t xml:space="preserve"> </w:t>
      </w:r>
      <w:r w:rsidRPr="009B6EFE">
        <w:t>as</w:t>
      </w:r>
      <w:r w:rsidRPr="009B6EFE">
        <w:rPr>
          <w:spacing w:val="-1"/>
        </w:rPr>
        <w:t xml:space="preserve"> </w:t>
      </w:r>
      <w:r w:rsidRPr="009B6EFE">
        <w:t>requested by</w:t>
      </w:r>
      <w:r w:rsidRPr="009B6EFE">
        <w:rPr>
          <w:spacing w:val="-1"/>
        </w:rPr>
        <w:t xml:space="preserve"> </w:t>
      </w:r>
      <w:r w:rsidRPr="009B6EFE" w:rsidR="00183B34">
        <w:t>ASRC PROCUREMENT PROFESSIONAL</w:t>
      </w:r>
      <w:r w:rsidRPr="009B6EFE" w:rsidR="00183B34">
        <w:rPr>
          <w:spacing w:val="-1"/>
        </w:rPr>
        <w:t xml:space="preserve"> </w:t>
      </w:r>
      <w:r w:rsidRPr="009B6EFE">
        <w:t>may render</w:t>
      </w:r>
      <w:r w:rsidRPr="009B6EFE">
        <w:rPr>
          <w:spacing w:val="-1"/>
        </w:rPr>
        <w:t xml:space="preserve"> </w:t>
      </w:r>
      <w:r w:rsidRPr="009B6EFE">
        <w:t>the Offeror/Seller</w:t>
      </w:r>
      <w:r w:rsidRPr="009B6EFE">
        <w:rPr>
          <w:spacing w:val="-1"/>
        </w:rPr>
        <w:t xml:space="preserve"> </w:t>
      </w:r>
      <w:r w:rsidRPr="009B6EFE">
        <w:t>non</w:t>
      </w:r>
      <w:r w:rsidRPr="009B6EFE" w:rsidR="008B513E">
        <w:t>-</w:t>
      </w:r>
      <w:r w:rsidRPr="009B6EFE">
        <w:t>responsible.</w:t>
      </w:r>
    </w:p>
    <w:p w:rsidRPr="009B6EFE" w:rsidR="00042D5E" w:rsidP="00605AB6" w:rsidRDefault="0044722A" w14:paraId="7F6BE25A" w14:textId="77777777">
      <w:pPr>
        <w:pStyle w:val="ListParagraph"/>
        <w:numPr>
          <w:ilvl w:val="1"/>
          <w:numId w:val="6"/>
        </w:numPr>
        <w:tabs>
          <w:tab w:val="left" w:pos="2160"/>
        </w:tabs>
        <w:ind w:left="1800" w:right="756" w:hanging="360"/>
        <w:jc w:val="left"/>
      </w:pPr>
      <w:r w:rsidRPr="009B6EFE">
        <w:t xml:space="preserve">Nothing contained in the foregoing shall be construed to require establishment of a system of records </w:t>
      </w:r>
      <w:proofErr w:type="gramStart"/>
      <w:r w:rsidRPr="009B6EFE">
        <w:t>in order to</w:t>
      </w:r>
      <w:proofErr w:type="gramEnd"/>
      <w:r w:rsidRPr="009B6EFE">
        <w:rPr>
          <w:spacing w:val="1"/>
        </w:rPr>
        <w:t xml:space="preserve"> </w:t>
      </w:r>
      <w:r w:rsidRPr="009B6EFE">
        <w:t>render, in good faith, the certification required by paragraph (a) of this provision. The knowledge and information of</w:t>
      </w:r>
      <w:r w:rsidRPr="009B6EFE">
        <w:rPr>
          <w:spacing w:val="-48"/>
        </w:rPr>
        <w:t xml:space="preserve"> </w:t>
      </w:r>
      <w:r w:rsidRPr="009B6EFE">
        <w:t>an Offeror/Seller is not required to exceed that which is normally possessed by a prudent person in the ordinary</w:t>
      </w:r>
      <w:r w:rsidRPr="009B6EFE">
        <w:rPr>
          <w:spacing w:val="1"/>
        </w:rPr>
        <w:t xml:space="preserve"> </w:t>
      </w:r>
      <w:r w:rsidRPr="009B6EFE">
        <w:t>course</w:t>
      </w:r>
      <w:r w:rsidRPr="009B6EFE">
        <w:rPr>
          <w:spacing w:val="-3"/>
        </w:rPr>
        <w:t xml:space="preserve"> </w:t>
      </w:r>
      <w:r w:rsidRPr="009B6EFE">
        <w:t>of business dealings.</w:t>
      </w:r>
    </w:p>
    <w:p w:rsidRPr="009B6EFE" w:rsidR="00042D5E" w:rsidP="00796046" w:rsidRDefault="0044722A" w14:paraId="7F6BE26A" w14:textId="316C28BD">
      <w:pPr>
        <w:pStyle w:val="ListParagraph"/>
        <w:numPr>
          <w:ilvl w:val="1"/>
          <w:numId w:val="6"/>
        </w:numPr>
        <w:tabs>
          <w:tab w:val="left" w:pos="2160"/>
        </w:tabs>
        <w:spacing w:before="60"/>
        <w:ind w:left="1800" w:right="754" w:hanging="360"/>
        <w:jc w:val="left"/>
      </w:pPr>
      <w:r w:rsidRPr="009B6EFE">
        <w:t>The</w:t>
      </w:r>
      <w:r w:rsidRPr="009B6EFE">
        <w:rPr>
          <w:spacing w:val="-8"/>
        </w:rPr>
        <w:t xml:space="preserve"> </w:t>
      </w:r>
      <w:r w:rsidRPr="009B6EFE">
        <w:t>certification</w:t>
      </w:r>
      <w:r w:rsidRPr="009B6EFE">
        <w:rPr>
          <w:spacing w:val="-8"/>
        </w:rPr>
        <w:t xml:space="preserve"> </w:t>
      </w:r>
      <w:r w:rsidRPr="009B6EFE">
        <w:t>in</w:t>
      </w:r>
      <w:r w:rsidRPr="009B6EFE">
        <w:rPr>
          <w:spacing w:val="-10"/>
        </w:rPr>
        <w:t xml:space="preserve"> </w:t>
      </w:r>
      <w:r w:rsidRPr="009B6EFE">
        <w:t>paragraph</w:t>
      </w:r>
      <w:r w:rsidRPr="009B6EFE">
        <w:rPr>
          <w:spacing w:val="-8"/>
        </w:rPr>
        <w:t xml:space="preserve"> </w:t>
      </w:r>
      <w:r w:rsidRPr="009B6EFE">
        <w:t>(a)</w:t>
      </w:r>
      <w:r w:rsidRPr="009B6EFE">
        <w:rPr>
          <w:spacing w:val="-8"/>
        </w:rPr>
        <w:t xml:space="preserve"> </w:t>
      </w:r>
      <w:r w:rsidRPr="009B6EFE">
        <w:t>of</w:t>
      </w:r>
      <w:r w:rsidRPr="009B6EFE">
        <w:rPr>
          <w:spacing w:val="-7"/>
        </w:rPr>
        <w:t xml:space="preserve"> </w:t>
      </w:r>
      <w:r w:rsidRPr="009B6EFE">
        <w:t>this</w:t>
      </w:r>
      <w:r w:rsidRPr="009B6EFE">
        <w:rPr>
          <w:spacing w:val="-9"/>
        </w:rPr>
        <w:t xml:space="preserve"> </w:t>
      </w:r>
      <w:r w:rsidRPr="009B6EFE">
        <w:t>provision</w:t>
      </w:r>
      <w:r w:rsidRPr="009B6EFE">
        <w:rPr>
          <w:spacing w:val="-8"/>
        </w:rPr>
        <w:t xml:space="preserve"> </w:t>
      </w:r>
      <w:r w:rsidRPr="009B6EFE">
        <w:t>is</w:t>
      </w:r>
      <w:r w:rsidRPr="009B6EFE">
        <w:rPr>
          <w:spacing w:val="-8"/>
        </w:rPr>
        <w:t xml:space="preserve"> </w:t>
      </w:r>
      <w:r w:rsidRPr="009B6EFE">
        <w:t>a</w:t>
      </w:r>
      <w:r w:rsidRPr="009B6EFE">
        <w:rPr>
          <w:spacing w:val="-10"/>
        </w:rPr>
        <w:t xml:space="preserve"> </w:t>
      </w:r>
      <w:r w:rsidRPr="009B6EFE">
        <w:t>material</w:t>
      </w:r>
      <w:r w:rsidRPr="009B6EFE">
        <w:rPr>
          <w:spacing w:val="-9"/>
        </w:rPr>
        <w:t xml:space="preserve"> </w:t>
      </w:r>
      <w:r w:rsidRPr="009B6EFE">
        <w:t>representation</w:t>
      </w:r>
      <w:r w:rsidRPr="009B6EFE">
        <w:rPr>
          <w:spacing w:val="-8"/>
        </w:rPr>
        <w:t xml:space="preserve"> </w:t>
      </w:r>
      <w:r w:rsidRPr="009B6EFE">
        <w:t>of</w:t>
      </w:r>
      <w:r w:rsidRPr="009B6EFE">
        <w:rPr>
          <w:spacing w:val="-10"/>
        </w:rPr>
        <w:t xml:space="preserve"> </w:t>
      </w:r>
      <w:r w:rsidRPr="009B6EFE">
        <w:t>fact</w:t>
      </w:r>
      <w:r w:rsidRPr="009B6EFE">
        <w:rPr>
          <w:spacing w:val="-10"/>
        </w:rPr>
        <w:t xml:space="preserve"> </w:t>
      </w:r>
      <w:r w:rsidRPr="009B6EFE">
        <w:t>upon</w:t>
      </w:r>
      <w:r w:rsidRPr="009B6EFE">
        <w:rPr>
          <w:spacing w:val="-7"/>
        </w:rPr>
        <w:t xml:space="preserve"> </w:t>
      </w:r>
      <w:r w:rsidRPr="009B6EFE">
        <w:t>which</w:t>
      </w:r>
      <w:r w:rsidRPr="009B6EFE">
        <w:rPr>
          <w:spacing w:val="-8"/>
        </w:rPr>
        <w:t xml:space="preserve"> </w:t>
      </w:r>
      <w:r w:rsidRPr="009B6EFE">
        <w:t>reliance</w:t>
      </w:r>
      <w:r w:rsidRPr="009B6EFE">
        <w:rPr>
          <w:spacing w:val="-8"/>
        </w:rPr>
        <w:t xml:space="preserve"> </w:t>
      </w:r>
      <w:r w:rsidRPr="009B6EFE">
        <w:t>was</w:t>
      </w:r>
      <w:r w:rsidRPr="009B6EFE">
        <w:rPr>
          <w:spacing w:val="-8"/>
        </w:rPr>
        <w:t xml:space="preserve"> </w:t>
      </w:r>
      <w:r w:rsidRPr="009B6EFE">
        <w:t>placed</w:t>
      </w:r>
      <w:r w:rsidRPr="009B6EFE">
        <w:rPr>
          <w:spacing w:val="1"/>
        </w:rPr>
        <w:t xml:space="preserve"> </w:t>
      </w:r>
      <w:r w:rsidRPr="009B6EFE">
        <w:t>when</w:t>
      </w:r>
      <w:r w:rsidRPr="009B6EFE">
        <w:rPr>
          <w:spacing w:val="-6"/>
        </w:rPr>
        <w:t xml:space="preserve"> </w:t>
      </w:r>
      <w:r w:rsidRPr="009B6EFE">
        <w:t>making</w:t>
      </w:r>
      <w:r w:rsidRPr="009B6EFE">
        <w:rPr>
          <w:spacing w:val="-8"/>
        </w:rPr>
        <w:t xml:space="preserve"> </w:t>
      </w:r>
      <w:r w:rsidRPr="009B6EFE">
        <w:t>award.</w:t>
      </w:r>
      <w:r w:rsidRPr="009B6EFE">
        <w:rPr>
          <w:spacing w:val="37"/>
        </w:rPr>
        <w:t xml:space="preserve"> </w:t>
      </w:r>
      <w:r w:rsidRPr="009B6EFE">
        <w:t>If</w:t>
      </w:r>
      <w:r w:rsidRPr="009B6EFE">
        <w:rPr>
          <w:spacing w:val="-8"/>
        </w:rPr>
        <w:t xml:space="preserve"> </w:t>
      </w:r>
      <w:r w:rsidRPr="009B6EFE">
        <w:t>it</w:t>
      </w:r>
      <w:r w:rsidRPr="009B6EFE">
        <w:rPr>
          <w:spacing w:val="-8"/>
        </w:rPr>
        <w:t xml:space="preserve"> </w:t>
      </w:r>
      <w:r w:rsidRPr="009B6EFE">
        <w:t>is</w:t>
      </w:r>
      <w:r w:rsidRPr="009B6EFE">
        <w:rPr>
          <w:spacing w:val="-6"/>
        </w:rPr>
        <w:t xml:space="preserve"> </w:t>
      </w:r>
      <w:r w:rsidRPr="009B6EFE">
        <w:t>later</w:t>
      </w:r>
      <w:r w:rsidRPr="009B6EFE">
        <w:rPr>
          <w:spacing w:val="-6"/>
        </w:rPr>
        <w:t xml:space="preserve"> </w:t>
      </w:r>
      <w:r w:rsidRPr="009B6EFE">
        <w:t>determined</w:t>
      </w:r>
      <w:r w:rsidRPr="009B6EFE">
        <w:rPr>
          <w:spacing w:val="-6"/>
        </w:rPr>
        <w:t xml:space="preserve"> </w:t>
      </w:r>
      <w:r w:rsidRPr="009B6EFE">
        <w:t>that</w:t>
      </w:r>
      <w:r w:rsidRPr="009B6EFE">
        <w:rPr>
          <w:spacing w:val="-7"/>
        </w:rPr>
        <w:t xml:space="preserve"> </w:t>
      </w:r>
      <w:r w:rsidRPr="009B6EFE">
        <w:t>the</w:t>
      </w:r>
      <w:r w:rsidRPr="009B6EFE">
        <w:rPr>
          <w:spacing w:val="-8"/>
        </w:rPr>
        <w:t xml:space="preserve"> </w:t>
      </w:r>
      <w:r w:rsidRPr="009B6EFE">
        <w:t>Offeror/Seller</w:t>
      </w:r>
      <w:r w:rsidRPr="009B6EFE">
        <w:rPr>
          <w:spacing w:val="-8"/>
        </w:rPr>
        <w:t xml:space="preserve"> </w:t>
      </w:r>
      <w:r w:rsidRPr="009B6EFE">
        <w:t>knowingly</w:t>
      </w:r>
      <w:r w:rsidRPr="009B6EFE">
        <w:rPr>
          <w:spacing w:val="-8"/>
        </w:rPr>
        <w:t xml:space="preserve"> </w:t>
      </w:r>
      <w:r w:rsidRPr="009B6EFE">
        <w:t>rendered</w:t>
      </w:r>
      <w:r w:rsidRPr="009B6EFE">
        <w:rPr>
          <w:spacing w:val="-6"/>
        </w:rPr>
        <w:t xml:space="preserve"> </w:t>
      </w:r>
      <w:r w:rsidRPr="009B6EFE">
        <w:t>an</w:t>
      </w:r>
      <w:r w:rsidRPr="009B6EFE">
        <w:rPr>
          <w:spacing w:val="-8"/>
        </w:rPr>
        <w:t xml:space="preserve"> </w:t>
      </w:r>
      <w:r w:rsidRPr="009B6EFE">
        <w:t>erroneous</w:t>
      </w:r>
      <w:r w:rsidRPr="009B6EFE">
        <w:rPr>
          <w:spacing w:val="-6"/>
        </w:rPr>
        <w:t xml:space="preserve"> </w:t>
      </w:r>
      <w:r w:rsidRPr="009B6EFE">
        <w:t>certification,</w:t>
      </w:r>
      <w:r w:rsidRPr="009B6EFE">
        <w:rPr>
          <w:spacing w:val="-8"/>
        </w:rPr>
        <w:t xml:space="preserve"> </w:t>
      </w:r>
      <w:r w:rsidRPr="009B6EFE">
        <w:t>in</w:t>
      </w:r>
      <w:r w:rsidRPr="009B6EFE">
        <w:rPr>
          <w:spacing w:val="1"/>
        </w:rPr>
        <w:t xml:space="preserve"> </w:t>
      </w:r>
      <w:r w:rsidRPr="009B6EFE">
        <w:rPr>
          <w:spacing w:val="-1"/>
        </w:rPr>
        <w:t>addition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to</w:t>
      </w:r>
      <w:r w:rsidRPr="009B6EFE">
        <w:rPr>
          <w:spacing w:val="-11"/>
        </w:rPr>
        <w:t xml:space="preserve"> </w:t>
      </w:r>
      <w:r w:rsidRPr="009B6EFE">
        <w:rPr>
          <w:spacing w:val="-1"/>
        </w:rPr>
        <w:t>the</w:t>
      </w:r>
      <w:r w:rsidRPr="009B6EFE">
        <w:rPr>
          <w:spacing w:val="-11"/>
        </w:rPr>
        <w:t xml:space="preserve"> </w:t>
      </w:r>
      <w:r w:rsidRPr="009B6EFE">
        <w:rPr>
          <w:spacing w:val="-1"/>
        </w:rPr>
        <w:t>other</w:t>
      </w:r>
      <w:r w:rsidRPr="009B6EFE">
        <w:rPr>
          <w:spacing w:val="-12"/>
        </w:rPr>
        <w:t xml:space="preserve"> </w:t>
      </w:r>
      <w:r w:rsidRPr="009B6EFE">
        <w:rPr>
          <w:spacing w:val="-1"/>
        </w:rPr>
        <w:t>remedies</w:t>
      </w:r>
      <w:r w:rsidRPr="009B6EFE">
        <w:rPr>
          <w:spacing w:val="-10"/>
        </w:rPr>
        <w:t xml:space="preserve"> </w:t>
      </w:r>
      <w:r w:rsidRPr="009B6EFE">
        <w:rPr>
          <w:spacing w:val="-1"/>
        </w:rPr>
        <w:t>available,</w:t>
      </w:r>
      <w:r w:rsidRPr="009B6EFE">
        <w:rPr>
          <w:spacing w:val="-11"/>
        </w:rPr>
        <w:t xml:space="preserve"> </w:t>
      </w:r>
      <w:r w:rsidRPr="009B6EFE" w:rsidR="00183B34">
        <w:t>ASRC PROCUREMENT PROFESSIONAL</w:t>
      </w:r>
      <w:r w:rsidRPr="009B6EFE" w:rsidR="00183B34">
        <w:rPr>
          <w:spacing w:val="-12"/>
        </w:rPr>
        <w:t xml:space="preserve"> </w:t>
      </w:r>
      <w:r w:rsidRPr="009B6EFE">
        <w:t>may</w:t>
      </w:r>
      <w:r w:rsidRPr="009B6EFE">
        <w:rPr>
          <w:spacing w:val="-11"/>
        </w:rPr>
        <w:t xml:space="preserve"> </w:t>
      </w:r>
      <w:r w:rsidRPr="009B6EFE">
        <w:t>terminate</w:t>
      </w:r>
      <w:r w:rsidRPr="009B6EFE">
        <w:rPr>
          <w:spacing w:val="-11"/>
        </w:rPr>
        <w:t xml:space="preserve"> </w:t>
      </w:r>
      <w:r w:rsidRPr="009B6EFE">
        <w:t>the</w:t>
      </w:r>
      <w:r w:rsidRPr="009B6EFE">
        <w:rPr>
          <w:spacing w:val="-11"/>
        </w:rPr>
        <w:t xml:space="preserve"> </w:t>
      </w:r>
      <w:r w:rsidRPr="009B6EFE">
        <w:t>contract</w:t>
      </w:r>
      <w:r w:rsidRPr="009B6EFE">
        <w:rPr>
          <w:spacing w:val="-12"/>
        </w:rPr>
        <w:t xml:space="preserve"> </w:t>
      </w:r>
      <w:r w:rsidRPr="009B6EFE">
        <w:t>resulting</w:t>
      </w:r>
      <w:r w:rsidRPr="009B6EFE">
        <w:rPr>
          <w:spacing w:val="-11"/>
        </w:rPr>
        <w:t xml:space="preserve"> </w:t>
      </w:r>
      <w:r w:rsidRPr="009B6EFE">
        <w:t>from</w:t>
      </w:r>
      <w:r w:rsidRPr="009B6EFE">
        <w:rPr>
          <w:spacing w:val="-11"/>
        </w:rPr>
        <w:t xml:space="preserve"> </w:t>
      </w:r>
      <w:r w:rsidRPr="009B6EFE">
        <w:t>this</w:t>
      </w:r>
      <w:r w:rsidRPr="009B6EFE">
        <w:rPr>
          <w:spacing w:val="-10"/>
        </w:rPr>
        <w:t xml:space="preserve"> </w:t>
      </w:r>
      <w:r w:rsidRPr="009B6EFE">
        <w:t>solicitation</w:t>
      </w:r>
      <w:r w:rsidRPr="009B6EFE">
        <w:rPr>
          <w:spacing w:val="-12"/>
        </w:rPr>
        <w:t xml:space="preserve"> </w:t>
      </w:r>
      <w:r w:rsidRPr="009B6EFE">
        <w:t>for</w:t>
      </w:r>
      <w:r w:rsidRPr="009B6EFE">
        <w:rPr>
          <w:spacing w:val="-11"/>
        </w:rPr>
        <w:t xml:space="preserve"> </w:t>
      </w:r>
      <w:r w:rsidRPr="009B6EFE">
        <w:t>default.</w:t>
      </w:r>
    </w:p>
    <w:p w:rsidR="00B105F5" w:rsidP="00C0447A" w:rsidRDefault="000E367C" w14:paraId="0C2AAA9C" w14:textId="42FD3E3E">
      <w:pPr>
        <w:pStyle w:val="Heading1"/>
        <w:spacing w:before="119"/>
      </w:pPr>
      <w:r w:rsidRPr="009B6EFE">
        <w:t>Applicable to Purchases and Subcontracts Under Contracts with the Department of Defense</w:t>
      </w:r>
      <w:r w:rsidRPr="009B6EFE" w:rsidR="008956AB">
        <w:t>:</w:t>
      </w:r>
    </w:p>
    <w:p w:rsidRPr="009B6EFE" w:rsidR="00042D5E" w:rsidRDefault="0044722A" w14:paraId="7F6BE285" w14:textId="5B73FFD6">
      <w:pPr>
        <w:pStyle w:val="Heading1"/>
        <w:spacing w:before="119"/>
      </w:pPr>
      <w:r w:rsidRPr="009B6EFE">
        <w:t>252.209-7001</w:t>
      </w:r>
      <w:r w:rsidRPr="009B6EFE">
        <w:rPr>
          <w:spacing w:val="-2"/>
        </w:rPr>
        <w:t xml:space="preserve"> </w:t>
      </w:r>
      <w:r w:rsidRPr="009B6EFE">
        <w:t>DISCLOSURE</w:t>
      </w:r>
      <w:r w:rsidRPr="009B6EFE">
        <w:rPr>
          <w:spacing w:val="-3"/>
        </w:rPr>
        <w:t xml:space="preserve"> </w:t>
      </w:r>
      <w:r w:rsidRPr="009B6EFE">
        <w:t>OF</w:t>
      </w:r>
      <w:r w:rsidRPr="009B6EFE">
        <w:rPr>
          <w:spacing w:val="-2"/>
        </w:rPr>
        <w:t xml:space="preserve"> </w:t>
      </w:r>
      <w:r w:rsidRPr="009B6EFE">
        <w:t>OWNERSHIP</w:t>
      </w:r>
      <w:r w:rsidRPr="009B6EFE">
        <w:rPr>
          <w:spacing w:val="-2"/>
        </w:rPr>
        <w:t xml:space="preserve"> </w:t>
      </w:r>
      <w:r w:rsidRPr="009B6EFE">
        <w:t>OR</w:t>
      </w:r>
      <w:r w:rsidRPr="009B6EFE">
        <w:rPr>
          <w:spacing w:val="-3"/>
        </w:rPr>
        <w:t xml:space="preserve"> </w:t>
      </w:r>
      <w:r w:rsidRPr="009B6EFE">
        <w:t>CONTROL</w:t>
      </w:r>
      <w:r w:rsidRPr="009B6EFE">
        <w:rPr>
          <w:spacing w:val="-2"/>
        </w:rPr>
        <w:t xml:space="preserve"> </w:t>
      </w:r>
      <w:r w:rsidRPr="009B6EFE">
        <w:t>BY</w:t>
      </w:r>
      <w:r w:rsidRPr="009B6EFE">
        <w:rPr>
          <w:spacing w:val="-3"/>
        </w:rPr>
        <w:t xml:space="preserve"> </w:t>
      </w:r>
      <w:r w:rsidRPr="009B6EFE">
        <w:t>THE</w:t>
      </w:r>
      <w:r w:rsidRPr="009B6EFE">
        <w:rPr>
          <w:spacing w:val="-2"/>
        </w:rPr>
        <w:t xml:space="preserve"> </w:t>
      </w:r>
      <w:r w:rsidRPr="009B6EFE">
        <w:t>GOVERNMENT</w:t>
      </w:r>
      <w:r w:rsidRPr="009B6EFE">
        <w:rPr>
          <w:spacing w:val="-5"/>
        </w:rPr>
        <w:t xml:space="preserve"> </w:t>
      </w:r>
      <w:r w:rsidRPr="009B6EFE">
        <w:t>OF</w:t>
      </w:r>
      <w:r w:rsidRPr="009B6EFE">
        <w:rPr>
          <w:spacing w:val="-2"/>
        </w:rPr>
        <w:t xml:space="preserve"> </w:t>
      </w:r>
      <w:r w:rsidRPr="009B6EFE">
        <w:t>A</w:t>
      </w:r>
      <w:r w:rsidRPr="009B6EFE">
        <w:rPr>
          <w:spacing w:val="-3"/>
        </w:rPr>
        <w:t xml:space="preserve"> </w:t>
      </w:r>
      <w:r w:rsidRPr="009B6EFE">
        <w:t>TERRORIST</w:t>
      </w:r>
      <w:r w:rsidRPr="009B6EFE">
        <w:rPr>
          <w:spacing w:val="-2"/>
        </w:rPr>
        <w:t xml:space="preserve"> </w:t>
      </w:r>
      <w:r w:rsidRPr="009B6EFE">
        <w:t>COUNTRY</w:t>
      </w:r>
    </w:p>
    <w:p w:rsidRPr="009B6EFE" w:rsidR="00042D5E" w:rsidP="00290FF2" w:rsidRDefault="0044722A" w14:paraId="7F6BE286" w14:textId="77777777">
      <w:pPr>
        <w:pStyle w:val="ListParagraph"/>
        <w:numPr>
          <w:ilvl w:val="1"/>
          <w:numId w:val="2"/>
        </w:numPr>
        <w:tabs>
          <w:tab w:val="left" w:pos="1372"/>
        </w:tabs>
        <w:spacing w:before="62"/>
        <w:ind w:right="757"/>
        <w:jc w:val="left"/>
      </w:pPr>
      <w:r w:rsidRPr="009B6EFE">
        <w:rPr>
          <w:i/>
        </w:rPr>
        <w:t>Prohibition</w:t>
      </w:r>
      <w:r w:rsidRPr="009B6EFE">
        <w:rPr>
          <w:i/>
          <w:spacing w:val="-7"/>
        </w:rPr>
        <w:t xml:space="preserve"> </w:t>
      </w:r>
      <w:r w:rsidRPr="009B6EFE">
        <w:rPr>
          <w:i/>
        </w:rPr>
        <w:t>on</w:t>
      </w:r>
      <w:r w:rsidRPr="009B6EFE">
        <w:rPr>
          <w:i/>
          <w:spacing w:val="-7"/>
        </w:rPr>
        <w:t xml:space="preserve"> </w:t>
      </w:r>
      <w:r w:rsidRPr="009B6EFE">
        <w:rPr>
          <w:i/>
        </w:rPr>
        <w:t>award.</w:t>
      </w:r>
      <w:r w:rsidRPr="009B6EFE">
        <w:rPr>
          <w:i/>
          <w:spacing w:val="-7"/>
        </w:rPr>
        <w:t xml:space="preserve"> </w:t>
      </w:r>
      <w:r w:rsidRPr="009B6EFE">
        <w:t>In</w:t>
      </w:r>
      <w:r w:rsidRPr="009B6EFE">
        <w:rPr>
          <w:spacing w:val="-7"/>
        </w:rPr>
        <w:t xml:space="preserve"> </w:t>
      </w:r>
      <w:r w:rsidRPr="009B6EFE">
        <w:t>accordance</w:t>
      </w:r>
      <w:r w:rsidRPr="009B6EFE">
        <w:rPr>
          <w:spacing w:val="-6"/>
        </w:rPr>
        <w:t xml:space="preserve"> </w:t>
      </w:r>
      <w:r w:rsidRPr="009B6EFE">
        <w:t>with</w:t>
      </w:r>
      <w:r w:rsidRPr="009B6EFE">
        <w:rPr>
          <w:spacing w:val="-7"/>
        </w:rPr>
        <w:t xml:space="preserve"> </w:t>
      </w:r>
      <w:r w:rsidRPr="009B6EFE">
        <w:t>10</w:t>
      </w:r>
      <w:r w:rsidRPr="009B6EFE">
        <w:rPr>
          <w:spacing w:val="-7"/>
        </w:rPr>
        <w:t xml:space="preserve"> </w:t>
      </w:r>
      <w:r w:rsidRPr="009B6EFE">
        <w:t>U.S.C.</w:t>
      </w:r>
      <w:r w:rsidRPr="009B6EFE">
        <w:rPr>
          <w:spacing w:val="-7"/>
        </w:rPr>
        <w:t xml:space="preserve"> </w:t>
      </w:r>
      <w:r w:rsidRPr="009B6EFE">
        <w:t>2327,</w:t>
      </w:r>
      <w:r w:rsidRPr="009B6EFE">
        <w:rPr>
          <w:spacing w:val="-6"/>
        </w:rPr>
        <w:t xml:space="preserve"> </w:t>
      </w:r>
      <w:r w:rsidRPr="009B6EFE">
        <w:t>no</w:t>
      </w:r>
      <w:r w:rsidRPr="009B6EFE">
        <w:rPr>
          <w:spacing w:val="-9"/>
        </w:rPr>
        <w:t xml:space="preserve"> </w:t>
      </w:r>
      <w:r w:rsidRPr="009B6EFE">
        <w:t>contract</w:t>
      </w:r>
      <w:r w:rsidRPr="009B6EFE">
        <w:rPr>
          <w:spacing w:val="-7"/>
        </w:rPr>
        <w:t xml:space="preserve"> </w:t>
      </w:r>
      <w:r w:rsidRPr="009B6EFE">
        <w:t>may</w:t>
      </w:r>
      <w:r w:rsidRPr="009B6EFE">
        <w:rPr>
          <w:spacing w:val="-6"/>
        </w:rPr>
        <w:t xml:space="preserve"> </w:t>
      </w:r>
      <w:r w:rsidRPr="009B6EFE">
        <w:t>be</w:t>
      </w:r>
      <w:r w:rsidRPr="009B6EFE">
        <w:rPr>
          <w:spacing w:val="-6"/>
        </w:rPr>
        <w:t xml:space="preserve"> </w:t>
      </w:r>
      <w:r w:rsidRPr="009B6EFE">
        <w:t>awarded</w:t>
      </w:r>
      <w:r w:rsidRPr="009B6EFE">
        <w:rPr>
          <w:spacing w:val="-7"/>
        </w:rPr>
        <w:t xml:space="preserve"> </w:t>
      </w:r>
      <w:r w:rsidRPr="009B6EFE">
        <w:t>to</w:t>
      </w:r>
      <w:r w:rsidRPr="009B6EFE">
        <w:rPr>
          <w:spacing w:val="-7"/>
        </w:rPr>
        <w:t xml:space="preserve"> </w:t>
      </w:r>
      <w:r w:rsidRPr="009B6EFE">
        <w:t>a</w:t>
      </w:r>
      <w:r w:rsidRPr="009B6EFE">
        <w:rPr>
          <w:spacing w:val="-7"/>
        </w:rPr>
        <w:t xml:space="preserve"> </w:t>
      </w:r>
      <w:r w:rsidRPr="009B6EFE">
        <w:t>firm</w:t>
      </w:r>
      <w:r w:rsidRPr="009B6EFE">
        <w:rPr>
          <w:spacing w:val="-6"/>
        </w:rPr>
        <w:t xml:space="preserve"> </w:t>
      </w:r>
      <w:r w:rsidRPr="009B6EFE">
        <w:t>or</w:t>
      </w:r>
      <w:r w:rsidRPr="009B6EFE">
        <w:rPr>
          <w:spacing w:val="-7"/>
        </w:rPr>
        <w:t xml:space="preserve"> </w:t>
      </w:r>
      <w:r w:rsidRPr="009B6EFE">
        <w:t>a</w:t>
      </w:r>
      <w:r w:rsidRPr="009B6EFE">
        <w:rPr>
          <w:spacing w:val="-7"/>
        </w:rPr>
        <w:t xml:space="preserve"> </w:t>
      </w:r>
      <w:r w:rsidRPr="009B6EFE">
        <w:t>subsidiary</w:t>
      </w:r>
      <w:r w:rsidRPr="009B6EFE">
        <w:rPr>
          <w:spacing w:val="-7"/>
        </w:rPr>
        <w:t xml:space="preserve"> </w:t>
      </w:r>
      <w:r w:rsidRPr="009B6EFE">
        <w:t>of</w:t>
      </w:r>
      <w:r w:rsidRPr="009B6EFE">
        <w:rPr>
          <w:spacing w:val="-6"/>
        </w:rPr>
        <w:t xml:space="preserve"> </w:t>
      </w:r>
      <w:r w:rsidRPr="009B6EFE">
        <w:t>a</w:t>
      </w:r>
      <w:r w:rsidRPr="009B6EFE">
        <w:rPr>
          <w:spacing w:val="-7"/>
        </w:rPr>
        <w:t xml:space="preserve"> </w:t>
      </w:r>
      <w:r w:rsidRPr="009B6EFE">
        <w:t>firm</w:t>
      </w:r>
      <w:r w:rsidRPr="009B6EFE">
        <w:rPr>
          <w:spacing w:val="1"/>
        </w:rPr>
        <w:t xml:space="preserve"> </w:t>
      </w:r>
      <w:r w:rsidRPr="009B6EFE">
        <w:t>if the government of a terrorist country has a significant interest in the firm or subsidiary or, in the case of a subsidiary,</w:t>
      </w:r>
      <w:r w:rsidRPr="009B6EFE">
        <w:rPr>
          <w:spacing w:val="1"/>
        </w:rPr>
        <w:t xml:space="preserve"> </w:t>
      </w:r>
      <w:r w:rsidRPr="009B6EFE">
        <w:t>the</w:t>
      </w:r>
      <w:r w:rsidRPr="009B6EFE">
        <w:rPr>
          <w:spacing w:val="-1"/>
        </w:rPr>
        <w:t xml:space="preserve"> </w:t>
      </w:r>
      <w:r w:rsidRPr="009B6EFE">
        <w:t>firm</w:t>
      </w:r>
      <w:r w:rsidRPr="009B6EFE">
        <w:rPr>
          <w:spacing w:val="-2"/>
        </w:rPr>
        <w:t xml:space="preserve"> </w:t>
      </w:r>
      <w:r w:rsidRPr="009B6EFE">
        <w:t>that</w:t>
      </w:r>
      <w:r w:rsidRPr="009B6EFE">
        <w:rPr>
          <w:spacing w:val="-1"/>
        </w:rPr>
        <w:t xml:space="preserve"> </w:t>
      </w:r>
      <w:r w:rsidRPr="009B6EFE">
        <w:t>owns the</w:t>
      </w:r>
      <w:r w:rsidRPr="009B6EFE">
        <w:rPr>
          <w:spacing w:val="-3"/>
        </w:rPr>
        <w:t xml:space="preserve"> </w:t>
      </w:r>
      <w:r w:rsidRPr="009B6EFE">
        <w:t>subsidiary, unless</w:t>
      </w:r>
      <w:r w:rsidRPr="009B6EFE">
        <w:rPr>
          <w:spacing w:val="-3"/>
        </w:rPr>
        <w:t xml:space="preserve"> </w:t>
      </w:r>
      <w:r w:rsidRPr="009B6EFE">
        <w:t>a waiver</w:t>
      </w:r>
      <w:r w:rsidRPr="009B6EFE">
        <w:rPr>
          <w:spacing w:val="-3"/>
        </w:rPr>
        <w:t xml:space="preserve"> </w:t>
      </w:r>
      <w:r w:rsidRPr="009B6EFE">
        <w:t>is</w:t>
      </w:r>
      <w:r w:rsidRPr="009B6EFE">
        <w:rPr>
          <w:spacing w:val="-3"/>
        </w:rPr>
        <w:t xml:space="preserve"> </w:t>
      </w:r>
      <w:r w:rsidRPr="009B6EFE">
        <w:t>granted</w:t>
      </w:r>
      <w:r w:rsidRPr="009B6EFE">
        <w:rPr>
          <w:spacing w:val="-2"/>
        </w:rPr>
        <w:t xml:space="preserve"> </w:t>
      </w:r>
      <w:r w:rsidRPr="009B6EFE">
        <w:t>by</w:t>
      </w:r>
      <w:r w:rsidRPr="009B6EFE">
        <w:rPr>
          <w:spacing w:val="-1"/>
        </w:rPr>
        <w:t xml:space="preserve"> </w:t>
      </w:r>
      <w:r w:rsidRPr="009B6EFE">
        <w:t>the Secretary</w:t>
      </w:r>
      <w:r w:rsidRPr="009B6EFE">
        <w:rPr>
          <w:spacing w:val="-1"/>
        </w:rPr>
        <w:t xml:space="preserve"> </w:t>
      </w:r>
      <w:r w:rsidRPr="009B6EFE">
        <w:t>of Defense.</w:t>
      </w:r>
    </w:p>
    <w:p w:rsidRPr="009B6EFE" w:rsidR="00042D5E" w:rsidP="00290FF2" w:rsidRDefault="0044722A" w14:paraId="7F6BE287" w14:textId="77777777">
      <w:pPr>
        <w:pStyle w:val="ListParagraph"/>
        <w:numPr>
          <w:ilvl w:val="1"/>
          <w:numId w:val="2"/>
        </w:numPr>
        <w:tabs>
          <w:tab w:val="left" w:pos="1372"/>
        </w:tabs>
        <w:ind w:right="754"/>
        <w:jc w:val="left"/>
      </w:pPr>
      <w:r w:rsidRPr="009B6EFE">
        <w:rPr>
          <w:i/>
        </w:rPr>
        <w:t xml:space="preserve">Disclosure. </w:t>
      </w:r>
      <w:r w:rsidRPr="009B6EFE">
        <w:t>If the government of a terrorist country has a significant interest in the Offeror/Seller or a subsidiary of the</w:t>
      </w:r>
      <w:r w:rsidRPr="009B6EFE">
        <w:rPr>
          <w:spacing w:val="1"/>
        </w:rPr>
        <w:t xml:space="preserve"> </w:t>
      </w:r>
      <w:r w:rsidRPr="009B6EFE">
        <w:t>Offeror/Seller, the Offeror/Seller shall disclose such interest in an attachment to its offer. If the Offeror/Seller is a</w:t>
      </w:r>
      <w:r w:rsidRPr="009B6EFE">
        <w:rPr>
          <w:spacing w:val="1"/>
        </w:rPr>
        <w:t xml:space="preserve"> </w:t>
      </w:r>
      <w:r w:rsidRPr="009B6EFE">
        <w:t>subsidiary, it shall also disclose any significant interest the government of a terrorist country has in any firm that owns</w:t>
      </w:r>
      <w:r w:rsidRPr="009B6EFE">
        <w:rPr>
          <w:spacing w:val="1"/>
        </w:rPr>
        <w:t xml:space="preserve"> </w:t>
      </w:r>
      <w:r w:rsidRPr="009B6EFE">
        <w:t>or</w:t>
      </w:r>
      <w:r w:rsidRPr="009B6EFE">
        <w:rPr>
          <w:spacing w:val="-1"/>
        </w:rPr>
        <w:t xml:space="preserve"> </w:t>
      </w:r>
      <w:r w:rsidRPr="009B6EFE">
        <w:t>controls</w:t>
      </w:r>
      <w:r w:rsidRPr="009B6EFE">
        <w:rPr>
          <w:spacing w:val="1"/>
        </w:rPr>
        <w:t xml:space="preserve"> </w:t>
      </w:r>
      <w:r w:rsidRPr="009B6EFE">
        <w:t>the subsidiary.</w:t>
      </w:r>
      <w:r w:rsidRPr="009B6EFE">
        <w:rPr>
          <w:spacing w:val="-2"/>
        </w:rPr>
        <w:t xml:space="preserve"> </w:t>
      </w:r>
      <w:r w:rsidRPr="009B6EFE">
        <w:t>The</w:t>
      </w:r>
      <w:r w:rsidRPr="009B6EFE">
        <w:rPr>
          <w:spacing w:val="-3"/>
        </w:rPr>
        <w:t xml:space="preserve"> </w:t>
      </w:r>
      <w:r w:rsidRPr="009B6EFE">
        <w:t>disclosure shall</w:t>
      </w:r>
      <w:r w:rsidRPr="009B6EFE">
        <w:rPr>
          <w:spacing w:val="-3"/>
        </w:rPr>
        <w:t xml:space="preserve"> </w:t>
      </w:r>
      <w:r w:rsidRPr="009B6EFE">
        <w:t>include-</w:t>
      </w:r>
    </w:p>
    <w:p w:rsidRPr="009B6EFE" w:rsidR="00042D5E" w:rsidP="00290FF2" w:rsidRDefault="0044722A" w14:paraId="7F6BE288" w14:textId="77777777">
      <w:pPr>
        <w:pStyle w:val="ListParagraph"/>
        <w:numPr>
          <w:ilvl w:val="2"/>
          <w:numId w:val="2"/>
        </w:numPr>
        <w:tabs>
          <w:tab w:val="left" w:pos="1583"/>
        </w:tabs>
        <w:jc w:val="left"/>
      </w:pPr>
      <w:r w:rsidRPr="009B6EFE">
        <w:t>Identification</w:t>
      </w:r>
      <w:r w:rsidRPr="009B6EFE">
        <w:rPr>
          <w:spacing w:val="-3"/>
        </w:rPr>
        <w:t xml:space="preserve"> </w:t>
      </w:r>
      <w:r w:rsidRPr="009B6EFE">
        <w:t>of</w:t>
      </w:r>
      <w:r w:rsidRPr="009B6EFE">
        <w:rPr>
          <w:spacing w:val="-5"/>
        </w:rPr>
        <w:t xml:space="preserve"> </w:t>
      </w:r>
      <w:r w:rsidRPr="009B6EFE">
        <w:t>each</w:t>
      </w:r>
      <w:r w:rsidRPr="009B6EFE">
        <w:rPr>
          <w:spacing w:val="-3"/>
        </w:rPr>
        <w:t xml:space="preserve"> </w:t>
      </w:r>
      <w:r w:rsidRPr="009B6EFE">
        <w:t>government</w:t>
      </w:r>
      <w:r w:rsidRPr="009B6EFE">
        <w:rPr>
          <w:spacing w:val="-3"/>
        </w:rPr>
        <w:t xml:space="preserve"> </w:t>
      </w:r>
      <w:r w:rsidRPr="009B6EFE">
        <w:t>holding</w:t>
      </w:r>
      <w:r w:rsidRPr="009B6EFE">
        <w:rPr>
          <w:spacing w:val="-3"/>
        </w:rPr>
        <w:t xml:space="preserve"> </w:t>
      </w:r>
      <w:r w:rsidRPr="009B6EFE">
        <w:t>a</w:t>
      </w:r>
      <w:r w:rsidRPr="009B6EFE">
        <w:rPr>
          <w:spacing w:val="-2"/>
        </w:rPr>
        <w:t xml:space="preserve"> </w:t>
      </w:r>
      <w:r w:rsidRPr="009B6EFE">
        <w:t>significant</w:t>
      </w:r>
      <w:r w:rsidRPr="009B6EFE">
        <w:rPr>
          <w:spacing w:val="-3"/>
        </w:rPr>
        <w:t xml:space="preserve"> </w:t>
      </w:r>
      <w:r w:rsidRPr="009B6EFE">
        <w:t>interest;</w:t>
      </w:r>
      <w:r w:rsidRPr="009B6EFE">
        <w:rPr>
          <w:spacing w:val="-3"/>
        </w:rPr>
        <w:t xml:space="preserve"> </w:t>
      </w:r>
      <w:r w:rsidRPr="009B6EFE">
        <w:t>and</w:t>
      </w:r>
    </w:p>
    <w:p w:rsidR="009B6EFE" w:rsidP="00796046" w:rsidRDefault="0044722A" w14:paraId="4EF9FB7D" w14:textId="4F24BD13">
      <w:pPr>
        <w:pStyle w:val="ListParagraph"/>
        <w:numPr>
          <w:ilvl w:val="2"/>
          <w:numId w:val="2"/>
        </w:numPr>
        <w:tabs>
          <w:tab w:val="left" w:pos="1583"/>
        </w:tabs>
        <w:jc w:val="left"/>
      </w:pPr>
      <w:r w:rsidRPr="009B6EFE">
        <w:t>A</w:t>
      </w:r>
      <w:r w:rsidRPr="009B6EFE">
        <w:rPr>
          <w:spacing w:val="-4"/>
        </w:rPr>
        <w:t xml:space="preserve"> </w:t>
      </w:r>
      <w:r w:rsidRPr="009B6EFE">
        <w:t>description</w:t>
      </w:r>
      <w:r w:rsidRPr="009B6EFE">
        <w:rPr>
          <w:spacing w:val="-2"/>
        </w:rPr>
        <w:t xml:space="preserve"> </w:t>
      </w:r>
      <w:r w:rsidRPr="009B6EFE">
        <w:t>of</w:t>
      </w:r>
      <w:r w:rsidRPr="009B6EFE">
        <w:rPr>
          <w:spacing w:val="-2"/>
        </w:rPr>
        <w:t xml:space="preserve"> </w:t>
      </w:r>
      <w:r w:rsidRPr="009B6EFE">
        <w:t>the</w:t>
      </w:r>
      <w:r w:rsidRPr="009B6EFE">
        <w:rPr>
          <w:spacing w:val="-3"/>
        </w:rPr>
        <w:t xml:space="preserve"> </w:t>
      </w:r>
      <w:r w:rsidRPr="009B6EFE">
        <w:t>significant</w:t>
      </w:r>
      <w:r w:rsidRPr="009B6EFE">
        <w:rPr>
          <w:spacing w:val="-2"/>
        </w:rPr>
        <w:t xml:space="preserve"> </w:t>
      </w:r>
      <w:r w:rsidRPr="009B6EFE">
        <w:t>interest</w:t>
      </w:r>
      <w:r w:rsidRPr="009B6EFE">
        <w:rPr>
          <w:spacing w:val="-2"/>
        </w:rPr>
        <w:t xml:space="preserve"> </w:t>
      </w:r>
      <w:r w:rsidRPr="009B6EFE">
        <w:t>held</w:t>
      </w:r>
      <w:r w:rsidRPr="009B6EFE">
        <w:rPr>
          <w:spacing w:val="-3"/>
        </w:rPr>
        <w:t xml:space="preserve"> </w:t>
      </w:r>
      <w:r w:rsidRPr="009B6EFE">
        <w:t>by</w:t>
      </w:r>
      <w:r w:rsidRPr="009B6EFE">
        <w:rPr>
          <w:spacing w:val="-2"/>
        </w:rPr>
        <w:t xml:space="preserve"> </w:t>
      </w:r>
      <w:r w:rsidRPr="009B6EFE">
        <w:t>each</w:t>
      </w:r>
      <w:r w:rsidRPr="009B6EFE">
        <w:rPr>
          <w:spacing w:val="-2"/>
        </w:rPr>
        <w:t xml:space="preserve"> </w:t>
      </w:r>
      <w:r w:rsidRPr="009B6EFE">
        <w:t>government.</w:t>
      </w:r>
    </w:p>
    <w:p w:rsidRPr="009B6EFE" w:rsidR="00042D5E" w:rsidRDefault="0044722A" w14:paraId="7F6BE28A" w14:textId="3A2C4258">
      <w:pPr>
        <w:pStyle w:val="Heading1"/>
        <w:spacing w:before="122"/>
      </w:pPr>
      <w:r w:rsidRPr="009B6EFE">
        <w:t>252.209-7002</w:t>
      </w:r>
      <w:r w:rsidRPr="009B6EFE">
        <w:rPr>
          <w:spacing w:val="-2"/>
        </w:rPr>
        <w:t xml:space="preserve"> </w:t>
      </w:r>
      <w:r w:rsidRPr="009B6EFE">
        <w:t>DISCLOSURE</w:t>
      </w:r>
      <w:r w:rsidRPr="009B6EFE">
        <w:rPr>
          <w:spacing w:val="-3"/>
        </w:rPr>
        <w:t xml:space="preserve"> </w:t>
      </w:r>
      <w:r w:rsidRPr="009B6EFE">
        <w:t>OF</w:t>
      </w:r>
      <w:r w:rsidRPr="009B6EFE">
        <w:rPr>
          <w:spacing w:val="-1"/>
        </w:rPr>
        <w:t xml:space="preserve"> </w:t>
      </w:r>
      <w:r w:rsidRPr="009B6EFE">
        <w:t>OWNERSHIP</w:t>
      </w:r>
      <w:r w:rsidRPr="009B6EFE">
        <w:rPr>
          <w:spacing w:val="-3"/>
        </w:rPr>
        <w:t xml:space="preserve"> </w:t>
      </w:r>
      <w:r w:rsidRPr="009B6EFE">
        <w:t>OR</w:t>
      </w:r>
      <w:r w:rsidRPr="009B6EFE">
        <w:rPr>
          <w:spacing w:val="-2"/>
        </w:rPr>
        <w:t xml:space="preserve"> </w:t>
      </w:r>
      <w:r w:rsidRPr="009B6EFE">
        <w:t>CONTROL</w:t>
      </w:r>
      <w:r w:rsidRPr="009B6EFE">
        <w:rPr>
          <w:spacing w:val="-2"/>
        </w:rPr>
        <w:t xml:space="preserve"> </w:t>
      </w:r>
      <w:r w:rsidRPr="009B6EFE">
        <w:t>BY</w:t>
      </w:r>
      <w:r w:rsidRPr="009B6EFE">
        <w:rPr>
          <w:spacing w:val="-2"/>
        </w:rPr>
        <w:t xml:space="preserve"> </w:t>
      </w:r>
      <w:r w:rsidRPr="009B6EFE">
        <w:t>A</w:t>
      </w:r>
      <w:r w:rsidRPr="009B6EFE">
        <w:rPr>
          <w:spacing w:val="-3"/>
        </w:rPr>
        <w:t xml:space="preserve"> </w:t>
      </w:r>
      <w:r w:rsidRPr="009B6EFE">
        <w:t>FOREIGN</w:t>
      </w:r>
      <w:r w:rsidRPr="009B6EFE">
        <w:rPr>
          <w:spacing w:val="-2"/>
        </w:rPr>
        <w:t xml:space="preserve"> </w:t>
      </w:r>
      <w:r w:rsidRPr="009B6EFE">
        <w:t>GOVERNMENT</w:t>
      </w:r>
    </w:p>
    <w:p w:rsidRPr="009B6EFE" w:rsidR="00042D5E" w:rsidP="00290FF2" w:rsidRDefault="0044722A" w14:paraId="7F6BE28B" w14:textId="77777777">
      <w:pPr>
        <w:pStyle w:val="ListParagraph"/>
        <w:numPr>
          <w:ilvl w:val="0"/>
          <w:numId w:val="1"/>
        </w:numPr>
        <w:tabs>
          <w:tab w:val="left" w:pos="1552"/>
        </w:tabs>
        <w:spacing w:before="60"/>
        <w:ind w:right="753"/>
        <w:jc w:val="left"/>
      </w:pPr>
      <w:r w:rsidRPr="009B6EFE">
        <w:rPr>
          <w:i/>
        </w:rPr>
        <w:t xml:space="preserve">Prohibition on award. </w:t>
      </w:r>
      <w:r w:rsidRPr="009B6EFE">
        <w:t>No contract under a national security program may be awarded to an entity controlled by a</w:t>
      </w:r>
      <w:r w:rsidRPr="009B6EFE">
        <w:rPr>
          <w:spacing w:val="1"/>
        </w:rPr>
        <w:t xml:space="preserve"> </w:t>
      </w:r>
      <w:r w:rsidRPr="009B6EFE">
        <w:t>foreign government if that entity requires access to proscribed information to perform the contract, unless the</w:t>
      </w:r>
      <w:r w:rsidRPr="009B6EFE">
        <w:rPr>
          <w:spacing w:val="1"/>
        </w:rPr>
        <w:t xml:space="preserve"> </w:t>
      </w:r>
      <w:r w:rsidRPr="009B6EFE">
        <w:t>Secretary</w:t>
      </w:r>
      <w:r w:rsidRPr="009B6EFE">
        <w:rPr>
          <w:spacing w:val="-3"/>
        </w:rPr>
        <w:t xml:space="preserve"> </w:t>
      </w:r>
      <w:r w:rsidRPr="009B6EFE">
        <w:t>of Defense</w:t>
      </w:r>
      <w:r w:rsidRPr="009B6EFE">
        <w:rPr>
          <w:spacing w:val="-1"/>
        </w:rPr>
        <w:t xml:space="preserve"> </w:t>
      </w:r>
      <w:r w:rsidRPr="009B6EFE">
        <w:t>or a</w:t>
      </w:r>
      <w:r w:rsidRPr="009B6EFE">
        <w:rPr>
          <w:spacing w:val="-4"/>
        </w:rPr>
        <w:t xml:space="preserve"> </w:t>
      </w:r>
      <w:r w:rsidRPr="009B6EFE">
        <w:t>designee has</w:t>
      </w:r>
      <w:r w:rsidRPr="009B6EFE">
        <w:rPr>
          <w:spacing w:val="-1"/>
        </w:rPr>
        <w:t xml:space="preserve"> </w:t>
      </w:r>
      <w:r w:rsidRPr="009B6EFE">
        <w:t>waived application</w:t>
      </w:r>
      <w:r w:rsidRPr="009B6EFE">
        <w:rPr>
          <w:spacing w:val="-4"/>
        </w:rPr>
        <w:t xml:space="preserve"> </w:t>
      </w:r>
      <w:r w:rsidRPr="009B6EFE">
        <w:t>of 10 U.S.C.</w:t>
      </w:r>
      <w:r w:rsidRPr="009B6EFE">
        <w:rPr>
          <w:spacing w:val="-1"/>
        </w:rPr>
        <w:t xml:space="preserve"> </w:t>
      </w:r>
      <w:r w:rsidRPr="009B6EFE">
        <w:t>2536(a).</w:t>
      </w:r>
    </w:p>
    <w:p w:rsidRPr="00050355" w:rsidR="00050355" w:rsidP="00290FF2" w:rsidRDefault="0044722A" w14:paraId="287A8232" w14:textId="77777777">
      <w:pPr>
        <w:pStyle w:val="ListParagraph"/>
        <w:numPr>
          <w:ilvl w:val="0"/>
          <w:numId w:val="1"/>
        </w:numPr>
        <w:tabs>
          <w:tab w:val="left" w:pos="1552"/>
        </w:tabs>
        <w:spacing w:before="61"/>
        <w:ind w:right="757"/>
        <w:jc w:val="left"/>
        <w:rPr>
          <w:b/>
        </w:rPr>
      </w:pPr>
      <w:r w:rsidRPr="009B6EFE">
        <w:rPr>
          <w:i/>
        </w:rPr>
        <w:t xml:space="preserve">Disclosure. </w:t>
      </w:r>
      <w:r w:rsidRPr="009B6EFE">
        <w:t>The Offeror/Seller shall disclose any interest a foreign government has in the Offeror/Seller when that</w:t>
      </w:r>
      <w:r w:rsidRPr="009B6EFE">
        <w:rPr>
          <w:spacing w:val="1"/>
        </w:rPr>
        <w:t xml:space="preserve"> </w:t>
      </w:r>
      <w:r w:rsidRPr="009B6EFE">
        <w:t>interest</w:t>
      </w:r>
      <w:r w:rsidRPr="009B6EFE">
        <w:rPr>
          <w:spacing w:val="-6"/>
        </w:rPr>
        <w:t xml:space="preserve"> </w:t>
      </w:r>
      <w:r w:rsidRPr="009B6EFE">
        <w:t>constitutes</w:t>
      </w:r>
      <w:r w:rsidRPr="009B6EFE">
        <w:rPr>
          <w:spacing w:val="-4"/>
        </w:rPr>
        <w:t xml:space="preserve"> </w:t>
      </w:r>
      <w:r w:rsidRPr="009B6EFE">
        <w:t>control</w:t>
      </w:r>
      <w:r w:rsidRPr="009B6EFE">
        <w:rPr>
          <w:spacing w:val="-3"/>
        </w:rPr>
        <w:t xml:space="preserve"> </w:t>
      </w:r>
      <w:r w:rsidRPr="009B6EFE">
        <w:t>by</w:t>
      </w:r>
      <w:r w:rsidRPr="009B6EFE">
        <w:rPr>
          <w:spacing w:val="-4"/>
        </w:rPr>
        <w:t xml:space="preserve"> </w:t>
      </w:r>
      <w:r w:rsidRPr="009B6EFE">
        <w:t>a</w:t>
      </w:r>
      <w:r w:rsidRPr="009B6EFE">
        <w:rPr>
          <w:spacing w:val="-2"/>
        </w:rPr>
        <w:t xml:space="preserve"> </w:t>
      </w:r>
      <w:r w:rsidRPr="009B6EFE">
        <w:t>foreign</w:t>
      </w:r>
      <w:r w:rsidRPr="009B6EFE">
        <w:rPr>
          <w:spacing w:val="-3"/>
        </w:rPr>
        <w:t xml:space="preserve"> </w:t>
      </w:r>
      <w:r w:rsidRPr="009B6EFE">
        <w:t>government</w:t>
      </w:r>
      <w:r w:rsidRPr="009B6EFE">
        <w:rPr>
          <w:spacing w:val="-2"/>
        </w:rPr>
        <w:t xml:space="preserve"> </w:t>
      </w:r>
      <w:r w:rsidRPr="009B6EFE">
        <w:t>as</w:t>
      </w:r>
      <w:r w:rsidRPr="009B6EFE">
        <w:rPr>
          <w:spacing w:val="-3"/>
        </w:rPr>
        <w:t xml:space="preserve"> </w:t>
      </w:r>
      <w:r w:rsidRPr="009B6EFE">
        <w:t>defined</w:t>
      </w:r>
      <w:r w:rsidRPr="009B6EFE">
        <w:rPr>
          <w:spacing w:val="-2"/>
        </w:rPr>
        <w:t xml:space="preserve"> </w:t>
      </w:r>
      <w:r w:rsidRPr="009B6EFE">
        <w:t>in</w:t>
      </w:r>
      <w:r w:rsidRPr="009B6EFE">
        <w:rPr>
          <w:spacing w:val="-3"/>
        </w:rPr>
        <w:t xml:space="preserve"> </w:t>
      </w:r>
      <w:r w:rsidRPr="009B6EFE">
        <w:t>this</w:t>
      </w:r>
      <w:r w:rsidRPr="009B6EFE">
        <w:rPr>
          <w:spacing w:val="-4"/>
        </w:rPr>
        <w:t xml:space="preserve"> </w:t>
      </w:r>
      <w:r w:rsidRPr="009B6EFE">
        <w:t>provision.</w:t>
      </w:r>
      <w:r w:rsidRPr="009B6EFE">
        <w:rPr>
          <w:spacing w:val="-3"/>
        </w:rPr>
        <w:t xml:space="preserve"> </w:t>
      </w:r>
      <w:r w:rsidRPr="009B6EFE">
        <w:t>If</w:t>
      </w:r>
      <w:r w:rsidRPr="009B6EFE">
        <w:rPr>
          <w:spacing w:val="-4"/>
        </w:rPr>
        <w:t xml:space="preserve"> </w:t>
      </w:r>
      <w:r w:rsidRPr="009B6EFE">
        <w:t>the</w:t>
      </w:r>
      <w:r w:rsidRPr="009B6EFE">
        <w:rPr>
          <w:spacing w:val="-4"/>
        </w:rPr>
        <w:t xml:space="preserve"> </w:t>
      </w:r>
      <w:r w:rsidRPr="009B6EFE">
        <w:t>Offeror/Seller</w:t>
      </w:r>
      <w:r w:rsidRPr="009B6EFE">
        <w:rPr>
          <w:spacing w:val="-6"/>
        </w:rPr>
        <w:t xml:space="preserve"> </w:t>
      </w:r>
      <w:r w:rsidRPr="009B6EFE">
        <w:t>is</w:t>
      </w:r>
      <w:r w:rsidRPr="009B6EFE">
        <w:rPr>
          <w:spacing w:val="-4"/>
        </w:rPr>
        <w:t xml:space="preserve"> </w:t>
      </w:r>
      <w:r w:rsidRPr="009B6EFE">
        <w:t>a</w:t>
      </w:r>
      <w:r w:rsidRPr="009B6EFE">
        <w:rPr>
          <w:spacing w:val="-3"/>
        </w:rPr>
        <w:t xml:space="preserve"> </w:t>
      </w:r>
      <w:r w:rsidRPr="009B6EFE">
        <w:t>subsidiary,</w:t>
      </w:r>
      <w:r w:rsidRPr="009B6EFE">
        <w:rPr>
          <w:spacing w:val="-4"/>
        </w:rPr>
        <w:t xml:space="preserve"> </w:t>
      </w:r>
      <w:r w:rsidRPr="009B6EFE">
        <w:t>it</w:t>
      </w:r>
      <w:r w:rsidRPr="009B6EFE">
        <w:rPr>
          <w:spacing w:val="1"/>
        </w:rPr>
        <w:t xml:space="preserve"> </w:t>
      </w:r>
      <w:r w:rsidRPr="009B6EFE">
        <w:t>shall</w:t>
      </w:r>
      <w:r w:rsidRPr="009B6EFE">
        <w:rPr>
          <w:spacing w:val="-8"/>
        </w:rPr>
        <w:t xml:space="preserve"> </w:t>
      </w:r>
      <w:r w:rsidRPr="009B6EFE">
        <w:t>also</w:t>
      </w:r>
      <w:r w:rsidRPr="009B6EFE">
        <w:rPr>
          <w:spacing w:val="-7"/>
        </w:rPr>
        <w:t xml:space="preserve"> </w:t>
      </w:r>
      <w:r w:rsidRPr="009B6EFE">
        <w:t>disclose</w:t>
      </w:r>
      <w:r w:rsidRPr="009B6EFE">
        <w:rPr>
          <w:spacing w:val="-7"/>
        </w:rPr>
        <w:t xml:space="preserve"> </w:t>
      </w:r>
      <w:r w:rsidRPr="009B6EFE">
        <w:t>any</w:t>
      </w:r>
      <w:r w:rsidRPr="009B6EFE">
        <w:rPr>
          <w:spacing w:val="-8"/>
        </w:rPr>
        <w:t xml:space="preserve"> </w:t>
      </w:r>
      <w:r w:rsidRPr="009B6EFE">
        <w:t>reportable</w:t>
      </w:r>
      <w:r w:rsidRPr="009B6EFE">
        <w:rPr>
          <w:spacing w:val="-7"/>
        </w:rPr>
        <w:t xml:space="preserve"> </w:t>
      </w:r>
      <w:r w:rsidRPr="009B6EFE">
        <w:t>interest</w:t>
      </w:r>
      <w:r w:rsidRPr="009B6EFE">
        <w:rPr>
          <w:spacing w:val="-7"/>
        </w:rPr>
        <w:t xml:space="preserve"> </w:t>
      </w:r>
      <w:r w:rsidRPr="009B6EFE">
        <w:t>a</w:t>
      </w:r>
      <w:r w:rsidRPr="009B6EFE">
        <w:rPr>
          <w:spacing w:val="-8"/>
        </w:rPr>
        <w:t xml:space="preserve"> </w:t>
      </w:r>
      <w:r w:rsidRPr="009B6EFE">
        <w:t>foreign</w:t>
      </w:r>
      <w:r w:rsidRPr="009B6EFE">
        <w:rPr>
          <w:spacing w:val="-7"/>
        </w:rPr>
        <w:t xml:space="preserve"> </w:t>
      </w:r>
      <w:r w:rsidRPr="009B6EFE">
        <w:t>government</w:t>
      </w:r>
      <w:r w:rsidRPr="009B6EFE">
        <w:rPr>
          <w:spacing w:val="-7"/>
        </w:rPr>
        <w:t xml:space="preserve"> </w:t>
      </w:r>
      <w:r w:rsidRPr="009B6EFE">
        <w:t>has</w:t>
      </w:r>
      <w:r w:rsidRPr="009B6EFE">
        <w:rPr>
          <w:spacing w:val="-7"/>
        </w:rPr>
        <w:t xml:space="preserve"> </w:t>
      </w:r>
      <w:r w:rsidRPr="009B6EFE">
        <w:t>in</w:t>
      </w:r>
      <w:r w:rsidRPr="009B6EFE">
        <w:rPr>
          <w:spacing w:val="-7"/>
        </w:rPr>
        <w:t xml:space="preserve"> </w:t>
      </w:r>
      <w:r w:rsidRPr="009B6EFE">
        <w:t>any</w:t>
      </w:r>
      <w:r w:rsidRPr="009B6EFE">
        <w:rPr>
          <w:spacing w:val="-7"/>
        </w:rPr>
        <w:t xml:space="preserve"> </w:t>
      </w:r>
      <w:r w:rsidRPr="009B6EFE">
        <w:t>entity</w:t>
      </w:r>
      <w:r w:rsidRPr="009B6EFE">
        <w:rPr>
          <w:spacing w:val="-8"/>
        </w:rPr>
        <w:t xml:space="preserve"> </w:t>
      </w:r>
      <w:r w:rsidRPr="009B6EFE">
        <w:t>that</w:t>
      </w:r>
      <w:r w:rsidRPr="009B6EFE">
        <w:rPr>
          <w:spacing w:val="-7"/>
        </w:rPr>
        <w:t xml:space="preserve"> </w:t>
      </w:r>
      <w:r w:rsidRPr="009B6EFE">
        <w:t>owns</w:t>
      </w:r>
      <w:r w:rsidRPr="009B6EFE">
        <w:rPr>
          <w:spacing w:val="-9"/>
        </w:rPr>
        <w:t xml:space="preserve"> </w:t>
      </w:r>
      <w:r w:rsidRPr="009B6EFE">
        <w:t>or</w:t>
      </w:r>
      <w:r w:rsidRPr="009B6EFE">
        <w:rPr>
          <w:spacing w:val="-8"/>
        </w:rPr>
        <w:t xml:space="preserve"> </w:t>
      </w:r>
      <w:r w:rsidRPr="009B6EFE">
        <w:t>controls</w:t>
      </w:r>
      <w:r w:rsidRPr="009B6EFE">
        <w:rPr>
          <w:spacing w:val="-7"/>
        </w:rPr>
        <w:t xml:space="preserve"> </w:t>
      </w:r>
      <w:r w:rsidRPr="009B6EFE">
        <w:t>the</w:t>
      </w:r>
      <w:r w:rsidRPr="009B6EFE">
        <w:rPr>
          <w:spacing w:val="-7"/>
        </w:rPr>
        <w:t xml:space="preserve"> </w:t>
      </w:r>
      <w:r w:rsidRPr="009B6EFE">
        <w:t>subsidiary,</w:t>
      </w:r>
      <w:r w:rsidRPr="009B6EFE">
        <w:rPr>
          <w:spacing w:val="1"/>
        </w:rPr>
        <w:t xml:space="preserve"> </w:t>
      </w:r>
      <w:r w:rsidRPr="009B6EFE">
        <w:t>including reportable interest concerning the Offeror/Seller's immediate parent, intermediate parents, and the ultimate</w:t>
      </w:r>
      <w:r w:rsidRPr="009B6EFE">
        <w:rPr>
          <w:spacing w:val="-49"/>
        </w:rPr>
        <w:t xml:space="preserve"> </w:t>
      </w:r>
      <w:r w:rsidRPr="009B6EFE">
        <w:t>parent.</w:t>
      </w:r>
      <w:r w:rsidRPr="009B6EFE">
        <w:rPr>
          <w:spacing w:val="-1"/>
        </w:rPr>
        <w:t xml:space="preserve"> </w:t>
      </w:r>
    </w:p>
    <w:sectPr w:rsidRPr="00050355" w:rsidR="00050355" w:rsidSect="000425CB">
      <w:type w:val="continuous"/>
      <w:pgSz w:w="12240" w:h="15840" w:orient="portrait"/>
      <w:pgMar w:top="1440" w:right="320" w:bottom="1260" w:left="340" w:header="81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06A4" w:rsidP="009B6EFE" w:rsidRDefault="003406A4" w14:paraId="0F651A79" w14:textId="77777777">
      <w:r>
        <w:separator/>
      </w:r>
    </w:p>
  </w:endnote>
  <w:endnote w:type="continuationSeparator" w:id="0">
    <w:p w:rsidR="003406A4" w:rsidP="009B6EFE" w:rsidRDefault="003406A4" w14:paraId="29A4BD7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Calibri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6EFE" w:rsidP="00FA7837" w:rsidRDefault="009B6EFE" w14:paraId="3FDBC9AE" w14:textId="0EC747DA">
    <w:pPr>
      <w:spacing w:before="100"/>
      <w:ind w:right="754"/>
      <w:jc w:val="right"/>
    </w:pPr>
    <w:r>
      <w:tab/>
    </w:r>
    <w:r w:rsidRPr="009B6EFE">
      <w:rPr>
        <w:sz w:val="18"/>
        <w:szCs w:val="18"/>
      </w:rPr>
      <w:t xml:space="preserve">Page </w:t>
    </w:r>
    <w:r w:rsidRPr="009B6EFE">
      <w:rPr>
        <w:sz w:val="18"/>
        <w:szCs w:val="18"/>
      </w:rPr>
      <w:fldChar w:fldCharType="begin"/>
    </w:r>
    <w:r w:rsidRPr="009B6EFE">
      <w:rPr>
        <w:sz w:val="18"/>
        <w:szCs w:val="18"/>
      </w:rPr>
      <w:instrText xml:space="preserve"> PAGE   \* MERGEFORMAT </w:instrText>
    </w:r>
    <w:r w:rsidRPr="009B6EFE">
      <w:rPr>
        <w:sz w:val="18"/>
        <w:szCs w:val="18"/>
      </w:rPr>
      <w:fldChar w:fldCharType="separate"/>
    </w:r>
    <w:r w:rsidRPr="009B6EFE">
      <w:rPr>
        <w:noProof/>
        <w:sz w:val="18"/>
        <w:szCs w:val="18"/>
      </w:rPr>
      <w:t>1</w:t>
    </w:r>
    <w:r w:rsidRPr="009B6EFE">
      <w:rPr>
        <w:noProof/>
        <w:sz w:val="18"/>
        <w:szCs w:val="18"/>
      </w:rPr>
      <w:fldChar w:fldCharType="end"/>
    </w:r>
    <w:r w:rsidRPr="009B6EFE">
      <w:rPr>
        <w:noProof/>
        <w:sz w:val="18"/>
        <w:szCs w:val="18"/>
      </w:rPr>
      <w:t xml:space="preserve"> of </w:t>
    </w:r>
    <w:r w:rsidR="00DD48F1">
      <w:rPr>
        <w:noProof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06A4" w:rsidP="009B6EFE" w:rsidRDefault="003406A4" w14:paraId="39E31C72" w14:textId="77777777">
      <w:r>
        <w:separator/>
      </w:r>
    </w:p>
  </w:footnote>
  <w:footnote w:type="continuationSeparator" w:id="0">
    <w:p w:rsidR="003406A4" w:rsidP="009B6EFE" w:rsidRDefault="003406A4" w14:paraId="6A3C54F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0B6"/>
    <w:multiLevelType w:val="hybridMultilevel"/>
    <w:tmpl w:val="322AE3C4"/>
    <w:lvl w:ilvl="0" w:tplc="904AFE6A">
      <w:start w:val="1"/>
      <w:numFmt w:val="upperLetter"/>
      <w:lvlText w:val="%1)"/>
      <w:lvlJc w:val="left"/>
      <w:pPr>
        <w:ind w:left="892" w:hanging="360"/>
      </w:pPr>
      <w:rPr>
        <w:rFonts w:hint="default" w:ascii="Franklin Gothic Book" w:hAnsi="Franklin Gothic Book" w:eastAsia="Franklin Gothic Book" w:cs="Franklin Gothic Book"/>
        <w:spacing w:val="-1"/>
        <w:w w:val="100"/>
        <w:sz w:val="20"/>
        <w:szCs w:val="20"/>
        <w:lang w:val="en-US" w:eastAsia="en-US" w:bidi="ar-SA"/>
      </w:rPr>
    </w:lvl>
    <w:lvl w:ilvl="1" w:tplc="B65C5728">
      <w:start w:val="1"/>
      <w:numFmt w:val="lowerRoman"/>
      <w:lvlText w:val="%2."/>
      <w:lvlJc w:val="left"/>
      <w:pPr>
        <w:ind w:left="1342" w:hanging="450"/>
      </w:pPr>
      <w:rPr>
        <w:rFonts w:hint="default" w:ascii="Franklin Gothic Book" w:hAnsi="Franklin Gothic Book" w:eastAsia="Franklin Gothic Book" w:cs="Franklin Gothic Book"/>
        <w:spacing w:val="-1"/>
        <w:w w:val="100"/>
        <w:sz w:val="20"/>
        <w:szCs w:val="20"/>
        <w:lang w:val="en-US" w:eastAsia="en-US" w:bidi="ar-SA"/>
      </w:rPr>
    </w:lvl>
    <w:lvl w:ilvl="2" w:tplc="FAC871E4">
      <w:numFmt w:val="bullet"/>
      <w:lvlText w:val="•"/>
      <w:lvlJc w:val="left"/>
      <w:pPr>
        <w:ind w:left="2446" w:hanging="450"/>
      </w:pPr>
      <w:rPr>
        <w:rFonts w:hint="default"/>
        <w:lang w:val="en-US" w:eastAsia="en-US" w:bidi="ar-SA"/>
      </w:rPr>
    </w:lvl>
    <w:lvl w:ilvl="3" w:tplc="95E027DE">
      <w:numFmt w:val="bullet"/>
      <w:lvlText w:val="•"/>
      <w:lvlJc w:val="left"/>
      <w:pPr>
        <w:ind w:left="3552" w:hanging="450"/>
      </w:pPr>
      <w:rPr>
        <w:rFonts w:hint="default"/>
        <w:lang w:val="en-US" w:eastAsia="en-US" w:bidi="ar-SA"/>
      </w:rPr>
    </w:lvl>
    <w:lvl w:ilvl="4" w:tplc="EC88D394">
      <w:numFmt w:val="bullet"/>
      <w:lvlText w:val="•"/>
      <w:lvlJc w:val="left"/>
      <w:pPr>
        <w:ind w:left="4658" w:hanging="450"/>
      </w:pPr>
      <w:rPr>
        <w:rFonts w:hint="default"/>
        <w:lang w:val="en-US" w:eastAsia="en-US" w:bidi="ar-SA"/>
      </w:rPr>
    </w:lvl>
    <w:lvl w:ilvl="5" w:tplc="8E5E5850">
      <w:numFmt w:val="bullet"/>
      <w:lvlText w:val="•"/>
      <w:lvlJc w:val="left"/>
      <w:pPr>
        <w:ind w:left="5764" w:hanging="450"/>
      </w:pPr>
      <w:rPr>
        <w:rFonts w:hint="default"/>
        <w:lang w:val="en-US" w:eastAsia="en-US" w:bidi="ar-SA"/>
      </w:rPr>
    </w:lvl>
    <w:lvl w:ilvl="6" w:tplc="782A7A5C">
      <w:numFmt w:val="bullet"/>
      <w:lvlText w:val="•"/>
      <w:lvlJc w:val="left"/>
      <w:pPr>
        <w:ind w:left="6870" w:hanging="450"/>
      </w:pPr>
      <w:rPr>
        <w:rFonts w:hint="default"/>
        <w:lang w:val="en-US" w:eastAsia="en-US" w:bidi="ar-SA"/>
      </w:rPr>
    </w:lvl>
    <w:lvl w:ilvl="7" w:tplc="8CAAC186">
      <w:numFmt w:val="bullet"/>
      <w:lvlText w:val="•"/>
      <w:lvlJc w:val="left"/>
      <w:pPr>
        <w:ind w:left="7976" w:hanging="450"/>
      </w:pPr>
      <w:rPr>
        <w:rFonts w:hint="default"/>
        <w:lang w:val="en-US" w:eastAsia="en-US" w:bidi="ar-SA"/>
      </w:rPr>
    </w:lvl>
    <w:lvl w:ilvl="8" w:tplc="BDC81FFA">
      <w:numFmt w:val="bullet"/>
      <w:lvlText w:val="•"/>
      <w:lvlJc w:val="left"/>
      <w:pPr>
        <w:ind w:left="9082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04804709"/>
    <w:multiLevelType w:val="hybridMultilevel"/>
    <w:tmpl w:val="B41ADB1A"/>
    <w:lvl w:ilvl="0" w:tplc="2C5E9538">
      <w:numFmt w:val="bullet"/>
      <w:lvlText w:val="☐"/>
      <w:lvlJc w:val="left"/>
      <w:pPr>
        <w:ind w:left="1252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FFE22F72">
      <w:numFmt w:val="bullet"/>
      <w:lvlText w:val="•"/>
      <w:lvlJc w:val="left"/>
      <w:pPr>
        <w:ind w:left="2256" w:hanging="291"/>
      </w:pPr>
      <w:rPr>
        <w:rFonts w:hint="default"/>
        <w:lang w:val="en-US" w:eastAsia="en-US" w:bidi="ar-SA"/>
      </w:rPr>
    </w:lvl>
    <w:lvl w:ilvl="2" w:tplc="9CF4CC14">
      <w:numFmt w:val="bullet"/>
      <w:lvlText w:val="•"/>
      <w:lvlJc w:val="left"/>
      <w:pPr>
        <w:ind w:left="3253" w:hanging="291"/>
      </w:pPr>
      <w:rPr>
        <w:rFonts w:hint="default"/>
        <w:lang w:val="en-US" w:eastAsia="en-US" w:bidi="ar-SA"/>
      </w:rPr>
    </w:lvl>
    <w:lvl w:ilvl="3" w:tplc="D3AAE0F6">
      <w:numFmt w:val="bullet"/>
      <w:lvlText w:val="•"/>
      <w:lvlJc w:val="left"/>
      <w:pPr>
        <w:ind w:left="4249" w:hanging="291"/>
      </w:pPr>
      <w:rPr>
        <w:rFonts w:hint="default"/>
        <w:lang w:val="en-US" w:eastAsia="en-US" w:bidi="ar-SA"/>
      </w:rPr>
    </w:lvl>
    <w:lvl w:ilvl="4" w:tplc="DB82B1BA">
      <w:numFmt w:val="bullet"/>
      <w:lvlText w:val="•"/>
      <w:lvlJc w:val="left"/>
      <w:pPr>
        <w:ind w:left="5246" w:hanging="291"/>
      </w:pPr>
      <w:rPr>
        <w:rFonts w:hint="default"/>
        <w:lang w:val="en-US" w:eastAsia="en-US" w:bidi="ar-SA"/>
      </w:rPr>
    </w:lvl>
    <w:lvl w:ilvl="5" w:tplc="9ADEA85A">
      <w:numFmt w:val="bullet"/>
      <w:lvlText w:val="•"/>
      <w:lvlJc w:val="left"/>
      <w:pPr>
        <w:ind w:left="6243" w:hanging="291"/>
      </w:pPr>
      <w:rPr>
        <w:rFonts w:hint="default"/>
        <w:lang w:val="en-US" w:eastAsia="en-US" w:bidi="ar-SA"/>
      </w:rPr>
    </w:lvl>
    <w:lvl w:ilvl="6" w:tplc="02BC5608">
      <w:numFmt w:val="bullet"/>
      <w:lvlText w:val="•"/>
      <w:lvlJc w:val="left"/>
      <w:pPr>
        <w:ind w:left="7239" w:hanging="291"/>
      </w:pPr>
      <w:rPr>
        <w:rFonts w:hint="default"/>
        <w:lang w:val="en-US" w:eastAsia="en-US" w:bidi="ar-SA"/>
      </w:rPr>
    </w:lvl>
    <w:lvl w:ilvl="7" w:tplc="E85242B8">
      <w:numFmt w:val="bullet"/>
      <w:lvlText w:val="•"/>
      <w:lvlJc w:val="left"/>
      <w:pPr>
        <w:ind w:left="8236" w:hanging="291"/>
      </w:pPr>
      <w:rPr>
        <w:rFonts w:hint="default"/>
        <w:lang w:val="en-US" w:eastAsia="en-US" w:bidi="ar-SA"/>
      </w:rPr>
    </w:lvl>
    <w:lvl w:ilvl="8" w:tplc="0226B768">
      <w:numFmt w:val="bullet"/>
      <w:lvlText w:val="•"/>
      <w:lvlJc w:val="left"/>
      <w:pPr>
        <w:ind w:left="9232" w:hanging="291"/>
      </w:pPr>
      <w:rPr>
        <w:rFonts w:hint="default"/>
        <w:lang w:val="en-US" w:eastAsia="en-US" w:bidi="ar-SA"/>
      </w:rPr>
    </w:lvl>
  </w:abstractNum>
  <w:abstractNum w:abstractNumId="2" w15:restartNumberingAfterBreak="0">
    <w:nsid w:val="08B4194A"/>
    <w:multiLevelType w:val="hybridMultilevel"/>
    <w:tmpl w:val="E93C5244"/>
    <w:lvl w:ilvl="0" w:tplc="5694D5BC">
      <w:numFmt w:val="bullet"/>
      <w:lvlText w:val="☐"/>
      <w:lvlJc w:val="left"/>
      <w:pPr>
        <w:ind w:left="914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10C81AB2">
      <w:start w:val="1"/>
      <w:numFmt w:val="lowerRoman"/>
      <w:lvlText w:val="(%2)"/>
      <w:lvlJc w:val="left"/>
      <w:pPr>
        <w:ind w:left="1547" w:hanging="21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7B34DD2A">
      <w:numFmt w:val="bullet"/>
      <w:lvlText w:val="•"/>
      <w:lvlJc w:val="left"/>
      <w:pPr>
        <w:ind w:left="2616" w:hanging="212"/>
      </w:pPr>
      <w:rPr>
        <w:rFonts w:hint="default"/>
        <w:lang w:val="en-US" w:eastAsia="en-US" w:bidi="ar-SA"/>
      </w:rPr>
    </w:lvl>
    <w:lvl w:ilvl="3" w:tplc="2FFC292C">
      <w:numFmt w:val="bullet"/>
      <w:lvlText w:val="•"/>
      <w:lvlJc w:val="left"/>
      <w:pPr>
        <w:ind w:left="3692" w:hanging="212"/>
      </w:pPr>
      <w:rPr>
        <w:rFonts w:hint="default"/>
        <w:lang w:val="en-US" w:eastAsia="en-US" w:bidi="ar-SA"/>
      </w:rPr>
    </w:lvl>
    <w:lvl w:ilvl="4" w:tplc="E10AE384">
      <w:numFmt w:val="bullet"/>
      <w:lvlText w:val="•"/>
      <w:lvlJc w:val="left"/>
      <w:pPr>
        <w:ind w:left="4768" w:hanging="212"/>
      </w:pPr>
      <w:rPr>
        <w:rFonts w:hint="default"/>
        <w:lang w:val="en-US" w:eastAsia="en-US" w:bidi="ar-SA"/>
      </w:rPr>
    </w:lvl>
    <w:lvl w:ilvl="5" w:tplc="B9D0D7B6">
      <w:numFmt w:val="bullet"/>
      <w:lvlText w:val="•"/>
      <w:lvlJc w:val="left"/>
      <w:pPr>
        <w:ind w:left="5844" w:hanging="212"/>
      </w:pPr>
      <w:rPr>
        <w:rFonts w:hint="default"/>
        <w:lang w:val="en-US" w:eastAsia="en-US" w:bidi="ar-SA"/>
      </w:rPr>
    </w:lvl>
    <w:lvl w:ilvl="6" w:tplc="03C6352A">
      <w:numFmt w:val="bullet"/>
      <w:lvlText w:val="•"/>
      <w:lvlJc w:val="left"/>
      <w:pPr>
        <w:ind w:left="6921" w:hanging="212"/>
      </w:pPr>
      <w:rPr>
        <w:rFonts w:hint="default"/>
        <w:lang w:val="en-US" w:eastAsia="en-US" w:bidi="ar-SA"/>
      </w:rPr>
    </w:lvl>
    <w:lvl w:ilvl="7" w:tplc="E35ABA60">
      <w:numFmt w:val="bullet"/>
      <w:lvlText w:val="•"/>
      <w:lvlJc w:val="left"/>
      <w:pPr>
        <w:ind w:left="7997" w:hanging="212"/>
      </w:pPr>
      <w:rPr>
        <w:rFonts w:hint="default"/>
        <w:lang w:val="en-US" w:eastAsia="en-US" w:bidi="ar-SA"/>
      </w:rPr>
    </w:lvl>
    <w:lvl w:ilvl="8" w:tplc="86D041BA">
      <w:numFmt w:val="bullet"/>
      <w:lvlText w:val="•"/>
      <w:lvlJc w:val="left"/>
      <w:pPr>
        <w:ind w:left="9073" w:hanging="212"/>
      </w:pPr>
      <w:rPr>
        <w:rFonts w:hint="default"/>
        <w:lang w:val="en-US" w:eastAsia="en-US" w:bidi="ar-SA"/>
      </w:rPr>
    </w:lvl>
  </w:abstractNum>
  <w:abstractNum w:abstractNumId="3" w15:restartNumberingAfterBreak="0">
    <w:nsid w:val="099F3DD6"/>
    <w:multiLevelType w:val="hybridMultilevel"/>
    <w:tmpl w:val="071E8506"/>
    <w:lvl w:ilvl="0" w:tplc="C756D126">
      <w:start w:val="1"/>
      <w:numFmt w:val="lowerLetter"/>
      <w:lvlText w:val="(%1)"/>
      <w:lvlJc w:val="left"/>
      <w:pPr>
        <w:ind w:left="740" w:hanging="27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3434FAA4">
      <w:start w:val="1"/>
      <w:numFmt w:val="decimal"/>
      <w:lvlText w:val="(%2)"/>
      <w:lvlJc w:val="left"/>
      <w:pPr>
        <w:ind w:left="740" w:hanging="27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2688792A">
      <w:numFmt w:val="bullet"/>
      <w:lvlText w:val="•"/>
      <w:lvlJc w:val="left"/>
      <w:pPr>
        <w:ind w:left="2908" w:hanging="272"/>
      </w:pPr>
      <w:rPr>
        <w:rFonts w:hint="default"/>
        <w:lang w:val="en-US" w:eastAsia="en-US" w:bidi="ar-SA"/>
      </w:rPr>
    </w:lvl>
    <w:lvl w:ilvl="3" w:tplc="D0FE20C6">
      <w:numFmt w:val="bullet"/>
      <w:lvlText w:val="•"/>
      <w:lvlJc w:val="left"/>
      <w:pPr>
        <w:ind w:left="3992" w:hanging="272"/>
      </w:pPr>
      <w:rPr>
        <w:rFonts w:hint="default"/>
        <w:lang w:val="en-US" w:eastAsia="en-US" w:bidi="ar-SA"/>
      </w:rPr>
    </w:lvl>
    <w:lvl w:ilvl="4" w:tplc="9878C61C">
      <w:numFmt w:val="bullet"/>
      <w:lvlText w:val="•"/>
      <w:lvlJc w:val="left"/>
      <w:pPr>
        <w:ind w:left="5076" w:hanging="272"/>
      </w:pPr>
      <w:rPr>
        <w:rFonts w:hint="default"/>
        <w:lang w:val="en-US" w:eastAsia="en-US" w:bidi="ar-SA"/>
      </w:rPr>
    </w:lvl>
    <w:lvl w:ilvl="5" w:tplc="9782CD48">
      <w:numFmt w:val="bullet"/>
      <w:lvlText w:val="•"/>
      <w:lvlJc w:val="left"/>
      <w:pPr>
        <w:ind w:left="6160" w:hanging="272"/>
      </w:pPr>
      <w:rPr>
        <w:rFonts w:hint="default"/>
        <w:lang w:val="en-US" w:eastAsia="en-US" w:bidi="ar-SA"/>
      </w:rPr>
    </w:lvl>
    <w:lvl w:ilvl="6" w:tplc="D6864932">
      <w:numFmt w:val="bullet"/>
      <w:lvlText w:val="•"/>
      <w:lvlJc w:val="left"/>
      <w:pPr>
        <w:ind w:left="7244" w:hanging="272"/>
      </w:pPr>
      <w:rPr>
        <w:rFonts w:hint="default"/>
        <w:lang w:val="en-US" w:eastAsia="en-US" w:bidi="ar-SA"/>
      </w:rPr>
    </w:lvl>
    <w:lvl w:ilvl="7" w:tplc="8E2A5A3E">
      <w:numFmt w:val="bullet"/>
      <w:lvlText w:val="•"/>
      <w:lvlJc w:val="left"/>
      <w:pPr>
        <w:ind w:left="8328" w:hanging="272"/>
      </w:pPr>
      <w:rPr>
        <w:rFonts w:hint="default"/>
        <w:lang w:val="en-US" w:eastAsia="en-US" w:bidi="ar-SA"/>
      </w:rPr>
    </w:lvl>
    <w:lvl w:ilvl="8" w:tplc="8FFEA420">
      <w:numFmt w:val="bullet"/>
      <w:lvlText w:val="•"/>
      <w:lvlJc w:val="left"/>
      <w:pPr>
        <w:ind w:left="9412" w:hanging="272"/>
      </w:pPr>
      <w:rPr>
        <w:rFonts w:hint="default"/>
        <w:lang w:val="en-US" w:eastAsia="en-US" w:bidi="ar-SA"/>
      </w:rPr>
    </w:lvl>
  </w:abstractNum>
  <w:abstractNum w:abstractNumId="4" w15:restartNumberingAfterBreak="0">
    <w:nsid w:val="0A71416A"/>
    <w:multiLevelType w:val="hybridMultilevel"/>
    <w:tmpl w:val="7F8A3024"/>
    <w:lvl w:ilvl="0" w:tplc="3A122A52">
      <w:start w:val="1"/>
      <w:numFmt w:val="lowerLetter"/>
      <w:lvlText w:val="%1."/>
      <w:lvlJc w:val="left"/>
      <w:pPr>
        <w:ind w:left="1100" w:hanging="361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F12AA206">
      <w:start w:val="1"/>
      <w:numFmt w:val="lowerRoman"/>
      <w:lvlText w:val="(%2)"/>
      <w:lvlJc w:val="left"/>
      <w:pPr>
        <w:ind w:left="2102" w:hanging="21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6CAEC1AE">
      <w:numFmt w:val="bullet"/>
      <w:lvlText w:val="•"/>
      <w:lvlJc w:val="left"/>
      <w:pPr>
        <w:ind w:left="2851" w:hanging="212"/>
      </w:pPr>
      <w:rPr>
        <w:rFonts w:hint="default"/>
        <w:lang w:val="en-US" w:eastAsia="en-US" w:bidi="ar-SA"/>
      </w:rPr>
    </w:lvl>
    <w:lvl w:ilvl="3" w:tplc="A35C8ACE">
      <w:numFmt w:val="bullet"/>
      <w:lvlText w:val="•"/>
      <w:lvlJc w:val="left"/>
      <w:pPr>
        <w:ind w:left="3942" w:hanging="212"/>
      </w:pPr>
      <w:rPr>
        <w:rFonts w:hint="default"/>
        <w:lang w:val="en-US" w:eastAsia="en-US" w:bidi="ar-SA"/>
      </w:rPr>
    </w:lvl>
    <w:lvl w:ilvl="4" w:tplc="AD08A542">
      <w:numFmt w:val="bullet"/>
      <w:lvlText w:val="•"/>
      <w:lvlJc w:val="left"/>
      <w:pPr>
        <w:ind w:left="5033" w:hanging="212"/>
      </w:pPr>
      <w:rPr>
        <w:rFonts w:hint="default"/>
        <w:lang w:val="en-US" w:eastAsia="en-US" w:bidi="ar-SA"/>
      </w:rPr>
    </w:lvl>
    <w:lvl w:ilvl="5" w:tplc="43765C92">
      <w:numFmt w:val="bullet"/>
      <w:lvlText w:val="•"/>
      <w:lvlJc w:val="left"/>
      <w:pPr>
        <w:ind w:left="6124" w:hanging="212"/>
      </w:pPr>
      <w:rPr>
        <w:rFonts w:hint="default"/>
        <w:lang w:val="en-US" w:eastAsia="en-US" w:bidi="ar-SA"/>
      </w:rPr>
    </w:lvl>
    <w:lvl w:ilvl="6" w:tplc="B2CCB270">
      <w:numFmt w:val="bullet"/>
      <w:lvlText w:val="•"/>
      <w:lvlJc w:val="left"/>
      <w:pPr>
        <w:ind w:left="7215" w:hanging="212"/>
      </w:pPr>
      <w:rPr>
        <w:rFonts w:hint="default"/>
        <w:lang w:val="en-US" w:eastAsia="en-US" w:bidi="ar-SA"/>
      </w:rPr>
    </w:lvl>
    <w:lvl w:ilvl="7" w:tplc="23447048">
      <w:numFmt w:val="bullet"/>
      <w:lvlText w:val="•"/>
      <w:lvlJc w:val="left"/>
      <w:pPr>
        <w:ind w:left="8306" w:hanging="212"/>
      </w:pPr>
      <w:rPr>
        <w:rFonts w:hint="default"/>
        <w:lang w:val="en-US" w:eastAsia="en-US" w:bidi="ar-SA"/>
      </w:rPr>
    </w:lvl>
    <w:lvl w:ilvl="8" w:tplc="03067026">
      <w:numFmt w:val="bullet"/>
      <w:lvlText w:val="•"/>
      <w:lvlJc w:val="left"/>
      <w:pPr>
        <w:ind w:left="9397" w:hanging="212"/>
      </w:pPr>
      <w:rPr>
        <w:rFonts w:hint="default"/>
        <w:lang w:val="en-US" w:eastAsia="en-US" w:bidi="ar-SA"/>
      </w:rPr>
    </w:lvl>
  </w:abstractNum>
  <w:abstractNum w:abstractNumId="5" w15:restartNumberingAfterBreak="0">
    <w:nsid w:val="13112EC7"/>
    <w:multiLevelType w:val="hybridMultilevel"/>
    <w:tmpl w:val="934E80DC"/>
    <w:lvl w:ilvl="0" w:tplc="E72C0BA2">
      <w:start w:val="1"/>
      <w:numFmt w:val="lowerLetter"/>
      <w:lvlText w:val="%1."/>
      <w:lvlJc w:val="left"/>
      <w:pPr>
        <w:ind w:left="1460" w:hanging="360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C6C28830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2" w:tplc="126C14A2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3" w:tplc="FCA01BA6">
      <w:numFmt w:val="bullet"/>
      <w:lvlText w:val="•"/>
      <w:lvlJc w:val="left"/>
      <w:pPr>
        <w:ind w:left="4496" w:hanging="360"/>
      </w:pPr>
      <w:rPr>
        <w:rFonts w:hint="default"/>
        <w:lang w:val="en-US" w:eastAsia="en-US" w:bidi="ar-SA"/>
      </w:rPr>
    </w:lvl>
    <w:lvl w:ilvl="4" w:tplc="FD7E6B7E">
      <w:numFmt w:val="bullet"/>
      <w:lvlText w:val="•"/>
      <w:lvlJc w:val="left"/>
      <w:pPr>
        <w:ind w:left="5508" w:hanging="360"/>
      </w:pPr>
      <w:rPr>
        <w:rFonts w:hint="default"/>
        <w:lang w:val="en-US" w:eastAsia="en-US" w:bidi="ar-SA"/>
      </w:rPr>
    </w:lvl>
    <w:lvl w:ilvl="5" w:tplc="1B0019A4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6" w:tplc="EA1004B8">
      <w:numFmt w:val="bullet"/>
      <w:lvlText w:val="•"/>
      <w:lvlJc w:val="left"/>
      <w:pPr>
        <w:ind w:left="7532" w:hanging="360"/>
      </w:pPr>
      <w:rPr>
        <w:rFonts w:hint="default"/>
        <w:lang w:val="en-US" w:eastAsia="en-US" w:bidi="ar-SA"/>
      </w:rPr>
    </w:lvl>
    <w:lvl w:ilvl="7" w:tplc="520AD742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  <w:lvl w:ilvl="8" w:tplc="7E76EC46">
      <w:numFmt w:val="bullet"/>
      <w:lvlText w:val="•"/>
      <w:lvlJc w:val="left"/>
      <w:pPr>
        <w:ind w:left="955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8A65FD9"/>
    <w:multiLevelType w:val="hybridMultilevel"/>
    <w:tmpl w:val="9AA4F496"/>
    <w:lvl w:ilvl="0" w:tplc="BDA856E4">
      <w:numFmt w:val="bullet"/>
      <w:lvlText w:val="☐"/>
      <w:lvlJc w:val="left"/>
      <w:pPr>
        <w:ind w:left="397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D82E1B0A">
      <w:numFmt w:val="bullet"/>
      <w:lvlText w:val="•"/>
      <w:lvlJc w:val="left"/>
      <w:pPr>
        <w:ind w:left="1482" w:hanging="291"/>
      </w:pPr>
      <w:rPr>
        <w:rFonts w:hint="default"/>
        <w:lang w:val="en-US" w:eastAsia="en-US" w:bidi="ar-SA"/>
      </w:rPr>
    </w:lvl>
    <w:lvl w:ilvl="2" w:tplc="B1328258">
      <w:numFmt w:val="bullet"/>
      <w:lvlText w:val="•"/>
      <w:lvlJc w:val="left"/>
      <w:pPr>
        <w:ind w:left="2565" w:hanging="291"/>
      </w:pPr>
      <w:rPr>
        <w:rFonts w:hint="default"/>
        <w:lang w:val="en-US" w:eastAsia="en-US" w:bidi="ar-SA"/>
      </w:rPr>
    </w:lvl>
    <w:lvl w:ilvl="3" w:tplc="DEF4ED82">
      <w:numFmt w:val="bullet"/>
      <w:lvlText w:val="•"/>
      <w:lvlJc w:val="left"/>
      <w:pPr>
        <w:ind w:left="3647" w:hanging="291"/>
      </w:pPr>
      <w:rPr>
        <w:rFonts w:hint="default"/>
        <w:lang w:val="en-US" w:eastAsia="en-US" w:bidi="ar-SA"/>
      </w:rPr>
    </w:lvl>
    <w:lvl w:ilvl="4" w:tplc="4B323ECE">
      <w:numFmt w:val="bullet"/>
      <w:lvlText w:val="•"/>
      <w:lvlJc w:val="left"/>
      <w:pPr>
        <w:ind w:left="4730" w:hanging="291"/>
      </w:pPr>
      <w:rPr>
        <w:rFonts w:hint="default"/>
        <w:lang w:val="en-US" w:eastAsia="en-US" w:bidi="ar-SA"/>
      </w:rPr>
    </w:lvl>
    <w:lvl w:ilvl="5" w:tplc="CA9430B0">
      <w:numFmt w:val="bullet"/>
      <w:lvlText w:val="•"/>
      <w:lvlJc w:val="left"/>
      <w:pPr>
        <w:ind w:left="5813" w:hanging="291"/>
      </w:pPr>
      <w:rPr>
        <w:rFonts w:hint="default"/>
        <w:lang w:val="en-US" w:eastAsia="en-US" w:bidi="ar-SA"/>
      </w:rPr>
    </w:lvl>
    <w:lvl w:ilvl="6" w:tplc="169011D8">
      <w:numFmt w:val="bullet"/>
      <w:lvlText w:val="•"/>
      <w:lvlJc w:val="left"/>
      <w:pPr>
        <w:ind w:left="6895" w:hanging="291"/>
      </w:pPr>
      <w:rPr>
        <w:rFonts w:hint="default"/>
        <w:lang w:val="en-US" w:eastAsia="en-US" w:bidi="ar-SA"/>
      </w:rPr>
    </w:lvl>
    <w:lvl w:ilvl="7" w:tplc="DCDECFC0">
      <w:numFmt w:val="bullet"/>
      <w:lvlText w:val="•"/>
      <w:lvlJc w:val="left"/>
      <w:pPr>
        <w:ind w:left="7978" w:hanging="291"/>
      </w:pPr>
      <w:rPr>
        <w:rFonts w:hint="default"/>
        <w:lang w:val="en-US" w:eastAsia="en-US" w:bidi="ar-SA"/>
      </w:rPr>
    </w:lvl>
    <w:lvl w:ilvl="8" w:tplc="8E9A1FE2">
      <w:numFmt w:val="bullet"/>
      <w:lvlText w:val="•"/>
      <w:lvlJc w:val="left"/>
      <w:pPr>
        <w:ind w:left="9060" w:hanging="291"/>
      </w:pPr>
      <w:rPr>
        <w:rFonts w:hint="default"/>
        <w:lang w:val="en-US" w:eastAsia="en-US" w:bidi="ar-SA"/>
      </w:rPr>
    </w:lvl>
  </w:abstractNum>
  <w:abstractNum w:abstractNumId="7" w15:restartNumberingAfterBreak="0">
    <w:nsid w:val="19F44978"/>
    <w:multiLevelType w:val="hybridMultilevel"/>
    <w:tmpl w:val="85BE2948"/>
    <w:lvl w:ilvl="0" w:tplc="27C625D4">
      <w:numFmt w:val="bullet"/>
      <w:lvlText w:val="☐"/>
      <w:lvlJc w:val="left"/>
      <w:pPr>
        <w:ind w:left="1191" w:hanging="306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83945CC0">
      <w:numFmt w:val="bullet"/>
      <w:lvlText w:val="•"/>
      <w:lvlJc w:val="left"/>
      <w:pPr>
        <w:ind w:left="2238" w:hanging="306"/>
      </w:pPr>
      <w:rPr>
        <w:rFonts w:hint="default"/>
        <w:lang w:val="en-US" w:eastAsia="en-US" w:bidi="ar-SA"/>
      </w:rPr>
    </w:lvl>
    <w:lvl w:ilvl="2" w:tplc="846237BA">
      <w:numFmt w:val="bullet"/>
      <w:lvlText w:val="•"/>
      <w:lvlJc w:val="left"/>
      <w:pPr>
        <w:ind w:left="3276" w:hanging="306"/>
      </w:pPr>
      <w:rPr>
        <w:rFonts w:hint="default"/>
        <w:lang w:val="en-US" w:eastAsia="en-US" w:bidi="ar-SA"/>
      </w:rPr>
    </w:lvl>
    <w:lvl w:ilvl="3" w:tplc="604A50E6">
      <w:numFmt w:val="bullet"/>
      <w:lvlText w:val="•"/>
      <w:lvlJc w:val="left"/>
      <w:pPr>
        <w:ind w:left="4314" w:hanging="306"/>
      </w:pPr>
      <w:rPr>
        <w:rFonts w:hint="default"/>
        <w:lang w:val="en-US" w:eastAsia="en-US" w:bidi="ar-SA"/>
      </w:rPr>
    </w:lvl>
    <w:lvl w:ilvl="4" w:tplc="FBEAEDEA">
      <w:numFmt w:val="bullet"/>
      <w:lvlText w:val="•"/>
      <w:lvlJc w:val="left"/>
      <w:pPr>
        <w:ind w:left="5352" w:hanging="306"/>
      </w:pPr>
      <w:rPr>
        <w:rFonts w:hint="default"/>
        <w:lang w:val="en-US" w:eastAsia="en-US" w:bidi="ar-SA"/>
      </w:rPr>
    </w:lvl>
    <w:lvl w:ilvl="5" w:tplc="ECF40D56">
      <w:numFmt w:val="bullet"/>
      <w:lvlText w:val="•"/>
      <w:lvlJc w:val="left"/>
      <w:pPr>
        <w:ind w:left="6390" w:hanging="306"/>
      </w:pPr>
      <w:rPr>
        <w:rFonts w:hint="default"/>
        <w:lang w:val="en-US" w:eastAsia="en-US" w:bidi="ar-SA"/>
      </w:rPr>
    </w:lvl>
    <w:lvl w:ilvl="6" w:tplc="E5A808E0">
      <w:numFmt w:val="bullet"/>
      <w:lvlText w:val="•"/>
      <w:lvlJc w:val="left"/>
      <w:pPr>
        <w:ind w:left="7428" w:hanging="306"/>
      </w:pPr>
      <w:rPr>
        <w:rFonts w:hint="default"/>
        <w:lang w:val="en-US" w:eastAsia="en-US" w:bidi="ar-SA"/>
      </w:rPr>
    </w:lvl>
    <w:lvl w:ilvl="7" w:tplc="C8806318">
      <w:numFmt w:val="bullet"/>
      <w:lvlText w:val="•"/>
      <w:lvlJc w:val="left"/>
      <w:pPr>
        <w:ind w:left="8466" w:hanging="306"/>
      </w:pPr>
      <w:rPr>
        <w:rFonts w:hint="default"/>
        <w:lang w:val="en-US" w:eastAsia="en-US" w:bidi="ar-SA"/>
      </w:rPr>
    </w:lvl>
    <w:lvl w:ilvl="8" w:tplc="038209FE">
      <w:numFmt w:val="bullet"/>
      <w:lvlText w:val="•"/>
      <w:lvlJc w:val="left"/>
      <w:pPr>
        <w:ind w:left="9504" w:hanging="306"/>
      </w:pPr>
      <w:rPr>
        <w:rFonts w:hint="default"/>
        <w:lang w:val="en-US" w:eastAsia="en-US" w:bidi="ar-SA"/>
      </w:rPr>
    </w:lvl>
  </w:abstractNum>
  <w:abstractNum w:abstractNumId="8" w15:restartNumberingAfterBreak="0">
    <w:nsid w:val="29880CCD"/>
    <w:multiLevelType w:val="hybridMultilevel"/>
    <w:tmpl w:val="ADB0C17C"/>
    <w:lvl w:ilvl="0" w:tplc="2C60AA08">
      <w:start w:val="1"/>
      <w:numFmt w:val="lowerLetter"/>
      <w:lvlText w:val="(%1)"/>
      <w:lvlJc w:val="left"/>
      <w:pPr>
        <w:ind w:left="740" w:hanging="272"/>
        <w:jc w:val="right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663C9622">
      <w:start w:val="1"/>
      <w:numFmt w:val="decimal"/>
      <w:lvlText w:val="(%2)"/>
      <w:lvlJc w:val="left"/>
      <w:pPr>
        <w:ind w:left="1492" w:hanging="27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3B7EB1B6">
      <w:numFmt w:val="bullet"/>
      <w:lvlText w:val="•"/>
      <w:lvlJc w:val="left"/>
      <w:pPr>
        <w:ind w:left="2620" w:hanging="272"/>
      </w:pPr>
      <w:rPr>
        <w:rFonts w:hint="default"/>
        <w:lang w:val="en-US" w:eastAsia="en-US" w:bidi="ar-SA"/>
      </w:rPr>
    </w:lvl>
    <w:lvl w:ilvl="3" w:tplc="2F1473A4">
      <w:numFmt w:val="bullet"/>
      <w:lvlText w:val="•"/>
      <w:lvlJc w:val="left"/>
      <w:pPr>
        <w:ind w:left="3740" w:hanging="272"/>
      </w:pPr>
      <w:rPr>
        <w:rFonts w:hint="default"/>
        <w:lang w:val="en-US" w:eastAsia="en-US" w:bidi="ar-SA"/>
      </w:rPr>
    </w:lvl>
    <w:lvl w:ilvl="4" w:tplc="E604AC92">
      <w:numFmt w:val="bullet"/>
      <w:lvlText w:val="•"/>
      <w:lvlJc w:val="left"/>
      <w:pPr>
        <w:ind w:left="4860" w:hanging="272"/>
      </w:pPr>
      <w:rPr>
        <w:rFonts w:hint="default"/>
        <w:lang w:val="en-US" w:eastAsia="en-US" w:bidi="ar-SA"/>
      </w:rPr>
    </w:lvl>
    <w:lvl w:ilvl="5" w:tplc="092AF5A0">
      <w:numFmt w:val="bullet"/>
      <w:lvlText w:val="•"/>
      <w:lvlJc w:val="left"/>
      <w:pPr>
        <w:ind w:left="5980" w:hanging="272"/>
      </w:pPr>
      <w:rPr>
        <w:rFonts w:hint="default"/>
        <w:lang w:val="en-US" w:eastAsia="en-US" w:bidi="ar-SA"/>
      </w:rPr>
    </w:lvl>
    <w:lvl w:ilvl="6" w:tplc="9F90D8E8">
      <w:numFmt w:val="bullet"/>
      <w:lvlText w:val="•"/>
      <w:lvlJc w:val="left"/>
      <w:pPr>
        <w:ind w:left="7100" w:hanging="272"/>
      </w:pPr>
      <w:rPr>
        <w:rFonts w:hint="default"/>
        <w:lang w:val="en-US" w:eastAsia="en-US" w:bidi="ar-SA"/>
      </w:rPr>
    </w:lvl>
    <w:lvl w:ilvl="7" w:tplc="B9F46BC0">
      <w:numFmt w:val="bullet"/>
      <w:lvlText w:val="•"/>
      <w:lvlJc w:val="left"/>
      <w:pPr>
        <w:ind w:left="8220" w:hanging="272"/>
      </w:pPr>
      <w:rPr>
        <w:rFonts w:hint="default"/>
        <w:lang w:val="en-US" w:eastAsia="en-US" w:bidi="ar-SA"/>
      </w:rPr>
    </w:lvl>
    <w:lvl w:ilvl="8" w:tplc="0ACED8A0">
      <w:numFmt w:val="bullet"/>
      <w:lvlText w:val="•"/>
      <w:lvlJc w:val="left"/>
      <w:pPr>
        <w:ind w:left="9340" w:hanging="272"/>
      </w:pPr>
      <w:rPr>
        <w:rFonts w:hint="default"/>
        <w:lang w:val="en-US" w:eastAsia="en-US" w:bidi="ar-SA"/>
      </w:rPr>
    </w:lvl>
  </w:abstractNum>
  <w:abstractNum w:abstractNumId="9" w15:restartNumberingAfterBreak="0">
    <w:nsid w:val="2FDC3DD3"/>
    <w:multiLevelType w:val="hybridMultilevel"/>
    <w:tmpl w:val="2B220252"/>
    <w:lvl w:ilvl="0" w:tplc="8368D228">
      <w:numFmt w:val="bullet"/>
      <w:lvlText w:val="☐"/>
      <w:lvlJc w:val="left"/>
      <w:pPr>
        <w:ind w:left="397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DE0AD17E">
      <w:numFmt w:val="bullet"/>
      <w:lvlText w:val="•"/>
      <w:lvlJc w:val="left"/>
      <w:pPr>
        <w:ind w:left="1482" w:hanging="291"/>
      </w:pPr>
      <w:rPr>
        <w:rFonts w:hint="default"/>
        <w:lang w:val="en-US" w:eastAsia="en-US" w:bidi="ar-SA"/>
      </w:rPr>
    </w:lvl>
    <w:lvl w:ilvl="2" w:tplc="76B8D6DE">
      <w:numFmt w:val="bullet"/>
      <w:lvlText w:val="•"/>
      <w:lvlJc w:val="left"/>
      <w:pPr>
        <w:ind w:left="2565" w:hanging="291"/>
      </w:pPr>
      <w:rPr>
        <w:rFonts w:hint="default"/>
        <w:lang w:val="en-US" w:eastAsia="en-US" w:bidi="ar-SA"/>
      </w:rPr>
    </w:lvl>
    <w:lvl w:ilvl="3" w:tplc="9EDCC89C">
      <w:numFmt w:val="bullet"/>
      <w:lvlText w:val="•"/>
      <w:lvlJc w:val="left"/>
      <w:pPr>
        <w:ind w:left="3647" w:hanging="291"/>
      </w:pPr>
      <w:rPr>
        <w:rFonts w:hint="default"/>
        <w:lang w:val="en-US" w:eastAsia="en-US" w:bidi="ar-SA"/>
      </w:rPr>
    </w:lvl>
    <w:lvl w:ilvl="4" w:tplc="ABD0B914">
      <w:numFmt w:val="bullet"/>
      <w:lvlText w:val="•"/>
      <w:lvlJc w:val="left"/>
      <w:pPr>
        <w:ind w:left="4730" w:hanging="291"/>
      </w:pPr>
      <w:rPr>
        <w:rFonts w:hint="default"/>
        <w:lang w:val="en-US" w:eastAsia="en-US" w:bidi="ar-SA"/>
      </w:rPr>
    </w:lvl>
    <w:lvl w:ilvl="5" w:tplc="DD98C1B8">
      <w:numFmt w:val="bullet"/>
      <w:lvlText w:val="•"/>
      <w:lvlJc w:val="left"/>
      <w:pPr>
        <w:ind w:left="5813" w:hanging="291"/>
      </w:pPr>
      <w:rPr>
        <w:rFonts w:hint="default"/>
        <w:lang w:val="en-US" w:eastAsia="en-US" w:bidi="ar-SA"/>
      </w:rPr>
    </w:lvl>
    <w:lvl w:ilvl="6" w:tplc="2004B942">
      <w:numFmt w:val="bullet"/>
      <w:lvlText w:val="•"/>
      <w:lvlJc w:val="left"/>
      <w:pPr>
        <w:ind w:left="6895" w:hanging="291"/>
      </w:pPr>
      <w:rPr>
        <w:rFonts w:hint="default"/>
        <w:lang w:val="en-US" w:eastAsia="en-US" w:bidi="ar-SA"/>
      </w:rPr>
    </w:lvl>
    <w:lvl w:ilvl="7" w:tplc="92B6CD4C">
      <w:numFmt w:val="bullet"/>
      <w:lvlText w:val="•"/>
      <w:lvlJc w:val="left"/>
      <w:pPr>
        <w:ind w:left="7978" w:hanging="291"/>
      </w:pPr>
      <w:rPr>
        <w:rFonts w:hint="default"/>
        <w:lang w:val="en-US" w:eastAsia="en-US" w:bidi="ar-SA"/>
      </w:rPr>
    </w:lvl>
    <w:lvl w:ilvl="8" w:tplc="64FA6342">
      <w:numFmt w:val="bullet"/>
      <w:lvlText w:val="•"/>
      <w:lvlJc w:val="left"/>
      <w:pPr>
        <w:ind w:left="9060" w:hanging="291"/>
      </w:pPr>
      <w:rPr>
        <w:rFonts w:hint="default"/>
        <w:lang w:val="en-US" w:eastAsia="en-US" w:bidi="ar-SA"/>
      </w:rPr>
    </w:lvl>
  </w:abstractNum>
  <w:abstractNum w:abstractNumId="10" w15:restartNumberingAfterBreak="0">
    <w:nsid w:val="3217652E"/>
    <w:multiLevelType w:val="hybridMultilevel"/>
    <w:tmpl w:val="C9F44C46"/>
    <w:lvl w:ilvl="0" w:tplc="A34E6C54">
      <w:numFmt w:val="bullet"/>
      <w:lvlText w:val="☐"/>
      <w:lvlJc w:val="left"/>
      <w:pPr>
        <w:ind w:left="1252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2E3C2692">
      <w:start w:val="1"/>
      <w:numFmt w:val="lowerRoman"/>
      <w:lvlText w:val="%2)"/>
      <w:lvlJc w:val="left"/>
      <w:pPr>
        <w:ind w:left="1698" w:hanging="151"/>
      </w:pPr>
      <w:rPr>
        <w:rFonts w:hint="default" w:ascii="Arial Narrow" w:hAnsi="Arial Narrow" w:eastAsia="Arial Narrow" w:cs="Arial Narrow"/>
        <w:spacing w:val="-1"/>
        <w:w w:val="100"/>
        <w:sz w:val="22"/>
        <w:szCs w:val="22"/>
        <w:lang w:val="en-US" w:eastAsia="en-US" w:bidi="ar-SA"/>
      </w:rPr>
    </w:lvl>
    <w:lvl w:ilvl="2" w:tplc="24DA4018">
      <w:numFmt w:val="bullet"/>
      <w:lvlText w:val="•"/>
      <w:lvlJc w:val="left"/>
      <w:pPr>
        <w:ind w:left="2758" w:hanging="151"/>
      </w:pPr>
      <w:rPr>
        <w:rFonts w:hint="default"/>
        <w:lang w:val="en-US" w:eastAsia="en-US" w:bidi="ar-SA"/>
      </w:rPr>
    </w:lvl>
    <w:lvl w:ilvl="3" w:tplc="307445C6">
      <w:numFmt w:val="bullet"/>
      <w:lvlText w:val="•"/>
      <w:lvlJc w:val="left"/>
      <w:pPr>
        <w:ind w:left="3816" w:hanging="151"/>
      </w:pPr>
      <w:rPr>
        <w:rFonts w:hint="default"/>
        <w:lang w:val="en-US" w:eastAsia="en-US" w:bidi="ar-SA"/>
      </w:rPr>
    </w:lvl>
    <w:lvl w:ilvl="4" w:tplc="1EAAE7B8">
      <w:numFmt w:val="bullet"/>
      <w:lvlText w:val="•"/>
      <w:lvlJc w:val="left"/>
      <w:pPr>
        <w:ind w:left="4875" w:hanging="151"/>
      </w:pPr>
      <w:rPr>
        <w:rFonts w:hint="default"/>
        <w:lang w:val="en-US" w:eastAsia="en-US" w:bidi="ar-SA"/>
      </w:rPr>
    </w:lvl>
    <w:lvl w:ilvl="5" w:tplc="2DBABCDE">
      <w:numFmt w:val="bullet"/>
      <w:lvlText w:val="•"/>
      <w:lvlJc w:val="left"/>
      <w:pPr>
        <w:ind w:left="5933" w:hanging="151"/>
      </w:pPr>
      <w:rPr>
        <w:rFonts w:hint="default"/>
        <w:lang w:val="en-US" w:eastAsia="en-US" w:bidi="ar-SA"/>
      </w:rPr>
    </w:lvl>
    <w:lvl w:ilvl="6" w:tplc="29A4E0A0">
      <w:numFmt w:val="bullet"/>
      <w:lvlText w:val="•"/>
      <w:lvlJc w:val="left"/>
      <w:pPr>
        <w:ind w:left="6992" w:hanging="151"/>
      </w:pPr>
      <w:rPr>
        <w:rFonts w:hint="default"/>
        <w:lang w:val="en-US" w:eastAsia="en-US" w:bidi="ar-SA"/>
      </w:rPr>
    </w:lvl>
    <w:lvl w:ilvl="7" w:tplc="ED78CF32">
      <w:numFmt w:val="bullet"/>
      <w:lvlText w:val="•"/>
      <w:lvlJc w:val="left"/>
      <w:pPr>
        <w:ind w:left="8050" w:hanging="151"/>
      </w:pPr>
      <w:rPr>
        <w:rFonts w:hint="default"/>
        <w:lang w:val="en-US" w:eastAsia="en-US" w:bidi="ar-SA"/>
      </w:rPr>
    </w:lvl>
    <w:lvl w:ilvl="8" w:tplc="34424AD6">
      <w:numFmt w:val="bullet"/>
      <w:lvlText w:val="•"/>
      <w:lvlJc w:val="left"/>
      <w:pPr>
        <w:ind w:left="9109" w:hanging="151"/>
      </w:pPr>
      <w:rPr>
        <w:rFonts w:hint="default"/>
        <w:lang w:val="en-US" w:eastAsia="en-US" w:bidi="ar-SA"/>
      </w:rPr>
    </w:lvl>
  </w:abstractNum>
  <w:abstractNum w:abstractNumId="11" w15:restartNumberingAfterBreak="0">
    <w:nsid w:val="43B2506D"/>
    <w:multiLevelType w:val="hybridMultilevel"/>
    <w:tmpl w:val="6F8CBCD4"/>
    <w:lvl w:ilvl="0" w:tplc="8760F268">
      <w:start w:val="1"/>
      <w:numFmt w:val="lowerLetter"/>
      <w:lvlText w:val="(%1)"/>
      <w:lvlJc w:val="left"/>
      <w:pPr>
        <w:ind w:left="991" w:hanging="277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0570040C">
      <w:start w:val="1"/>
      <w:numFmt w:val="lowerLetter"/>
      <w:lvlText w:val="%2."/>
      <w:lvlJc w:val="left"/>
      <w:pPr>
        <w:ind w:left="1371" w:hanging="27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B9C0B0B0">
      <w:start w:val="1"/>
      <w:numFmt w:val="decimal"/>
      <w:lvlText w:val="%3)"/>
      <w:lvlJc w:val="left"/>
      <w:pPr>
        <w:ind w:left="1820" w:hanging="360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3" w:tplc="E26CCD78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  <w:lvl w:ilvl="4" w:tplc="F460CEDE">
      <w:numFmt w:val="bullet"/>
      <w:lvlText w:val="•"/>
      <w:lvlJc w:val="left"/>
      <w:pPr>
        <w:ind w:left="4260" w:hanging="360"/>
      </w:pPr>
      <w:rPr>
        <w:rFonts w:hint="default"/>
        <w:lang w:val="en-US" w:eastAsia="en-US" w:bidi="ar-SA"/>
      </w:rPr>
    </w:lvl>
    <w:lvl w:ilvl="5" w:tplc="9B185D74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90080226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7" w:tplc="DA0697B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 w:tplc="D4C4FF3A">
      <w:numFmt w:val="bullet"/>
      <w:lvlText w:val="•"/>
      <w:lvlJc w:val="left"/>
      <w:pPr>
        <w:ind w:left="914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5C84480"/>
    <w:multiLevelType w:val="hybridMultilevel"/>
    <w:tmpl w:val="4274B91E"/>
    <w:lvl w:ilvl="0" w:tplc="4C641030">
      <w:start w:val="1"/>
      <w:numFmt w:val="lowerLetter"/>
      <w:lvlText w:val="%1."/>
      <w:lvlJc w:val="left"/>
      <w:pPr>
        <w:tabs>
          <w:tab w:val="num" w:pos="-36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E457A4E"/>
    <w:multiLevelType w:val="hybridMultilevel"/>
    <w:tmpl w:val="885CDCDE"/>
    <w:lvl w:ilvl="0" w:tplc="B296CA60">
      <w:numFmt w:val="bullet"/>
      <w:lvlText w:val="☐"/>
      <w:lvlJc w:val="left"/>
      <w:pPr>
        <w:ind w:left="1252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6D12CEC0">
      <w:numFmt w:val="bullet"/>
      <w:lvlText w:val="•"/>
      <w:lvlJc w:val="left"/>
      <w:pPr>
        <w:ind w:left="2256" w:hanging="291"/>
      </w:pPr>
      <w:rPr>
        <w:rFonts w:hint="default"/>
        <w:lang w:val="en-US" w:eastAsia="en-US" w:bidi="ar-SA"/>
      </w:rPr>
    </w:lvl>
    <w:lvl w:ilvl="2" w:tplc="4A1C770E">
      <w:numFmt w:val="bullet"/>
      <w:lvlText w:val="•"/>
      <w:lvlJc w:val="left"/>
      <w:pPr>
        <w:ind w:left="3253" w:hanging="291"/>
      </w:pPr>
      <w:rPr>
        <w:rFonts w:hint="default"/>
        <w:lang w:val="en-US" w:eastAsia="en-US" w:bidi="ar-SA"/>
      </w:rPr>
    </w:lvl>
    <w:lvl w:ilvl="3" w:tplc="E8E4FB90">
      <w:numFmt w:val="bullet"/>
      <w:lvlText w:val="•"/>
      <w:lvlJc w:val="left"/>
      <w:pPr>
        <w:ind w:left="4249" w:hanging="291"/>
      </w:pPr>
      <w:rPr>
        <w:rFonts w:hint="default"/>
        <w:lang w:val="en-US" w:eastAsia="en-US" w:bidi="ar-SA"/>
      </w:rPr>
    </w:lvl>
    <w:lvl w:ilvl="4" w:tplc="8862B102">
      <w:numFmt w:val="bullet"/>
      <w:lvlText w:val="•"/>
      <w:lvlJc w:val="left"/>
      <w:pPr>
        <w:ind w:left="5246" w:hanging="291"/>
      </w:pPr>
      <w:rPr>
        <w:rFonts w:hint="default"/>
        <w:lang w:val="en-US" w:eastAsia="en-US" w:bidi="ar-SA"/>
      </w:rPr>
    </w:lvl>
    <w:lvl w:ilvl="5" w:tplc="1604FFFC">
      <w:numFmt w:val="bullet"/>
      <w:lvlText w:val="•"/>
      <w:lvlJc w:val="left"/>
      <w:pPr>
        <w:ind w:left="6243" w:hanging="291"/>
      </w:pPr>
      <w:rPr>
        <w:rFonts w:hint="default"/>
        <w:lang w:val="en-US" w:eastAsia="en-US" w:bidi="ar-SA"/>
      </w:rPr>
    </w:lvl>
    <w:lvl w:ilvl="6" w:tplc="109A29BE">
      <w:numFmt w:val="bullet"/>
      <w:lvlText w:val="•"/>
      <w:lvlJc w:val="left"/>
      <w:pPr>
        <w:ind w:left="7239" w:hanging="291"/>
      </w:pPr>
      <w:rPr>
        <w:rFonts w:hint="default"/>
        <w:lang w:val="en-US" w:eastAsia="en-US" w:bidi="ar-SA"/>
      </w:rPr>
    </w:lvl>
    <w:lvl w:ilvl="7" w:tplc="ED543896">
      <w:numFmt w:val="bullet"/>
      <w:lvlText w:val="•"/>
      <w:lvlJc w:val="left"/>
      <w:pPr>
        <w:ind w:left="8236" w:hanging="291"/>
      </w:pPr>
      <w:rPr>
        <w:rFonts w:hint="default"/>
        <w:lang w:val="en-US" w:eastAsia="en-US" w:bidi="ar-SA"/>
      </w:rPr>
    </w:lvl>
    <w:lvl w:ilvl="8" w:tplc="52003152">
      <w:numFmt w:val="bullet"/>
      <w:lvlText w:val="•"/>
      <w:lvlJc w:val="left"/>
      <w:pPr>
        <w:ind w:left="9232" w:hanging="291"/>
      </w:pPr>
      <w:rPr>
        <w:rFonts w:hint="default"/>
        <w:lang w:val="en-US" w:eastAsia="en-US" w:bidi="ar-SA"/>
      </w:rPr>
    </w:lvl>
  </w:abstractNum>
  <w:abstractNum w:abstractNumId="14" w15:restartNumberingAfterBreak="0">
    <w:nsid w:val="56571C87"/>
    <w:multiLevelType w:val="hybridMultilevel"/>
    <w:tmpl w:val="3110A11E"/>
    <w:lvl w:ilvl="0" w:tplc="AD3A3594">
      <w:numFmt w:val="bullet"/>
      <w:lvlText w:val="☐"/>
      <w:lvlJc w:val="left"/>
      <w:pPr>
        <w:ind w:left="914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EF789886">
      <w:start w:val="1"/>
      <w:numFmt w:val="lowerRoman"/>
      <w:lvlText w:val="(%2)"/>
      <w:lvlJc w:val="left"/>
      <w:pPr>
        <w:ind w:left="1758" w:hanging="21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B358CBFC">
      <w:numFmt w:val="bullet"/>
      <w:lvlText w:val="•"/>
      <w:lvlJc w:val="left"/>
      <w:pPr>
        <w:ind w:left="2811" w:hanging="212"/>
      </w:pPr>
      <w:rPr>
        <w:rFonts w:hint="default"/>
        <w:lang w:val="en-US" w:eastAsia="en-US" w:bidi="ar-SA"/>
      </w:rPr>
    </w:lvl>
    <w:lvl w:ilvl="3" w:tplc="1400A580">
      <w:numFmt w:val="bullet"/>
      <w:lvlText w:val="•"/>
      <w:lvlJc w:val="left"/>
      <w:pPr>
        <w:ind w:left="3863" w:hanging="212"/>
      </w:pPr>
      <w:rPr>
        <w:rFonts w:hint="default"/>
        <w:lang w:val="en-US" w:eastAsia="en-US" w:bidi="ar-SA"/>
      </w:rPr>
    </w:lvl>
    <w:lvl w:ilvl="4" w:tplc="94C265CE">
      <w:numFmt w:val="bullet"/>
      <w:lvlText w:val="•"/>
      <w:lvlJc w:val="left"/>
      <w:pPr>
        <w:ind w:left="4915" w:hanging="212"/>
      </w:pPr>
      <w:rPr>
        <w:rFonts w:hint="default"/>
        <w:lang w:val="en-US" w:eastAsia="en-US" w:bidi="ar-SA"/>
      </w:rPr>
    </w:lvl>
    <w:lvl w:ilvl="5" w:tplc="F886D66A">
      <w:numFmt w:val="bullet"/>
      <w:lvlText w:val="•"/>
      <w:lvlJc w:val="left"/>
      <w:pPr>
        <w:ind w:left="5967" w:hanging="212"/>
      </w:pPr>
      <w:rPr>
        <w:rFonts w:hint="default"/>
        <w:lang w:val="en-US" w:eastAsia="en-US" w:bidi="ar-SA"/>
      </w:rPr>
    </w:lvl>
    <w:lvl w:ilvl="6" w:tplc="1EDEA63A">
      <w:numFmt w:val="bullet"/>
      <w:lvlText w:val="•"/>
      <w:lvlJc w:val="left"/>
      <w:pPr>
        <w:ind w:left="7018" w:hanging="212"/>
      </w:pPr>
      <w:rPr>
        <w:rFonts w:hint="default"/>
        <w:lang w:val="en-US" w:eastAsia="en-US" w:bidi="ar-SA"/>
      </w:rPr>
    </w:lvl>
    <w:lvl w:ilvl="7" w:tplc="740A207C">
      <w:numFmt w:val="bullet"/>
      <w:lvlText w:val="•"/>
      <w:lvlJc w:val="left"/>
      <w:pPr>
        <w:ind w:left="8070" w:hanging="212"/>
      </w:pPr>
      <w:rPr>
        <w:rFonts w:hint="default"/>
        <w:lang w:val="en-US" w:eastAsia="en-US" w:bidi="ar-SA"/>
      </w:rPr>
    </w:lvl>
    <w:lvl w:ilvl="8" w:tplc="9642D3DE">
      <w:numFmt w:val="bullet"/>
      <w:lvlText w:val="•"/>
      <w:lvlJc w:val="left"/>
      <w:pPr>
        <w:ind w:left="9122" w:hanging="212"/>
      </w:pPr>
      <w:rPr>
        <w:rFonts w:hint="default"/>
        <w:lang w:val="en-US" w:eastAsia="en-US" w:bidi="ar-SA"/>
      </w:rPr>
    </w:lvl>
  </w:abstractNum>
  <w:abstractNum w:abstractNumId="15" w15:restartNumberingAfterBreak="0">
    <w:nsid w:val="5AEA0B53"/>
    <w:multiLevelType w:val="hybridMultilevel"/>
    <w:tmpl w:val="53D0DD42"/>
    <w:lvl w:ilvl="0" w:tplc="A8A44280">
      <w:start w:val="1"/>
      <w:numFmt w:val="lowerLetter"/>
      <w:lvlText w:val="(%1)"/>
      <w:lvlJc w:val="left"/>
      <w:pPr>
        <w:ind w:left="1100" w:hanging="361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A692A9D6">
      <w:start w:val="1"/>
      <w:numFmt w:val="lowerLetter"/>
      <w:lvlText w:val="%2."/>
      <w:lvlJc w:val="left"/>
      <w:pPr>
        <w:ind w:left="1371" w:hanging="27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EC06394E">
      <w:start w:val="1"/>
      <w:numFmt w:val="decimal"/>
      <w:lvlText w:val="%3)"/>
      <w:lvlJc w:val="left"/>
      <w:pPr>
        <w:ind w:left="1582" w:hanging="212"/>
      </w:pPr>
      <w:rPr>
        <w:rFonts w:hint="default" w:ascii="Arial Narrow" w:hAnsi="Arial Narrow" w:eastAsia="Arial Narrow" w:cs="Arial Narrow"/>
        <w:spacing w:val="-1"/>
        <w:w w:val="100"/>
        <w:sz w:val="22"/>
        <w:szCs w:val="22"/>
        <w:lang w:val="en-US" w:eastAsia="en-US" w:bidi="ar-SA"/>
      </w:rPr>
    </w:lvl>
    <w:lvl w:ilvl="3" w:tplc="CFAE068E">
      <w:numFmt w:val="bullet"/>
      <w:lvlText w:val="•"/>
      <w:lvlJc w:val="left"/>
      <w:pPr>
        <w:ind w:left="2830" w:hanging="212"/>
      </w:pPr>
      <w:rPr>
        <w:rFonts w:hint="default"/>
        <w:lang w:val="en-US" w:eastAsia="en-US" w:bidi="ar-SA"/>
      </w:rPr>
    </w:lvl>
    <w:lvl w:ilvl="4" w:tplc="E6EEDB56">
      <w:numFmt w:val="bullet"/>
      <w:lvlText w:val="•"/>
      <w:lvlJc w:val="left"/>
      <w:pPr>
        <w:ind w:left="4080" w:hanging="212"/>
      </w:pPr>
      <w:rPr>
        <w:rFonts w:hint="default"/>
        <w:lang w:val="en-US" w:eastAsia="en-US" w:bidi="ar-SA"/>
      </w:rPr>
    </w:lvl>
    <w:lvl w:ilvl="5" w:tplc="2A40657E">
      <w:numFmt w:val="bullet"/>
      <w:lvlText w:val="•"/>
      <w:lvlJc w:val="left"/>
      <w:pPr>
        <w:ind w:left="5330" w:hanging="212"/>
      </w:pPr>
      <w:rPr>
        <w:rFonts w:hint="default"/>
        <w:lang w:val="en-US" w:eastAsia="en-US" w:bidi="ar-SA"/>
      </w:rPr>
    </w:lvl>
    <w:lvl w:ilvl="6" w:tplc="082E4520">
      <w:numFmt w:val="bullet"/>
      <w:lvlText w:val="•"/>
      <w:lvlJc w:val="left"/>
      <w:pPr>
        <w:ind w:left="6580" w:hanging="212"/>
      </w:pPr>
      <w:rPr>
        <w:rFonts w:hint="default"/>
        <w:lang w:val="en-US" w:eastAsia="en-US" w:bidi="ar-SA"/>
      </w:rPr>
    </w:lvl>
    <w:lvl w:ilvl="7" w:tplc="398C1ED4">
      <w:numFmt w:val="bullet"/>
      <w:lvlText w:val="•"/>
      <w:lvlJc w:val="left"/>
      <w:pPr>
        <w:ind w:left="7830" w:hanging="212"/>
      </w:pPr>
      <w:rPr>
        <w:rFonts w:hint="default"/>
        <w:lang w:val="en-US" w:eastAsia="en-US" w:bidi="ar-SA"/>
      </w:rPr>
    </w:lvl>
    <w:lvl w:ilvl="8" w:tplc="19B81CD2">
      <w:numFmt w:val="bullet"/>
      <w:lvlText w:val="•"/>
      <w:lvlJc w:val="left"/>
      <w:pPr>
        <w:ind w:left="9080" w:hanging="212"/>
      </w:pPr>
      <w:rPr>
        <w:rFonts w:hint="default"/>
        <w:lang w:val="en-US" w:eastAsia="en-US" w:bidi="ar-SA"/>
      </w:rPr>
    </w:lvl>
  </w:abstractNum>
  <w:abstractNum w:abstractNumId="16" w15:restartNumberingAfterBreak="0">
    <w:nsid w:val="5B2A29E8"/>
    <w:multiLevelType w:val="hybridMultilevel"/>
    <w:tmpl w:val="E4145F3C"/>
    <w:lvl w:ilvl="0" w:tplc="08389528">
      <w:numFmt w:val="bullet"/>
      <w:lvlText w:val="☐"/>
      <w:lvlJc w:val="left"/>
      <w:pPr>
        <w:ind w:left="1252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B9DE0DAA">
      <w:numFmt w:val="bullet"/>
      <w:lvlText w:val="•"/>
      <w:lvlJc w:val="left"/>
      <w:pPr>
        <w:ind w:left="2256" w:hanging="291"/>
      </w:pPr>
      <w:rPr>
        <w:rFonts w:hint="default"/>
        <w:lang w:val="en-US" w:eastAsia="en-US" w:bidi="ar-SA"/>
      </w:rPr>
    </w:lvl>
    <w:lvl w:ilvl="2" w:tplc="A0E05D76">
      <w:numFmt w:val="bullet"/>
      <w:lvlText w:val="•"/>
      <w:lvlJc w:val="left"/>
      <w:pPr>
        <w:ind w:left="3253" w:hanging="291"/>
      </w:pPr>
      <w:rPr>
        <w:rFonts w:hint="default"/>
        <w:lang w:val="en-US" w:eastAsia="en-US" w:bidi="ar-SA"/>
      </w:rPr>
    </w:lvl>
    <w:lvl w:ilvl="3" w:tplc="003A2CB0">
      <w:numFmt w:val="bullet"/>
      <w:lvlText w:val="•"/>
      <w:lvlJc w:val="left"/>
      <w:pPr>
        <w:ind w:left="4249" w:hanging="291"/>
      </w:pPr>
      <w:rPr>
        <w:rFonts w:hint="default"/>
        <w:lang w:val="en-US" w:eastAsia="en-US" w:bidi="ar-SA"/>
      </w:rPr>
    </w:lvl>
    <w:lvl w:ilvl="4" w:tplc="A89E3DDC">
      <w:numFmt w:val="bullet"/>
      <w:lvlText w:val="•"/>
      <w:lvlJc w:val="left"/>
      <w:pPr>
        <w:ind w:left="5246" w:hanging="291"/>
      </w:pPr>
      <w:rPr>
        <w:rFonts w:hint="default"/>
        <w:lang w:val="en-US" w:eastAsia="en-US" w:bidi="ar-SA"/>
      </w:rPr>
    </w:lvl>
    <w:lvl w:ilvl="5" w:tplc="8BF0F044">
      <w:numFmt w:val="bullet"/>
      <w:lvlText w:val="•"/>
      <w:lvlJc w:val="left"/>
      <w:pPr>
        <w:ind w:left="6243" w:hanging="291"/>
      </w:pPr>
      <w:rPr>
        <w:rFonts w:hint="default"/>
        <w:lang w:val="en-US" w:eastAsia="en-US" w:bidi="ar-SA"/>
      </w:rPr>
    </w:lvl>
    <w:lvl w:ilvl="6" w:tplc="0D20F950">
      <w:numFmt w:val="bullet"/>
      <w:lvlText w:val="•"/>
      <w:lvlJc w:val="left"/>
      <w:pPr>
        <w:ind w:left="7239" w:hanging="291"/>
      </w:pPr>
      <w:rPr>
        <w:rFonts w:hint="default"/>
        <w:lang w:val="en-US" w:eastAsia="en-US" w:bidi="ar-SA"/>
      </w:rPr>
    </w:lvl>
    <w:lvl w:ilvl="7" w:tplc="121894C4">
      <w:numFmt w:val="bullet"/>
      <w:lvlText w:val="•"/>
      <w:lvlJc w:val="left"/>
      <w:pPr>
        <w:ind w:left="8236" w:hanging="291"/>
      </w:pPr>
      <w:rPr>
        <w:rFonts w:hint="default"/>
        <w:lang w:val="en-US" w:eastAsia="en-US" w:bidi="ar-SA"/>
      </w:rPr>
    </w:lvl>
    <w:lvl w:ilvl="8" w:tplc="88D261B6">
      <w:numFmt w:val="bullet"/>
      <w:lvlText w:val="•"/>
      <w:lvlJc w:val="left"/>
      <w:pPr>
        <w:ind w:left="9232" w:hanging="291"/>
      </w:pPr>
      <w:rPr>
        <w:rFonts w:hint="default"/>
        <w:lang w:val="en-US" w:eastAsia="en-US" w:bidi="ar-SA"/>
      </w:rPr>
    </w:lvl>
  </w:abstractNum>
  <w:abstractNum w:abstractNumId="17" w15:restartNumberingAfterBreak="0">
    <w:nsid w:val="619C7B70"/>
    <w:multiLevelType w:val="hybridMultilevel"/>
    <w:tmpl w:val="958E16F2"/>
    <w:lvl w:ilvl="0" w:tplc="83D026D0">
      <w:numFmt w:val="bullet"/>
      <w:lvlText w:val="☐"/>
      <w:lvlJc w:val="left"/>
      <w:pPr>
        <w:ind w:left="1252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51F0CB30">
      <w:numFmt w:val="bullet"/>
      <w:lvlText w:val="•"/>
      <w:lvlJc w:val="left"/>
      <w:pPr>
        <w:ind w:left="2256" w:hanging="291"/>
      </w:pPr>
      <w:rPr>
        <w:rFonts w:hint="default"/>
        <w:lang w:val="en-US" w:eastAsia="en-US" w:bidi="ar-SA"/>
      </w:rPr>
    </w:lvl>
    <w:lvl w:ilvl="2" w:tplc="957E8E32">
      <w:numFmt w:val="bullet"/>
      <w:lvlText w:val="•"/>
      <w:lvlJc w:val="left"/>
      <w:pPr>
        <w:ind w:left="3253" w:hanging="291"/>
      </w:pPr>
      <w:rPr>
        <w:rFonts w:hint="default"/>
        <w:lang w:val="en-US" w:eastAsia="en-US" w:bidi="ar-SA"/>
      </w:rPr>
    </w:lvl>
    <w:lvl w:ilvl="3" w:tplc="827EC52E">
      <w:numFmt w:val="bullet"/>
      <w:lvlText w:val="•"/>
      <w:lvlJc w:val="left"/>
      <w:pPr>
        <w:ind w:left="4249" w:hanging="291"/>
      </w:pPr>
      <w:rPr>
        <w:rFonts w:hint="default"/>
        <w:lang w:val="en-US" w:eastAsia="en-US" w:bidi="ar-SA"/>
      </w:rPr>
    </w:lvl>
    <w:lvl w:ilvl="4" w:tplc="17A6A8CC">
      <w:numFmt w:val="bullet"/>
      <w:lvlText w:val="•"/>
      <w:lvlJc w:val="left"/>
      <w:pPr>
        <w:ind w:left="5246" w:hanging="291"/>
      </w:pPr>
      <w:rPr>
        <w:rFonts w:hint="default"/>
        <w:lang w:val="en-US" w:eastAsia="en-US" w:bidi="ar-SA"/>
      </w:rPr>
    </w:lvl>
    <w:lvl w:ilvl="5" w:tplc="494C5E8C">
      <w:numFmt w:val="bullet"/>
      <w:lvlText w:val="•"/>
      <w:lvlJc w:val="left"/>
      <w:pPr>
        <w:ind w:left="6243" w:hanging="291"/>
      </w:pPr>
      <w:rPr>
        <w:rFonts w:hint="default"/>
        <w:lang w:val="en-US" w:eastAsia="en-US" w:bidi="ar-SA"/>
      </w:rPr>
    </w:lvl>
    <w:lvl w:ilvl="6" w:tplc="98323BDE">
      <w:numFmt w:val="bullet"/>
      <w:lvlText w:val="•"/>
      <w:lvlJc w:val="left"/>
      <w:pPr>
        <w:ind w:left="7239" w:hanging="291"/>
      </w:pPr>
      <w:rPr>
        <w:rFonts w:hint="default"/>
        <w:lang w:val="en-US" w:eastAsia="en-US" w:bidi="ar-SA"/>
      </w:rPr>
    </w:lvl>
    <w:lvl w:ilvl="7" w:tplc="0762995A">
      <w:numFmt w:val="bullet"/>
      <w:lvlText w:val="•"/>
      <w:lvlJc w:val="left"/>
      <w:pPr>
        <w:ind w:left="8236" w:hanging="291"/>
      </w:pPr>
      <w:rPr>
        <w:rFonts w:hint="default"/>
        <w:lang w:val="en-US" w:eastAsia="en-US" w:bidi="ar-SA"/>
      </w:rPr>
    </w:lvl>
    <w:lvl w:ilvl="8" w:tplc="B122060E">
      <w:numFmt w:val="bullet"/>
      <w:lvlText w:val="•"/>
      <w:lvlJc w:val="left"/>
      <w:pPr>
        <w:ind w:left="9232" w:hanging="291"/>
      </w:pPr>
      <w:rPr>
        <w:rFonts w:hint="default"/>
        <w:lang w:val="en-US" w:eastAsia="en-US" w:bidi="ar-SA"/>
      </w:rPr>
    </w:lvl>
  </w:abstractNum>
  <w:abstractNum w:abstractNumId="18" w15:restartNumberingAfterBreak="0">
    <w:nsid w:val="62B054C9"/>
    <w:multiLevelType w:val="hybridMultilevel"/>
    <w:tmpl w:val="E9ACFD20"/>
    <w:lvl w:ilvl="0" w:tplc="6F00CE2C">
      <w:numFmt w:val="bullet"/>
      <w:lvlText w:val="☐"/>
      <w:lvlJc w:val="left"/>
      <w:pPr>
        <w:ind w:left="397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15D4B190">
      <w:numFmt w:val="bullet"/>
      <w:lvlText w:val="•"/>
      <w:lvlJc w:val="left"/>
      <w:pPr>
        <w:ind w:left="1482" w:hanging="291"/>
      </w:pPr>
      <w:rPr>
        <w:rFonts w:hint="default"/>
        <w:lang w:val="en-US" w:eastAsia="en-US" w:bidi="ar-SA"/>
      </w:rPr>
    </w:lvl>
    <w:lvl w:ilvl="2" w:tplc="5026430A">
      <w:numFmt w:val="bullet"/>
      <w:lvlText w:val="•"/>
      <w:lvlJc w:val="left"/>
      <w:pPr>
        <w:ind w:left="2565" w:hanging="291"/>
      </w:pPr>
      <w:rPr>
        <w:rFonts w:hint="default"/>
        <w:lang w:val="en-US" w:eastAsia="en-US" w:bidi="ar-SA"/>
      </w:rPr>
    </w:lvl>
    <w:lvl w:ilvl="3" w:tplc="4F746EEA">
      <w:numFmt w:val="bullet"/>
      <w:lvlText w:val="•"/>
      <w:lvlJc w:val="left"/>
      <w:pPr>
        <w:ind w:left="3647" w:hanging="291"/>
      </w:pPr>
      <w:rPr>
        <w:rFonts w:hint="default"/>
        <w:lang w:val="en-US" w:eastAsia="en-US" w:bidi="ar-SA"/>
      </w:rPr>
    </w:lvl>
    <w:lvl w:ilvl="4" w:tplc="71B0CC1C">
      <w:numFmt w:val="bullet"/>
      <w:lvlText w:val="•"/>
      <w:lvlJc w:val="left"/>
      <w:pPr>
        <w:ind w:left="4730" w:hanging="291"/>
      </w:pPr>
      <w:rPr>
        <w:rFonts w:hint="default"/>
        <w:lang w:val="en-US" w:eastAsia="en-US" w:bidi="ar-SA"/>
      </w:rPr>
    </w:lvl>
    <w:lvl w:ilvl="5" w:tplc="ED0457BA">
      <w:numFmt w:val="bullet"/>
      <w:lvlText w:val="•"/>
      <w:lvlJc w:val="left"/>
      <w:pPr>
        <w:ind w:left="5813" w:hanging="291"/>
      </w:pPr>
      <w:rPr>
        <w:rFonts w:hint="default"/>
        <w:lang w:val="en-US" w:eastAsia="en-US" w:bidi="ar-SA"/>
      </w:rPr>
    </w:lvl>
    <w:lvl w:ilvl="6" w:tplc="029685FC">
      <w:numFmt w:val="bullet"/>
      <w:lvlText w:val="•"/>
      <w:lvlJc w:val="left"/>
      <w:pPr>
        <w:ind w:left="6895" w:hanging="291"/>
      </w:pPr>
      <w:rPr>
        <w:rFonts w:hint="default"/>
        <w:lang w:val="en-US" w:eastAsia="en-US" w:bidi="ar-SA"/>
      </w:rPr>
    </w:lvl>
    <w:lvl w:ilvl="7" w:tplc="926E1E86">
      <w:numFmt w:val="bullet"/>
      <w:lvlText w:val="•"/>
      <w:lvlJc w:val="left"/>
      <w:pPr>
        <w:ind w:left="7978" w:hanging="291"/>
      </w:pPr>
      <w:rPr>
        <w:rFonts w:hint="default"/>
        <w:lang w:val="en-US" w:eastAsia="en-US" w:bidi="ar-SA"/>
      </w:rPr>
    </w:lvl>
    <w:lvl w:ilvl="8" w:tplc="6A245EA8">
      <w:numFmt w:val="bullet"/>
      <w:lvlText w:val="•"/>
      <w:lvlJc w:val="left"/>
      <w:pPr>
        <w:ind w:left="9060" w:hanging="291"/>
      </w:pPr>
      <w:rPr>
        <w:rFonts w:hint="default"/>
        <w:lang w:val="en-US" w:eastAsia="en-US" w:bidi="ar-SA"/>
      </w:rPr>
    </w:lvl>
  </w:abstractNum>
  <w:abstractNum w:abstractNumId="19" w15:restartNumberingAfterBreak="0">
    <w:nsid w:val="68B94606"/>
    <w:multiLevelType w:val="hybridMultilevel"/>
    <w:tmpl w:val="E50E0778"/>
    <w:lvl w:ilvl="0" w:tplc="DF682502">
      <w:start w:val="1"/>
      <w:numFmt w:val="lowerLetter"/>
      <w:lvlText w:val="(%1)"/>
      <w:lvlJc w:val="left"/>
      <w:pPr>
        <w:ind w:left="1551" w:hanging="452"/>
      </w:pPr>
      <w:rPr>
        <w:rFonts w:hint="default" w:ascii="Arial Narrow" w:hAnsi="Arial Narrow" w:eastAsia="Arial Narrow" w:cs="Arial Narrow"/>
        <w:b w:val="0"/>
        <w:bCs/>
        <w:w w:val="100"/>
        <w:sz w:val="22"/>
        <w:szCs w:val="22"/>
        <w:lang w:val="en-US" w:eastAsia="en-US" w:bidi="ar-SA"/>
      </w:rPr>
    </w:lvl>
    <w:lvl w:ilvl="1" w:tplc="6EF07712">
      <w:numFmt w:val="bullet"/>
      <w:lvlText w:val="•"/>
      <w:lvlJc w:val="left"/>
      <w:pPr>
        <w:ind w:left="2562" w:hanging="452"/>
      </w:pPr>
      <w:rPr>
        <w:rFonts w:hint="default"/>
        <w:lang w:val="en-US" w:eastAsia="en-US" w:bidi="ar-SA"/>
      </w:rPr>
    </w:lvl>
    <w:lvl w:ilvl="2" w:tplc="80D849B0">
      <w:numFmt w:val="bullet"/>
      <w:lvlText w:val="•"/>
      <w:lvlJc w:val="left"/>
      <w:pPr>
        <w:ind w:left="3564" w:hanging="452"/>
      </w:pPr>
      <w:rPr>
        <w:rFonts w:hint="default"/>
        <w:lang w:val="en-US" w:eastAsia="en-US" w:bidi="ar-SA"/>
      </w:rPr>
    </w:lvl>
    <w:lvl w:ilvl="3" w:tplc="4E580262">
      <w:numFmt w:val="bullet"/>
      <w:lvlText w:val="•"/>
      <w:lvlJc w:val="left"/>
      <w:pPr>
        <w:ind w:left="4566" w:hanging="452"/>
      </w:pPr>
      <w:rPr>
        <w:rFonts w:hint="default"/>
        <w:lang w:val="en-US" w:eastAsia="en-US" w:bidi="ar-SA"/>
      </w:rPr>
    </w:lvl>
    <w:lvl w:ilvl="4" w:tplc="C980B39C">
      <w:numFmt w:val="bullet"/>
      <w:lvlText w:val="•"/>
      <w:lvlJc w:val="left"/>
      <w:pPr>
        <w:ind w:left="5568" w:hanging="452"/>
      </w:pPr>
      <w:rPr>
        <w:rFonts w:hint="default"/>
        <w:lang w:val="en-US" w:eastAsia="en-US" w:bidi="ar-SA"/>
      </w:rPr>
    </w:lvl>
    <w:lvl w:ilvl="5" w:tplc="D7289D5A">
      <w:numFmt w:val="bullet"/>
      <w:lvlText w:val="•"/>
      <w:lvlJc w:val="left"/>
      <w:pPr>
        <w:ind w:left="6570" w:hanging="452"/>
      </w:pPr>
      <w:rPr>
        <w:rFonts w:hint="default"/>
        <w:lang w:val="en-US" w:eastAsia="en-US" w:bidi="ar-SA"/>
      </w:rPr>
    </w:lvl>
    <w:lvl w:ilvl="6" w:tplc="030EADD6">
      <w:numFmt w:val="bullet"/>
      <w:lvlText w:val="•"/>
      <w:lvlJc w:val="left"/>
      <w:pPr>
        <w:ind w:left="7572" w:hanging="452"/>
      </w:pPr>
      <w:rPr>
        <w:rFonts w:hint="default"/>
        <w:lang w:val="en-US" w:eastAsia="en-US" w:bidi="ar-SA"/>
      </w:rPr>
    </w:lvl>
    <w:lvl w:ilvl="7" w:tplc="7CBA7396">
      <w:numFmt w:val="bullet"/>
      <w:lvlText w:val="•"/>
      <w:lvlJc w:val="left"/>
      <w:pPr>
        <w:ind w:left="8574" w:hanging="452"/>
      </w:pPr>
      <w:rPr>
        <w:rFonts w:hint="default"/>
        <w:lang w:val="en-US" w:eastAsia="en-US" w:bidi="ar-SA"/>
      </w:rPr>
    </w:lvl>
    <w:lvl w:ilvl="8" w:tplc="CE96C76A">
      <w:numFmt w:val="bullet"/>
      <w:lvlText w:val="•"/>
      <w:lvlJc w:val="left"/>
      <w:pPr>
        <w:ind w:left="9576" w:hanging="452"/>
      </w:pPr>
      <w:rPr>
        <w:rFonts w:hint="default"/>
        <w:lang w:val="en-US" w:eastAsia="en-US" w:bidi="ar-SA"/>
      </w:rPr>
    </w:lvl>
  </w:abstractNum>
  <w:abstractNum w:abstractNumId="20" w15:restartNumberingAfterBreak="0">
    <w:nsid w:val="693B39EE"/>
    <w:multiLevelType w:val="hybridMultilevel"/>
    <w:tmpl w:val="5A689C42"/>
    <w:lvl w:ilvl="0" w:tplc="17A6A00C">
      <w:numFmt w:val="bullet"/>
      <w:lvlText w:val="☐"/>
      <w:lvlJc w:val="left"/>
      <w:pPr>
        <w:ind w:left="1252" w:hanging="361"/>
      </w:pPr>
      <w:rPr>
        <w:rFonts w:hint="default" w:ascii="MS Gothic" w:hAnsi="MS Gothic" w:eastAsia="MS Gothic" w:cs="MS Gothic"/>
        <w:w w:val="100"/>
        <w:sz w:val="24"/>
        <w:szCs w:val="24"/>
        <w:lang w:val="en-US" w:eastAsia="en-US" w:bidi="ar-SA"/>
      </w:rPr>
    </w:lvl>
    <w:lvl w:ilvl="1" w:tplc="9B04681C">
      <w:numFmt w:val="bullet"/>
      <w:lvlText w:val="•"/>
      <w:lvlJc w:val="left"/>
      <w:pPr>
        <w:ind w:left="2256" w:hanging="361"/>
      </w:pPr>
      <w:rPr>
        <w:rFonts w:hint="default"/>
        <w:lang w:val="en-US" w:eastAsia="en-US" w:bidi="ar-SA"/>
      </w:rPr>
    </w:lvl>
    <w:lvl w:ilvl="2" w:tplc="7CF2B746">
      <w:numFmt w:val="bullet"/>
      <w:lvlText w:val="•"/>
      <w:lvlJc w:val="left"/>
      <w:pPr>
        <w:ind w:left="3253" w:hanging="361"/>
      </w:pPr>
      <w:rPr>
        <w:rFonts w:hint="default"/>
        <w:lang w:val="en-US" w:eastAsia="en-US" w:bidi="ar-SA"/>
      </w:rPr>
    </w:lvl>
    <w:lvl w:ilvl="3" w:tplc="8B7C8CFE">
      <w:numFmt w:val="bullet"/>
      <w:lvlText w:val="•"/>
      <w:lvlJc w:val="left"/>
      <w:pPr>
        <w:ind w:left="4249" w:hanging="361"/>
      </w:pPr>
      <w:rPr>
        <w:rFonts w:hint="default"/>
        <w:lang w:val="en-US" w:eastAsia="en-US" w:bidi="ar-SA"/>
      </w:rPr>
    </w:lvl>
    <w:lvl w:ilvl="4" w:tplc="4FC8063C">
      <w:numFmt w:val="bullet"/>
      <w:lvlText w:val="•"/>
      <w:lvlJc w:val="left"/>
      <w:pPr>
        <w:ind w:left="5246" w:hanging="361"/>
      </w:pPr>
      <w:rPr>
        <w:rFonts w:hint="default"/>
        <w:lang w:val="en-US" w:eastAsia="en-US" w:bidi="ar-SA"/>
      </w:rPr>
    </w:lvl>
    <w:lvl w:ilvl="5" w:tplc="8312EE72">
      <w:numFmt w:val="bullet"/>
      <w:lvlText w:val="•"/>
      <w:lvlJc w:val="left"/>
      <w:pPr>
        <w:ind w:left="6243" w:hanging="361"/>
      </w:pPr>
      <w:rPr>
        <w:rFonts w:hint="default"/>
        <w:lang w:val="en-US" w:eastAsia="en-US" w:bidi="ar-SA"/>
      </w:rPr>
    </w:lvl>
    <w:lvl w:ilvl="6" w:tplc="2E62BF26">
      <w:numFmt w:val="bullet"/>
      <w:lvlText w:val="•"/>
      <w:lvlJc w:val="left"/>
      <w:pPr>
        <w:ind w:left="7239" w:hanging="361"/>
      </w:pPr>
      <w:rPr>
        <w:rFonts w:hint="default"/>
        <w:lang w:val="en-US" w:eastAsia="en-US" w:bidi="ar-SA"/>
      </w:rPr>
    </w:lvl>
    <w:lvl w:ilvl="7" w:tplc="B03ECFF0">
      <w:numFmt w:val="bullet"/>
      <w:lvlText w:val="•"/>
      <w:lvlJc w:val="left"/>
      <w:pPr>
        <w:ind w:left="8236" w:hanging="361"/>
      </w:pPr>
      <w:rPr>
        <w:rFonts w:hint="default"/>
        <w:lang w:val="en-US" w:eastAsia="en-US" w:bidi="ar-SA"/>
      </w:rPr>
    </w:lvl>
    <w:lvl w:ilvl="8" w:tplc="A9D02B9E">
      <w:numFmt w:val="bullet"/>
      <w:lvlText w:val="•"/>
      <w:lvlJc w:val="left"/>
      <w:pPr>
        <w:ind w:left="9232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6C653781"/>
    <w:multiLevelType w:val="hybridMultilevel"/>
    <w:tmpl w:val="2982E47A"/>
    <w:lvl w:ilvl="0" w:tplc="AFEEE6DE">
      <w:numFmt w:val="bullet"/>
      <w:lvlText w:val="☐"/>
      <w:lvlJc w:val="left"/>
      <w:pPr>
        <w:ind w:left="1252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953CB3D8">
      <w:start w:val="1"/>
      <w:numFmt w:val="lowerRoman"/>
      <w:lvlText w:val="(%2)"/>
      <w:lvlJc w:val="left"/>
      <w:pPr>
        <w:ind w:left="1547" w:hanging="21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E89AFA4A">
      <w:numFmt w:val="bullet"/>
      <w:lvlText w:val="•"/>
      <w:lvlJc w:val="left"/>
      <w:pPr>
        <w:ind w:left="2616" w:hanging="212"/>
      </w:pPr>
      <w:rPr>
        <w:rFonts w:hint="default"/>
        <w:lang w:val="en-US" w:eastAsia="en-US" w:bidi="ar-SA"/>
      </w:rPr>
    </w:lvl>
    <w:lvl w:ilvl="3" w:tplc="71C2A5C8">
      <w:numFmt w:val="bullet"/>
      <w:lvlText w:val="•"/>
      <w:lvlJc w:val="left"/>
      <w:pPr>
        <w:ind w:left="3692" w:hanging="212"/>
      </w:pPr>
      <w:rPr>
        <w:rFonts w:hint="default"/>
        <w:lang w:val="en-US" w:eastAsia="en-US" w:bidi="ar-SA"/>
      </w:rPr>
    </w:lvl>
    <w:lvl w:ilvl="4" w:tplc="9D74EB72">
      <w:numFmt w:val="bullet"/>
      <w:lvlText w:val="•"/>
      <w:lvlJc w:val="left"/>
      <w:pPr>
        <w:ind w:left="4768" w:hanging="212"/>
      </w:pPr>
      <w:rPr>
        <w:rFonts w:hint="default"/>
        <w:lang w:val="en-US" w:eastAsia="en-US" w:bidi="ar-SA"/>
      </w:rPr>
    </w:lvl>
    <w:lvl w:ilvl="5" w:tplc="0CB4D092">
      <w:numFmt w:val="bullet"/>
      <w:lvlText w:val="•"/>
      <w:lvlJc w:val="left"/>
      <w:pPr>
        <w:ind w:left="5844" w:hanging="212"/>
      </w:pPr>
      <w:rPr>
        <w:rFonts w:hint="default"/>
        <w:lang w:val="en-US" w:eastAsia="en-US" w:bidi="ar-SA"/>
      </w:rPr>
    </w:lvl>
    <w:lvl w:ilvl="6" w:tplc="10A60BE8">
      <w:numFmt w:val="bullet"/>
      <w:lvlText w:val="•"/>
      <w:lvlJc w:val="left"/>
      <w:pPr>
        <w:ind w:left="6921" w:hanging="212"/>
      </w:pPr>
      <w:rPr>
        <w:rFonts w:hint="default"/>
        <w:lang w:val="en-US" w:eastAsia="en-US" w:bidi="ar-SA"/>
      </w:rPr>
    </w:lvl>
    <w:lvl w:ilvl="7" w:tplc="1282633A">
      <w:numFmt w:val="bullet"/>
      <w:lvlText w:val="•"/>
      <w:lvlJc w:val="left"/>
      <w:pPr>
        <w:ind w:left="7997" w:hanging="212"/>
      </w:pPr>
      <w:rPr>
        <w:rFonts w:hint="default"/>
        <w:lang w:val="en-US" w:eastAsia="en-US" w:bidi="ar-SA"/>
      </w:rPr>
    </w:lvl>
    <w:lvl w:ilvl="8" w:tplc="1ABAB520">
      <w:numFmt w:val="bullet"/>
      <w:lvlText w:val="•"/>
      <w:lvlJc w:val="left"/>
      <w:pPr>
        <w:ind w:left="9073" w:hanging="212"/>
      </w:pPr>
      <w:rPr>
        <w:rFonts w:hint="default"/>
        <w:lang w:val="en-US" w:eastAsia="en-US" w:bidi="ar-SA"/>
      </w:rPr>
    </w:lvl>
  </w:abstractNum>
  <w:abstractNum w:abstractNumId="22" w15:restartNumberingAfterBreak="0">
    <w:nsid w:val="74B935CD"/>
    <w:multiLevelType w:val="hybridMultilevel"/>
    <w:tmpl w:val="7BC01040"/>
    <w:lvl w:ilvl="0" w:tplc="BF84C2F2">
      <w:start w:val="1"/>
      <w:numFmt w:val="lowerLetter"/>
      <w:lvlText w:val="%1."/>
      <w:lvlJc w:val="left"/>
      <w:pPr>
        <w:ind w:left="1371" w:hanging="272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37C6EF9C">
      <w:start w:val="1"/>
      <w:numFmt w:val="decimal"/>
      <w:lvlText w:val="%2)"/>
      <w:lvlJc w:val="left"/>
      <w:pPr>
        <w:ind w:left="1640" w:hanging="269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2" w:tplc="E76469C4">
      <w:start w:val="1"/>
      <w:numFmt w:val="upperLetter"/>
      <w:lvlText w:val="%3)"/>
      <w:lvlJc w:val="left"/>
      <w:pPr>
        <w:ind w:left="2000" w:hanging="663"/>
      </w:pPr>
      <w:rPr>
        <w:rFonts w:hint="default" w:ascii="Arial Narrow" w:hAnsi="Arial Narrow" w:eastAsia="Arial Narrow" w:cs="Arial Narrow"/>
        <w:spacing w:val="-1"/>
        <w:w w:val="100"/>
        <w:sz w:val="22"/>
        <w:szCs w:val="22"/>
        <w:lang w:val="en-US" w:eastAsia="en-US" w:bidi="ar-SA"/>
      </w:rPr>
    </w:lvl>
    <w:lvl w:ilvl="3" w:tplc="23305C2E">
      <w:start w:val="1"/>
      <w:numFmt w:val="lowerRoman"/>
      <w:lvlText w:val="(%4)"/>
      <w:lvlJc w:val="left"/>
      <w:pPr>
        <w:ind w:left="2360" w:hanging="360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4" w:tplc="AC549876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5" w:tplc="705E5782">
      <w:numFmt w:val="bullet"/>
      <w:lvlText w:val="•"/>
      <w:lvlJc w:val="left"/>
      <w:pPr>
        <w:ind w:left="4994" w:hanging="360"/>
      </w:pPr>
      <w:rPr>
        <w:rFonts w:hint="default"/>
        <w:lang w:val="en-US" w:eastAsia="en-US" w:bidi="ar-SA"/>
      </w:rPr>
    </w:lvl>
    <w:lvl w:ilvl="6" w:tplc="8A763FA6">
      <w:numFmt w:val="bullet"/>
      <w:lvlText w:val="•"/>
      <w:lvlJc w:val="left"/>
      <w:pPr>
        <w:ind w:left="6311" w:hanging="360"/>
      </w:pPr>
      <w:rPr>
        <w:rFonts w:hint="default"/>
        <w:lang w:val="en-US" w:eastAsia="en-US" w:bidi="ar-SA"/>
      </w:rPr>
    </w:lvl>
    <w:lvl w:ilvl="7" w:tplc="1F8A3D06">
      <w:numFmt w:val="bullet"/>
      <w:lvlText w:val="•"/>
      <w:lvlJc w:val="left"/>
      <w:pPr>
        <w:ind w:left="7628" w:hanging="360"/>
      </w:pPr>
      <w:rPr>
        <w:rFonts w:hint="default"/>
        <w:lang w:val="en-US" w:eastAsia="en-US" w:bidi="ar-SA"/>
      </w:rPr>
    </w:lvl>
    <w:lvl w:ilvl="8" w:tplc="5B7E5B98">
      <w:numFmt w:val="bullet"/>
      <w:lvlText w:val="•"/>
      <w:lvlJc w:val="left"/>
      <w:pPr>
        <w:ind w:left="8945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AB0739D"/>
    <w:multiLevelType w:val="hybridMultilevel"/>
    <w:tmpl w:val="58563420"/>
    <w:lvl w:ilvl="0" w:tplc="FDBE06B4">
      <w:start w:val="1"/>
      <w:numFmt w:val="lowerLetter"/>
      <w:lvlText w:val="%1."/>
      <w:lvlJc w:val="left"/>
      <w:pPr>
        <w:ind w:left="1460" w:hanging="360"/>
      </w:pPr>
      <w:rPr>
        <w:rFonts w:hint="default" w:ascii="Arial Narrow" w:hAnsi="Arial Narrow" w:eastAsia="Arial Narrow" w:cs="Arial Narrow"/>
        <w:w w:val="100"/>
        <w:sz w:val="22"/>
        <w:szCs w:val="22"/>
        <w:lang w:val="en-US" w:eastAsia="en-US" w:bidi="ar-SA"/>
      </w:rPr>
    </w:lvl>
    <w:lvl w:ilvl="1" w:tplc="86F869AA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2" w:tplc="2146C8BE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3" w:tplc="D27A1D14">
      <w:numFmt w:val="bullet"/>
      <w:lvlText w:val="•"/>
      <w:lvlJc w:val="left"/>
      <w:pPr>
        <w:ind w:left="4496" w:hanging="360"/>
      </w:pPr>
      <w:rPr>
        <w:rFonts w:hint="default"/>
        <w:lang w:val="en-US" w:eastAsia="en-US" w:bidi="ar-SA"/>
      </w:rPr>
    </w:lvl>
    <w:lvl w:ilvl="4" w:tplc="CF1E4608">
      <w:numFmt w:val="bullet"/>
      <w:lvlText w:val="•"/>
      <w:lvlJc w:val="left"/>
      <w:pPr>
        <w:ind w:left="5508" w:hanging="360"/>
      </w:pPr>
      <w:rPr>
        <w:rFonts w:hint="default"/>
        <w:lang w:val="en-US" w:eastAsia="en-US" w:bidi="ar-SA"/>
      </w:rPr>
    </w:lvl>
    <w:lvl w:ilvl="5" w:tplc="20EEA68E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6" w:tplc="232EF880">
      <w:numFmt w:val="bullet"/>
      <w:lvlText w:val="•"/>
      <w:lvlJc w:val="left"/>
      <w:pPr>
        <w:ind w:left="7532" w:hanging="360"/>
      </w:pPr>
      <w:rPr>
        <w:rFonts w:hint="default"/>
        <w:lang w:val="en-US" w:eastAsia="en-US" w:bidi="ar-SA"/>
      </w:rPr>
    </w:lvl>
    <w:lvl w:ilvl="7" w:tplc="084CA57E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  <w:lvl w:ilvl="8" w:tplc="7EB427A4">
      <w:numFmt w:val="bullet"/>
      <w:lvlText w:val="•"/>
      <w:lvlJc w:val="left"/>
      <w:pPr>
        <w:ind w:left="955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7C4E7D3A"/>
    <w:multiLevelType w:val="hybridMultilevel"/>
    <w:tmpl w:val="BAD03D36"/>
    <w:lvl w:ilvl="0" w:tplc="B1B4DD9C">
      <w:numFmt w:val="bullet"/>
      <w:lvlText w:val="☐"/>
      <w:lvlJc w:val="left"/>
      <w:pPr>
        <w:ind w:left="397" w:hanging="291"/>
      </w:pPr>
      <w:rPr>
        <w:rFonts w:hint="default" w:ascii="Segoe UI Symbol" w:hAnsi="Segoe UI Symbol" w:eastAsia="Segoe UI Symbol" w:cs="Segoe UI Symbol"/>
        <w:w w:val="100"/>
        <w:sz w:val="22"/>
        <w:szCs w:val="22"/>
        <w:lang w:val="en-US" w:eastAsia="en-US" w:bidi="ar-SA"/>
      </w:rPr>
    </w:lvl>
    <w:lvl w:ilvl="1" w:tplc="429E1A38">
      <w:numFmt w:val="bullet"/>
      <w:lvlText w:val="•"/>
      <w:lvlJc w:val="left"/>
      <w:pPr>
        <w:ind w:left="1482" w:hanging="291"/>
      </w:pPr>
      <w:rPr>
        <w:rFonts w:hint="default"/>
        <w:lang w:val="en-US" w:eastAsia="en-US" w:bidi="ar-SA"/>
      </w:rPr>
    </w:lvl>
    <w:lvl w:ilvl="2" w:tplc="4C0E2470">
      <w:numFmt w:val="bullet"/>
      <w:lvlText w:val="•"/>
      <w:lvlJc w:val="left"/>
      <w:pPr>
        <w:ind w:left="2565" w:hanging="291"/>
      </w:pPr>
      <w:rPr>
        <w:rFonts w:hint="default"/>
        <w:lang w:val="en-US" w:eastAsia="en-US" w:bidi="ar-SA"/>
      </w:rPr>
    </w:lvl>
    <w:lvl w:ilvl="3" w:tplc="578869F4">
      <w:numFmt w:val="bullet"/>
      <w:lvlText w:val="•"/>
      <w:lvlJc w:val="left"/>
      <w:pPr>
        <w:ind w:left="3647" w:hanging="291"/>
      </w:pPr>
      <w:rPr>
        <w:rFonts w:hint="default"/>
        <w:lang w:val="en-US" w:eastAsia="en-US" w:bidi="ar-SA"/>
      </w:rPr>
    </w:lvl>
    <w:lvl w:ilvl="4" w:tplc="220A364A">
      <w:numFmt w:val="bullet"/>
      <w:lvlText w:val="•"/>
      <w:lvlJc w:val="left"/>
      <w:pPr>
        <w:ind w:left="4730" w:hanging="291"/>
      </w:pPr>
      <w:rPr>
        <w:rFonts w:hint="default"/>
        <w:lang w:val="en-US" w:eastAsia="en-US" w:bidi="ar-SA"/>
      </w:rPr>
    </w:lvl>
    <w:lvl w:ilvl="5" w:tplc="4746CB3A">
      <w:numFmt w:val="bullet"/>
      <w:lvlText w:val="•"/>
      <w:lvlJc w:val="left"/>
      <w:pPr>
        <w:ind w:left="5813" w:hanging="291"/>
      </w:pPr>
      <w:rPr>
        <w:rFonts w:hint="default"/>
        <w:lang w:val="en-US" w:eastAsia="en-US" w:bidi="ar-SA"/>
      </w:rPr>
    </w:lvl>
    <w:lvl w:ilvl="6" w:tplc="1F5ECBE2">
      <w:numFmt w:val="bullet"/>
      <w:lvlText w:val="•"/>
      <w:lvlJc w:val="left"/>
      <w:pPr>
        <w:ind w:left="6895" w:hanging="291"/>
      </w:pPr>
      <w:rPr>
        <w:rFonts w:hint="default"/>
        <w:lang w:val="en-US" w:eastAsia="en-US" w:bidi="ar-SA"/>
      </w:rPr>
    </w:lvl>
    <w:lvl w:ilvl="7" w:tplc="46EE6654">
      <w:numFmt w:val="bullet"/>
      <w:lvlText w:val="•"/>
      <w:lvlJc w:val="left"/>
      <w:pPr>
        <w:ind w:left="7978" w:hanging="291"/>
      </w:pPr>
      <w:rPr>
        <w:rFonts w:hint="default"/>
        <w:lang w:val="en-US" w:eastAsia="en-US" w:bidi="ar-SA"/>
      </w:rPr>
    </w:lvl>
    <w:lvl w:ilvl="8" w:tplc="3D2ACA70">
      <w:numFmt w:val="bullet"/>
      <w:lvlText w:val="•"/>
      <w:lvlJc w:val="left"/>
      <w:pPr>
        <w:ind w:left="9060" w:hanging="291"/>
      </w:pPr>
      <w:rPr>
        <w:rFonts w:hint="default"/>
        <w:lang w:val="en-US" w:eastAsia="en-US" w:bidi="ar-SA"/>
      </w:rPr>
    </w:lvl>
  </w:abstractNum>
  <w:num w:numId="1" w16cid:durableId="1274246837">
    <w:abstractNumId w:val="19"/>
  </w:num>
  <w:num w:numId="2" w16cid:durableId="207303219">
    <w:abstractNumId w:val="15"/>
  </w:num>
  <w:num w:numId="3" w16cid:durableId="1353725787">
    <w:abstractNumId w:val="5"/>
  </w:num>
  <w:num w:numId="4" w16cid:durableId="1461342709">
    <w:abstractNumId w:val="23"/>
  </w:num>
  <w:num w:numId="5" w16cid:durableId="46269225">
    <w:abstractNumId w:val="3"/>
  </w:num>
  <w:num w:numId="6" w16cid:durableId="594483223">
    <w:abstractNumId w:val="22"/>
  </w:num>
  <w:num w:numId="7" w16cid:durableId="753280550">
    <w:abstractNumId w:val="8"/>
  </w:num>
  <w:num w:numId="8" w16cid:durableId="1022394056">
    <w:abstractNumId w:val="7"/>
  </w:num>
  <w:num w:numId="9" w16cid:durableId="324088040">
    <w:abstractNumId w:val="20"/>
  </w:num>
  <w:num w:numId="10" w16cid:durableId="1333412181">
    <w:abstractNumId w:val="21"/>
  </w:num>
  <w:num w:numId="11" w16cid:durableId="1458182406">
    <w:abstractNumId w:val="2"/>
  </w:num>
  <w:num w:numId="12" w16cid:durableId="227880491">
    <w:abstractNumId w:val="24"/>
  </w:num>
  <w:num w:numId="13" w16cid:durableId="1974751991">
    <w:abstractNumId w:val="18"/>
  </w:num>
  <w:num w:numId="14" w16cid:durableId="188883528">
    <w:abstractNumId w:val="17"/>
  </w:num>
  <w:num w:numId="15" w16cid:durableId="1790203692">
    <w:abstractNumId w:val="16"/>
  </w:num>
  <w:num w:numId="16" w16cid:durableId="1707219767">
    <w:abstractNumId w:val="1"/>
  </w:num>
  <w:num w:numId="17" w16cid:durableId="61829069">
    <w:abstractNumId w:val="14"/>
  </w:num>
  <w:num w:numId="18" w16cid:durableId="1546792686">
    <w:abstractNumId w:val="13"/>
  </w:num>
  <w:num w:numId="19" w16cid:durableId="745565846">
    <w:abstractNumId w:val="10"/>
  </w:num>
  <w:num w:numId="20" w16cid:durableId="1796558708">
    <w:abstractNumId w:val="9"/>
  </w:num>
  <w:num w:numId="21" w16cid:durableId="1548831188">
    <w:abstractNumId w:val="6"/>
  </w:num>
  <w:num w:numId="22" w16cid:durableId="155995478">
    <w:abstractNumId w:val="11"/>
  </w:num>
  <w:num w:numId="23" w16cid:durableId="2047945109">
    <w:abstractNumId w:val="0"/>
  </w:num>
  <w:num w:numId="24" w16cid:durableId="1795833178">
    <w:abstractNumId w:val="4"/>
  </w:num>
  <w:num w:numId="25" w16cid:durableId="193471129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936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D5E"/>
    <w:rsid w:val="00022B63"/>
    <w:rsid w:val="00033780"/>
    <w:rsid w:val="000341B7"/>
    <w:rsid w:val="0003433E"/>
    <w:rsid w:val="000425CB"/>
    <w:rsid w:val="00042D5E"/>
    <w:rsid w:val="000435CE"/>
    <w:rsid w:val="000439FC"/>
    <w:rsid w:val="000470BD"/>
    <w:rsid w:val="00050355"/>
    <w:rsid w:val="00050DA6"/>
    <w:rsid w:val="00061532"/>
    <w:rsid w:val="000745D9"/>
    <w:rsid w:val="00083F83"/>
    <w:rsid w:val="00084E58"/>
    <w:rsid w:val="000922B4"/>
    <w:rsid w:val="000D2014"/>
    <w:rsid w:val="000D21B9"/>
    <w:rsid w:val="000E367C"/>
    <w:rsid w:val="000E698E"/>
    <w:rsid w:val="001018A6"/>
    <w:rsid w:val="00101E68"/>
    <w:rsid w:val="001127DB"/>
    <w:rsid w:val="001130CF"/>
    <w:rsid w:val="00130530"/>
    <w:rsid w:val="00165DCB"/>
    <w:rsid w:val="00170ECA"/>
    <w:rsid w:val="00175D67"/>
    <w:rsid w:val="0018321C"/>
    <w:rsid w:val="00183B34"/>
    <w:rsid w:val="00193903"/>
    <w:rsid w:val="001953AA"/>
    <w:rsid w:val="00197E6A"/>
    <w:rsid w:val="001A3D02"/>
    <w:rsid w:val="001B4809"/>
    <w:rsid w:val="001B7AA0"/>
    <w:rsid w:val="001C0BF9"/>
    <w:rsid w:val="001C1A85"/>
    <w:rsid w:val="001C50A1"/>
    <w:rsid w:val="001F31E1"/>
    <w:rsid w:val="00212F55"/>
    <w:rsid w:val="00226383"/>
    <w:rsid w:val="002336AE"/>
    <w:rsid w:val="002412A0"/>
    <w:rsid w:val="0025322E"/>
    <w:rsid w:val="00272CF7"/>
    <w:rsid w:val="00285010"/>
    <w:rsid w:val="00287DBC"/>
    <w:rsid w:val="00290FF2"/>
    <w:rsid w:val="002A50F7"/>
    <w:rsid w:val="002B614C"/>
    <w:rsid w:val="002F6629"/>
    <w:rsid w:val="003063D4"/>
    <w:rsid w:val="00307BD6"/>
    <w:rsid w:val="003125B8"/>
    <w:rsid w:val="00322168"/>
    <w:rsid w:val="00325701"/>
    <w:rsid w:val="00334CA8"/>
    <w:rsid w:val="003406A4"/>
    <w:rsid w:val="0034420C"/>
    <w:rsid w:val="0034568B"/>
    <w:rsid w:val="00352D9D"/>
    <w:rsid w:val="003A4B17"/>
    <w:rsid w:val="003B07F0"/>
    <w:rsid w:val="003B55B3"/>
    <w:rsid w:val="003C6888"/>
    <w:rsid w:val="003D438D"/>
    <w:rsid w:val="003E1C59"/>
    <w:rsid w:val="003E61A2"/>
    <w:rsid w:val="00403D5E"/>
    <w:rsid w:val="00405C34"/>
    <w:rsid w:val="004104EA"/>
    <w:rsid w:val="00412ABF"/>
    <w:rsid w:val="00426A96"/>
    <w:rsid w:val="004305FB"/>
    <w:rsid w:val="00437E1E"/>
    <w:rsid w:val="0044722A"/>
    <w:rsid w:val="00452AAB"/>
    <w:rsid w:val="00470527"/>
    <w:rsid w:val="00471D3F"/>
    <w:rsid w:val="004A26CD"/>
    <w:rsid w:val="004C65CE"/>
    <w:rsid w:val="004E6099"/>
    <w:rsid w:val="004E6137"/>
    <w:rsid w:val="00500CCA"/>
    <w:rsid w:val="0050263C"/>
    <w:rsid w:val="005430A5"/>
    <w:rsid w:val="0055736B"/>
    <w:rsid w:val="0056226F"/>
    <w:rsid w:val="005747BB"/>
    <w:rsid w:val="00577A3F"/>
    <w:rsid w:val="00577E71"/>
    <w:rsid w:val="00592365"/>
    <w:rsid w:val="00596A4C"/>
    <w:rsid w:val="00597233"/>
    <w:rsid w:val="005A4F3E"/>
    <w:rsid w:val="005A669E"/>
    <w:rsid w:val="005B1A4E"/>
    <w:rsid w:val="005B2511"/>
    <w:rsid w:val="005C06C6"/>
    <w:rsid w:val="005E0DC4"/>
    <w:rsid w:val="005E26BE"/>
    <w:rsid w:val="005E2F0F"/>
    <w:rsid w:val="005F7102"/>
    <w:rsid w:val="005F7A69"/>
    <w:rsid w:val="00603035"/>
    <w:rsid w:val="00605AB6"/>
    <w:rsid w:val="00615AA5"/>
    <w:rsid w:val="00634A7D"/>
    <w:rsid w:val="0064710B"/>
    <w:rsid w:val="0067075E"/>
    <w:rsid w:val="00684DC2"/>
    <w:rsid w:val="006A05A3"/>
    <w:rsid w:val="006B35BA"/>
    <w:rsid w:val="006B5DC7"/>
    <w:rsid w:val="006C3458"/>
    <w:rsid w:val="006E6485"/>
    <w:rsid w:val="00700CF2"/>
    <w:rsid w:val="007060A8"/>
    <w:rsid w:val="00707114"/>
    <w:rsid w:val="00716411"/>
    <w:rsid w:val="00723681"/>
    <w:rsid w:val="00742207"/>
    <w:rsid w:val="00742883"/>
    <w:rsid w:val="0077058F"/>
    <w:rsid w:val="007815A7"/>
    <w:rsid w:val="007907D1"/>
    <w:rsid w:val="007935DC"/>
    <w:rsid w:val="00796046"/>
    <w:rsid w:val="007A4579"/>
    <w:rsid w:val="007A6FAA"/>
    <w:rsid w:val="007B7E9C"/>
    <w:rsid w:val="007C0111"/>
    <w:rsid w:val="007C5A9A"/>
    <w:rsid w:val="007D0159"/>
    <w:rsid w:val="007D4D87"/>
    <w:rsid w:val="007D6387"/>
    <w:rsid w:val="007E633E"/>
    <w:rsid w:val="007F1CF8"/>
    <w:rsid w:val="0082295D"/>
    <w:rsid w:val="00837D11"/>
    <w:rsid w:val="00867023"/>
    <w:rsid w:val="008726A0"/>
    <w:rsid w:val="008956AA"/>
    <w:rsid w:val="008956AB"/>
    <w:rsid w:val="00895B8F"/>
    <w:rsid w:val="008B2A2E"/>
    <w:rsid w:val="008B513E"/>
    <w:rsid w:val="008D3CA8"/>
    <w:rsid w:val="008D44A0"/>
    <w:rsid w:val="008D4625"/>
    <w:rsid w:val="008E7AAC"/>
    <w:rsid w:val="009011B4"/>
    <w:rsid w:val="00922D15"/>
    <w:rsid w:val="00923DAC"/>
    <w:rsid w:val="00925C2A"/>
    <w:rsid w:val="009273CB"/>
    <w:rsid w:val="0093080D"/>
    <w:rsid w:val="00943C89"/>
    <w:rsid w:val="00953AA7"/>
    <w:rsid w:val="009603D5"/>
    <w:rsid w:val="00981F3E"/>
    <w:rsid w:val="00991865"/>
    <w:rsid w:val="0099223D"/>
    <w:rsid w:val="00997EC9"/>
    <w:rsid w:val="009A564B"/>
    <w:rsid w:val="009B6EFE"/>
    <w:rsid w:val="009E45BF"/>
    <w:rsid w:val="009F5DF3"/>
    <w:rsid w:val="00A12678"/>
    <w:rsid w:val="00A12DE9"/>
    <w:rsid w:val="00A15B72"/>
    <w:rsid w:val="00A21AB9"/>
    <w:rsid w:val="00A36BA0"/>
    <w:rsid w:val="00A511B2"/>
    <w:rsid w:val="00A5513A"/>
    <w:rsid w:val="00A73754"/>
    <w:rsid w:val="00A81A3B"/>
    <w:rsid w:val="00AC7550"/>
    <w:rsid w:val="00AD0847"/>
    <w:rsid w:val="00AE5EBD"/>
    <w:rsid w:val="00B105F5"/>
    <w:rsid w:val="00B12BEF"/>
    <w:rsid w:val="00B15ADA"/>
    <w:rsid w:val="00B26111"/>
    <w:rsid w:val="00B26B6C"/>
    <w:rsid w:val="00B33588"/>
    <w:rsid w:val="00B524FF"/>
    <w:rsid w:val="00B77E15"/>
    <w:rsid w:val="00B93512"/>
    <w:rsid w:val="00BB0C3B"/>
    <w:rsid w:val="00BC5DFE"/>
    <w:rsid w:val="00BD3B85"/>
    <w:rsid w:val="00BD4BEC"/>
    <w:rsid w:val="00BE2F8F"/>
    <w:rsid w:val="00C0447A"/>
    <w:rsid w:val="00C146B1"/>
    <w:rsid w:val="00C1797A"/>
    <w:rsid w:val="00C17C32"/>
    <w:rsid w:val="00C21B66"/>
    <w:rsid w:val="00C43236"/>
    <w:rsid w:val="00C457CF"/>
    <w:rsid w:val="00C52422"/>
    <w:rsid w:val="00C708DB"/>
    <w:rsid w:val="00CA2F0A"/>
    <w:rsid w:val="00CA5375"/>
    <w:rsid w:val="00CA5F43"/>
    <w:rsid w:val="00CB22D7"/>
    <w:rsid w:val="00CB2EB1"/>
    <w:rsid w:val="00CC5563"/>
    <w:rsid w:val="00CC721E"/>
    <w:rsid w:val="00CD4F4D"/>
    <w:rsid w:val="00D060B8"/>
    <w:rsid w:val="00D1597D"/>
    <w:rsid w:val="00D26532"/>
    <w:rsid w:val="00D443E7"/>
    <w:rsid w:val="00D4491A"/>
    <w:rsid w:val="00D51BA9"/>
    <w:rsid w:val="00D54A41"/>
    <w:rsid w:val="00D61BE2"/>
    <w:rsid w:val="00D678E9"/>
    <w:rsid w:val="00DA1C56"/>
    <w:rsid w:val="00DA3FC5"/>
    <w:rsid w:val="00DB014C"/>
    <w:rsid w:val="00DB0923"/>
    <w:rsid w:val="00DB7446"/>
    <w:rsid w:val="00DC3E18"/>
    <w:rsid w:val="00DC53E7"/>
    <w:rsid w:val="00DD48F1"/>
    <w:rsid w:val="00E04562"/>
    <w:rsid w:val="00E11656"/>
    <w:rsid w:val="00E353F4"/>
    <w:rsid w:val="00E54B08"/>
    <w:rsid w:val="00E56168"/>
    <w:rsid w:val="00E6760D"/>
    <w:rsid w:val="00E74ECB"/>
    <w:rsid w:val="00E848F3"/>
    <w:rsid w:val="00E94CA3"/>
    <w:rsid w:val="00EA374B"/>
    <w:rsid w:val="00EB0FD3"/>
    <w:rsid w:val="00EB3068"/>
    <w:rsid w:val="00F1149A"/>
    <w:rsid w:val="00F23731"/>
    <w:rsid w:val="00F31FB0"/>
    <w:rsid w:val="00F32536"/>
    <w:rsid w:val="00F373F4"/>
    <w:rsid w:val="00F4399E"/>
    <w:rsid w:val="00F66D95"/>
    <w:rsid w:val="00F75FCF"/>
    <w:rsid w:val="00F9040A"/>
    <w:rsid w:val="00F93776"/>
    <w:rsid w:val="00FA5BF8"/>
    <w:rsid w:val="00FA7837"/>
    <w:rsid w:val="00FA7BE0"/>
    <w:rsid w:val="00FD1367"/>
    <w:rsid w:val="00FE288D"/>
    <w:rsid w:val="00FF5E97"/>
    <w:rsid w:val="03A3C7C2"/>
    <w:rsid w:val="117624A1"/>
    <w:rsid w:val="292AB39B"/>
    <w:rsid w:val="4194FE34"/>
    <w:rsid w:val="430AAB94"/>
    <w:rsid w:val="499F9A44"/>
    <w:rsid w:val="5780A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BE195"/>
  <w15:docId w15:val="{01C563A9-9F8C-42C0-AC7A-3883C85552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Narrow" w:hAnsi="Arial Narrow" w:eastAsia="Arial Narrow" w:cs="Arial Narrow"/>
    </w:rPr>
  </w:style>
  <w:style w:type="paragraph" w:styleId="Heading1">
    <w:name w:val="heading 1"/>
    <w:basedOn w:val="Normal"/>
    <w:uiPriority w:val="9"/>
    <w:qFormat/>
    <w:pPr>
      <w:ind w:left="740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9"/>
      <w:ind w:left="7367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740" w:hanging="360"/>
      <w:jc w:val="both"/>
    </w:pPr>
  </w:style>
  <w:style w:type="paragraph" w:styleId="TableParagraph" w:customStyle="1">
    <w:name w:val="Table Paragraph"/>
    <w:basedOn w:val="Normal"/>
    <w:uiPriority w:val="1"/>
    <w:qFormat/>
  </w:style>
  <w:style w:type="character" w:styleId="CommentReference">
    <w:name w:val="Comment Reference"/>
    <w:basedOn w:val="DefaultParagraphFont"/>
    <w:uiPriority w:val="99"/>
    <w:semiHidden/>
    <w:unhideWhenUsed/>
    <w:rsid w:val="000E367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E367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E367C"/>
    <w:rPr>
      <w:rFonts w:ascii="Arial Narrow" w:hAnsi="Arial Narrow" w:eastAsia="Arial Narrow" w:cs="Arial Narrow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E367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E367C"/>
    <w:rPr>
      <w:rFonts w:ascii="Arial Narrow" w:hAnsi="Arial Narrow" w:eastAsia="Arial Narrow" w:cs="Arial Narrow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5375"/>
    <w:pPr>
      <w:widowControl/>
      <w:autoSpaceDE/>
      <w:autoSpaceDN/>
    </w:pPr>
    <w:rPr>
      <w:rFonts w:ascii="Arial Narrow" w:hAnsi="Arial Narrow" w:eastAsia="Arial Narrow" w:cs="Arial Narrow"/>
    </w:rPr>
  </w:style>
  <w:style w:type="character" w:styleId="PlaceholderText">
    <w:name w:val="Placeholder Text"/>
    <w:basedOn w:val="DefaultParagraphFont"/>
    <w:uiPriority w:val="99"/>
    <w:semiHidden/>
    <w:rsid w:val="00F4399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B6EF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B6EFE"/>
    <w:rPr>
      <w:rFonts w:ascii="Arial Narrow" w:hAnsi="Arial Narrow" w:eastAsia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9B6EF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B6EFE"/>
    <w:rPr>
      <w:rFonts w:ascii="Arial Narrow" w:hAnsi="Arial Narrow" w:eastAsia="Arial Narrow" w:cs="Arial Narrow"/>
    </w:rPr>
  </w:style>
  <w:style w:type="character" w:styleId="Emphasis">
    <w:name w:val="Emphasis"/>
    <w:uiPriority w:val="20"/>
    <w:qFormat/>
    <w:rsid w:val="00EB0FD3"/>
    <w:rPr>
      <w:i/>
      <w:iCs/>
    </w:rPr>
  </w:style>
  <w:style w:type="paragraph" w:styleId="pindented2" w:customStyle="1">
    <w:name w:val="pindented2"/>
    <w:basedOn w:val="Normal"/>
    <w:rsid w:val="007C5A9A"/>
    <w:pPr>
      <w:widowControl/>
      <w:autoSpaceDE/>
      <w:autoSpaceDN/>
      <w:spacing w:line="288" w:lineRule="auto"/>
      <w:ind w:firstLine="720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pbody" w:customStyle="1">
    <w:name w:val="pbody"/>
    <w:basedOn w:val="Normal"/>
    <w:rsid w:val="007C5A9A"/>
    <w:pPr>
      <w:widowControl/>
      <w:autoSpaceDE/>
      <w:autoSpaceDN/>
      <w:spacing w:line="288" w:lineRule="auto"/>
      <w:ind w:firstLine="240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pindented1" w:customStyle="1">
    <w:name w:val="pindented1"/>
    <w:basedOn w:val="Normal"/>
    <w:rsid w:val="007C5A9A"/>
    <w:pPr>
      <w:widowControl/>
      <w:autoSpaceDE/>
      <w:autoSpaceDN/>
      <w:spacing w:line="288" w:lineRule="auto"/>
      <w:ind w:firstLine="480"/>
    </w:pPr>
    <w:rPr>
      <w:rFonts w:ascii="Times New Roman" w:hAnsi="Times New Roman" w:eastAsia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cid:image001.png@01D85BAC.951B0C70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www.sec.gov/answers/execomp.htm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Owner xmlns="c55f68bc-c717-4953-a9ab-9ff2a6fc42ec">
      <UserInfo>
        <DisplayName>Grabisch, Rachelle J</DisplayName>
        <AccountId>57</AccountId>
        <AccountType/>
      </UserInfo>
    </DocumentOwner>
    <DocumentID xmlns="c55f68bc-c717-4953-a9ab-9ff2a6fc42ec">402-PR-TMP-C</DocumentID>
    <DocumentVersion xmlns="c55f68bc-c717-4953-a9ab-9ff2a6fc42ec">11.0</DocumentVersion>
    <DocumentCategory xmlns="c55f68bc-c717-4953-a9ab-9ff2a6fc42ec">Template/Form</DocumentCategory>
    <DocumentCategory0 xmlns="c55f68bc-c717-4953-a9ab-9ff2a6fc42ec">400_Award</DocumentCategory0>
    <ApprovalDate xmlns="c55f68bc-c717-4953-a9ab-9ff2a6fc42ec">2026-07-31T04:00:00+00:00</ApprovalDat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1C11127CB8AB4FA6E54F9140763F9E" ma:contentTypeVersion="9" ma:contentTypeDescription="Create a new document." ma:contentTypeScope="" ma:versionID="e85d8910ffb5685938b07a92a430ffdb">
  <xsd:schema xmlns:xsd="http://www.w3.org/2001/XMLSchema" xmlns:xs="http://www.w3.org/2001/XMLSchema" xmlns:p="http://schemas.microsoft.com/office/2006/metadata/properties" xmlns:ns2="c55f68bc-c717-4953-a9ab-9ff2a6fc42ec" targetNamespace="http://schemas.microsoft.com/office/2006/metadata/properties" ma:root="true" ma:fieldsID="58ebe4c28a247a12fa73f91754048047" ns2:_="">
    <xsd:import namespace="c55f68bc-c717-4953-a9ab-9ff2a6fc42ec"/>
    <xsd:element name="properties">
      <xsd:complexType>
        <xsd:sequence>
          <xsd:element name="documentManagement">
            <xsd:complexType>
              <xsd:all>
                <xsd:element ref="ns2:ApprovalDate" minOccurs="0"/>
                <xsd:element ref="ns2:DocumentOwner" minOccurs="0"/>
                <xsd:element ref="ns2:DocumentCategory" minOccurs="0"/>
                <xsd:element ref="ns2:Document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Version" minOccurs="0"/>
                <xsd:element ref="ns2:DocumentCategory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f68bc-c717-4953-a9ab-9ff2a6fc42ec" elementFormDefault="qualified">
    <xsd:import namespace="http://schemas.microsoft.com/office/2006/documentManagement/types"/>
    <xsd:import namespace="http://schemas.microsoft.com/office/infopath/2007/PartnerControls"/>
    <xsd:element name="ApprovalDate" ma:index="8" nillable="true" ma:displayName="Effective Date" ma:format="DateOnly" ma:internalName="ApprovalDate">
      <xsd:simpleType>
        <xsd:restriction base="dms:DateTime"/>
      </xsd:simpleType>
    </xsd:element>
    <xsd:element name="DocumentOwner" ma:index="9" nillable="true" ma:displayName="Governance Owner" ma:format="Dropdown" ma:list="UserInfo" ma:SharePointGroup="0" ma:internalName="Docum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Category" ma:index="10" nillable="true" ma:displayName="Document Type" ma:format="Dropdown" ma:internalName="DocumentCategory">
      <xsd:simpleType>
        <xsd:restriction base="dms:Choice">
          <xsd:enumeration value="Policy"/>
          <xsd:enumeration value="Procedure"/>
          <xsd:enumeration value="Template/Form"/>
          <xsd:enumeration value="Work Instruction"/>
        </xsd:restriction>
      </xsd:simpleType>
    </xsd:element>
    <xsd:element name="DocumentID" ma:index="11" nillable="true" ma:displayName="Document ID" ma:format="Dropdown" ma:internalName="DocumentID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Version" ma:index="15" nillable="true" ma:displayName="Document Version" ma:format="Dropdown" ma:internalName="DocumentVersion">
      <xsd:simpleType>
        <xsd:restriction base="dms:Text">
          <xsd:maxLength value="255"/>
        </xsd:restriction>
      </xsd:simpleType>
    </xsd:element>
    <xsd:element name="DocumentCategory0" ma:index="16" nillable="true" ma:displayName="Document Category" ma:format="Dropdown" ma:internalName="DocumentCategory0">
      <xsd:simpleType>
        <xsd:restriction base="dms:Choice">
          <xsd:enumeration value="100_Administrative Matters"/>
          <xsd:enumeration value="200_Sourcing/Pre-Award Activities"/>
          <xsd:enumeration value="300_Bid &amp; Proposal Process"/>
          <xsd:enumeration value="400_Award"/>
          <xsd:enumeration value="500_Subcontract Administration"/>
          <xsd:enumeration value="600_File Documentation and Review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DFDE7F-7845-4256-B1B4-EFAB3B3215E5}">
  <ds:schemaRefs>
    <ds:schemaRef ds:uri="http://schemas.microsoft.com/office/2006/metadata/properties"/>
    <ds:schemaRef ds:uri="http://schemas.microsoft.com/office/infopath/2007/PartnerControls"/>
    <ds:schemaRef ds:uri="c55f68bc-c717-4953-a9ab-9ff2a6fc42ec"/>
  </ds:schemaRefs>
</ds:datastoreItem>
</file>

<file path=customXml/itemProps2.xml><?xml version="1.0" encoding="utf-8"?>
<ds:datastoreItem xmlns:ds="http://schemas.openxmlformats.org/officeDocument/2006/customXml" ds:itemID="{8DADF91B-8966-406B-8A32-AC47E9AA11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E9BC5F-C8EE-45F5-BE1A-223DF3882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f68bc-c717-4953-a9ab-9ff2a6fc42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AB5FAA-505C-40CB-B455-1A504C70958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ASRC Federal Holding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PR-FRM-12 Annual Commercial Item Acquisition Reps Certs Form Rev 08</dc:title>
  <dc:subject/>
  <dc:creator>milestonegroup</dc:creator>
  <keywords/>
  <lastModifiedBy>Oaks, Debbie L</lastModifiedBy>
  <revision>18</revision>
  <lastPrinted>2025-09-26T17:05:00.0000000Z</lastPrinted>
  <dcterms:created xsi:type="dcterms:W3CDTF">2026-07-16T13:05:00.0000000Z</dcterms:created>
  <dcterms:modified xsi:type="dcterms:W3CDTF">2026-07-30T20:12:55.8260846Z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2024-01-03T00:00:00Z</vt:filetime>
  </property>
  <property fmtid="{D5CDD505-2E9C-101B-9397-08002B2CF9AE}" pid="5" name="PSLTemplateName">
    <vt:lpwstr>Normal.dotm</vt:lpwstr>
  </property>
  <property fmtid="{D5CDD505-2E9C-101B-9397-08002B2CF9AE}" pid="6" name="ContentTypeId">
    <vt:lpwstr>0x010100A21C11127CB8AB4FA6E54F9140763F9E</vt:lpwstr>
  </property>
  <property fmtid="{D5CDD505-2E9C-101B-9397-08002B2CF9AE}" pid="7" name="WorkflowChangePath">
    <vt:lpwstr>f2f4edf2-3347-461b-a7d5-2cffecd016b9,9;f2f4edf2-3347-461b-a7d5-2cffecd016b9,9;f2f4edf2-3347-461b-a7d5-2cffecd016b9,9;f2f4edf2-3347-461b-a7d5-2cffecd016b9,9;f2f4edf2-3347-461b-a7d5-2cffecd016b9,9;f2f4edf2-3347-461b-a7d5-2cffecd016b9,9;f2f4edf2-3347-461b-a7d5-2cffecd016b9,9;f2f4edf2-3347-461b-a7d5-2cffecd016b9,9;f2f4edf2-3347-461b-a7d5-2cffecd016b9,9;f2f4edf2-3347-461b-a7d5-2cffecd016b9,9;f2f4edf2-3347-461b-a7d5-2cffecd016b9,9;f2f4edf2-3347-461b-a7d5-2cffecd016b9,28;f2f4edf2-3347-461b-a7d5-2cffecd016b9,28;f2f4edf2-3347-461b-a7d5-2cffecd016b9,28;f2f4edf2-3347-461b-a7d5-2cffecd016b9,28;f2f4edf2-3347-461b-a7d5-2cffecd016b9,28;f2f4edf2-3347-461b-a7d5-2cffecd016b9,28;cf96cf05-9ecd-444d-82f8-b7ee53878791,8;cf96cf05-9ecd-444d-82f8-b7ee53878791,8;cf96cf05-9ecd-444d-82f8-b7ee53878791,8;cf96cf05-9ecd-444d-82f8-b7ee53878791,8;cf96cf05-9ecd-444d-82f8-b7ee53878791,8;cf96cf05-9ecd-444d-82f8-b7ee53878791,8;cf96cf05-9ecd-444d-82f8-b7ee53878791,8;cf96cf05-9ecd-444d-82f8-b7ee53878791,8;cf96cf05-9ecd-444d-82f8-b7ee53878791,8;cf96cf05-9ecd-444d-82f8-b7ee53878791,8;cf96cf05-9ecd-444d-82f8-b7ee53878791,8;ce6bae4c-5d57-4fb9-8712-e9e75b105a07,38;ce6bae4c-5d57-4fb9-8712-e9e75b105a07,38;cf96cf05-9ecd-444d-82f8-b7ee53878791,39;cf96cf05-9ecd-444d-82f8-b7ee53878791,39;cf96cf05-9ecd-444d-82f8-b7ee53878791,39;cf96cf05-9ecd-444d-82f8-b7ee53878791,39;cf96cf05-9ecd-444d-82f8-b7ee53878791,39;cf96cf05-9ecd-444d-82f8-b7ee53878791,39;cf96cf05-9ecd-444d-82f8-b7ee53878791,7;cf96cf05-9ecd-444d-82f8-b7ee53878791,7;cf96cf05-9ecd-444d-82f8-b7ee53878791,7;cf96cf05-9ecd-444d-82f8-b7ee53878791,7;cf96cf05-9ecd-444d-82f8-b7ee53878791,7;cf96cf05-9ecd-444d-82f8-b7ee53878791,7;cf96cf05-9ecd-444d-82f8-b7ee53878791,7;cf96cf05-9ecd-444d-82f8-b7ee53878791,7;cf96cf05-9ecd-444d-82f8-b7ee53878791,7;cf96cf05-9ecd-444d-82f8-b7ee53878791,7;cf96cf05-9ecd-444d-82f8-b7ee53878791,7;cf96cf05-9ecd-444d-82f8-b7ee53878791,44;cf96cf05-9ecd-444d-82f8-b7ee53878791,44;cf96cf05-9ecd-444d-82f8-b7ee53878791,44;cf96cf05-9ecd-444d-82f8-b7ee53878791,44;cf96cf05-9ecd-444d-82f8-b7ee53878791,44;cf96cf05-9ecd-444d-82f8-b7ee53878791,44;</vt:lpwstr>
  </property>
  <property fmtid="{D5CDD505-2E9C-101B-9397-08002B2CF9AE}" pid="8" name="Order">
    <vt:r8>211100</vt:r8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KeepAvailable">
    <vt:lpwstr>Yes</vt:lpwstr>
  </property>
</Properties>
</file>