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325" w:type="dxa"/>
        <w:jc w:val="center"/>
        <w:tblLook w:val="0000" w:firstRow="0" w:lastRow="0" w:firstColumn="0" w:lastColumn="0" w:noHBand="0" w:noVBand="0"/>
      </w:tblPr>
      <w:tblGrid>
        <w:gridCol w:w="3945"/>
        <w:gridCol w:w="180"/>
        <w:gridCol w:w="5408"/>
        <w:gridCol w:w="1792"/>
      </w:tblGrid>
      <w:tr w:rsidR="0031094E" w:rsidRPr="005F3A42" w14:paraId="7F68AB82" w14:textId="77777777" w:rsidTr="00AA677C">
        <w:trPr>
          <w:cantSplit/>
          <w:trHeight w:val="1608"/>
          <w:jc w:val="center"/>
        </w:trPr>
        <w:tc>
          <w:tcPr>
            <w:tcW w:w="11325" w:type="dxa"/>
            <w:gridSpan w:val="4"/>
            <w:tcBorders>
              <w:top w:val="single" w:sz="12" w:space="0" w:color="auto"/>
              <w:left w:val="single" w:sz="12" w:space="0" w:color="auto"/>
              <w:bottom w:val="single" w:sz="4" w:space="0" w:color="auto"/>
              <w:right w:val="single" w:sz="12" w:space="0" w:color="auto"/>
            </w:tcBorders>
            <w:shd w:val="clear" w:color="auto" w:fill="002060"/>
            <w:vAlign w:val="center"/>
          </w:tcPr>
          <w:p w14:paraId="35207483" w14:textId="44D2E6CD" w:rsidR="0031094E" w:rsidRPr="002512FD" w:rsidRDefault="0031094E" w:rsidP="0031094E">
            <w:pPr>
              <w:spacing w:before="60" w:after="60" w:line="260" w:lineRule="exact"/>
              <w:outlineLvl w:val="2"/>
              <w:rPr>
                <w:rFonts w:ascii="Franklin Gothic Medium" w:hAnsi="Franklin Gothic Medium" w:cs="Arial"/>
                <w:bCs/>
                <w:color w:val="FFFFFF" w:themeColor="background1"/>
              </w:rPr>
            </w:pPr>
            <w:bookmarkStart w:id="0" w:name="_GoBack"/>
            <w:bookmarkEnd w:id="0"/>
            <w:r w:rsidRPr="0031094E">
              <w:rPr>
                <w:rFonts w:ascii="Franklin Gothic Medium" w:hAnsi="Franklin Gothic Medium" w:cs="Arial"/>
                <w:color w:val="FFFFFF" w:themeColor="background1"/>
              </w:rPr>
              <w:t>FAR 52.204-10</w:t>
            </w:r>
            <w:r w:rsidRPr="0031094E">
              <w:rPr>
                <w:rFonts w:ascii="Franklin Gothic Medium" w:hAnsi="Franklin Gothic Medium" w:cs="Arial"/>
                <w:bCs/>
                <w:color w:val="FFFFFF" w:themeColor="background1"/>
              </w:rPr>
              <w:t xml:space="preserve"> Reporting Executive Compensation and First-Tier Subcontract Awards </w:t>
            </w:r>
            <w:r w:rsidRPr="002512FD">
              <w:rPr>
                <w:rFonts w:ascii="Franklin Gothic Medium" w:hAnsi="Franklin Gothic Medium" w:cs="Arial"/>
                <w:bCs/>
                <w:color w:val="FFFFFF" w:themeColor="background1"/>
              </w:rPr>
              <w:t>(</w:t>
            </w:r>
            <w:r w:rsidR="00991B24" w:rsidRPr="002512FD">
              <w:rPr>
                <w:rFonts w:ascii="Franklin Gothic Medium" w:hAnsi="Franklin Gothic Medium" w:cs="Arial"/>
                <w:bCs/>
                <w:color w:val="FFFFFF" w:themeColor="background1"/>
              </w:rPr>
              <w:t>OCT 2018</w:t>
            </w:r>
            <w:r w:rsidRPr="002512FD">
              <w:rPr>
                <w:rFonts w:ascii="Franklin Gothic Medium" w:hAnsi="Franklin Gothic Medium" w:cs="Arial"/>
                <w:bCs/>
                <w:color w:val="FFFFFF" w:themeColor="background1"/>
              </w:rPr>
              <w:t>)</w:t>
            </w:r>
          </w:p>
          <w:p w14:paraId="16FCE84E" w14:textId="7BC63E33" w:rsidR="0031094E" w:rsidRPr="00507656" w:rsidRDefault="0031094E" w:rsidP="00243A62">
            <w:pPr>
              <w:spacing w:before="40" w:after="120"/>
              <w:jc w:val="both"/>
              <w:rPr>
                <w:rFonts w:ascii="Franklin Gothic Book" w:hAnsi="Franklin Gothic Book"/>
                <w:color w:val="000000"/>
              </w:rPr>
            </w:pPr>
            <w:bookmarkStart w:id="1" w:name="wp1141656"/>
            <w:bookmarkStart w:id="2" w:name="wp1141563"/>
            <w:bookmarkEnd w:id="1"/>
            <w:bookmarkEnd w:id="2"/>
            <w:r w:rsidRPr="002512FD">
              <w:rPr>
                <w:rFonts w:ascii="Franklin Gothic Book" w:hAnsi="Franklin Gothic Book" w:cs="Arial"/>
                <w:color w:val="FFFFFF" w:themeColor="background1"/>
              </w:rPr>
              <w:t xml:space="preserve">Section 2(d)(2) of the Federal Funding Accountability and Transparency Act of 2006 (Public Law 109-282), as amended by section 6202 of the Government Funding Transparency Act of 2008 (Public law 110-252) requires contractors to report subcontract/ purchase order award data and the total compensation of the five most highly compensated executives of the supplier when certain criteria are met. As a supplier or potential supplier to SAIC, unless otherwise directed by a contracting </w:t>
            </w:r>
            <w:r w:rsidR="00243A62" w:rsidRPr="002512FD">
              <w:rPr>
                <w:rFonts w:ascii="Franklin Gothic Book" w:hAnsi="Franklin Gothic Book" w:cs="Arial"/>
                <w:color w:val="FFFFFF" w:themeColor="background1"/>
              </w:rPr>
              <w:t>officer, SAIC shall report</w:t>
            </w:r>
            <w:r w:rsidRPr="002512FD">
              <w:rPr>
                <w:rFonts w:ascii="Franklin Gothic Book" w:hAnsi="Franklin Gothic Book" w:cs="Arial"/>
                <w:color w:val="FFFFFF" w:themeColor="background1"/>
              </w:rPr>
              <w:t xml:space="preserve"> information </w:t>
            </w:r>
            <w:r w:rsidR="001B637F" w:rsidRPr="002512FD">
              <w:rPr>
                <w:rFonts w:ascii="Franklin Gothic Book" w:hAnsi="Franklin Gothic Book" w:cs="Arial"/>
                <w:color w:val="FFFFFF" w:themeColor="background1"/>
              </w:rPr>
              <w:t>for awar</w:t>
            </w:r>
            <w:r w:rsidR="00243A62" w:rsidRPr="002512FD">
              <w:rPr>
                <w:rFonts w:ascii="Franklin Gothic Book" w:hAnsi="Franklin Gothic Book" w:cs="Arial"/>
                <w:color w:val="FFFFFF" w:themeColor="background1"/>
              </w:rPr>
              <w:t xml:space="preserve">ds </w:t>
            </w:r>
            <w:r w:rsidR="001B637F" w:rsidRPr="002512FD">
              <w:rPr>
                <w:rFonts w:ascii="Franklin Gothic Book" w:hAnsi="Franklin Gothic Book" w:cs="Arial"/>
                <w:color w:val="FFFFFF" w:themeColor="background1"/>
              </w:rPr>
              <w:t>$30,000</w:t>
            </w:r>
            <w:r w:rsidR="00243A62" w:rsidRPr="002512FD">
              <w:rPr>
                <w:rFonts w:ascii="Franklin Gothic Book" w:hAnsi="Franklin Gothic Book" w:cs="Arial"/>
                <w:color w:val="FFFFFF" w:themeColor="background1"/>
              </w:rPr>
              <w:t xml:space="preserve"> or more</w:t>
            </w:r>
            <w:r w:rsidR="001B637F" w:rsidRPr="002512FD">
              <w:rPr>
                <w:rFonts w:ascii="Franklin Gothic Book" w:hAnsi="Franklin Gothic Book" w:cs="Arial"/>
                <w:color w:val="FFFFFF" w:themeColor="background1"/>
              </w:rPr>
              <w:t xml:space="preserve">, </w:t>
            </w:r>
            <w:r w:rsidRPr="002512FD">
              <w:rPr>
                <w:rFonts w:ascii="Franklin Gothic Book" w:hAnsi="Franklin Gothic Book" w:cs="Arial"/>
                <w:color w:val="FFFFFF" w:themeColor="background1"/>
              </w:rPr>
              <w:t xml:space="preserve">which will be </w:t>
            </w:r>
            <w:r w:rsidR="001B637F" w:rsidRPr="002512FD">
              <w:rPr>
                <w:rFonts w:ascii="Franklin Gothic Book" w:hAnsi="Franklin Gothic Book" w:cs="Arial"/>
                <w:color w:val="FFFFFF" w:themeColor="background1"/>
              </w:rPr>
              <w:t>made public</w:t>
            </w:r>
            <w:r w:rsidRPr="002512FD">
              <w:rPr>
                <w:rFonts w:ascii="Franklin Gothic Book" w:hAnsi="Franklin Gothic Book" w:cs="Arial"/>
                <w:color w:val="FFFFFF" w:themeColor="background1"/>
              </w:rPr>
              <w:t xml:space="preserve"> in accordance with FAR 52.204-10.</w:t>
            </w:r>
          </w:p>
        </w:tc>
      </w:tr>
      <w:tr w:rsidR="00FC0F3A" w:rsidRPr="005F3A42" w14:paraId="2DFE642D" w14:textId="77777777" w:rsidTr="00C034D4">
        <w:trPr>
          <w:cantSplit/>
          <w:jc w:val="center"/>
        </w:trPr>
        <w:tc>
          <w:tcPr>
            <w:tcW w:w="4125" w:type="dxa"/>
            <w:gridSpan w:val="2"/>
            <w:tcBorders>
              <w:top w:val="single" w:sz="12" w:space="0" w:color="auto"/>
              <w:left w:val="single" w:sz="12" w:space="0" w:color="auto"/>
              <w:bottom w:val="single" w:sz="4" w:space="0" w:color="auto"/>
              <w:right w:val="single" w:sz="4" w:space="0" w:color="auto"/>
            </w:tcBorders>
            <w:vAlign w:val="center"/>
          </w:tcPr>
          <w:p w14:paraId="5E2BEA59" w14:textId="77777777" w:rsidR="00FC0F3A" w:rsidRDefault="0034205A" w:rsidP="00A56E5A">
            <w:pPr>
              <w:spacing w:before="120"/>
              <w:rPr>
                <w:rFonts w:ascii="Franklin Gothic Medium" w:hAnsi="Franklin Gothic Medium"/>
                <w:color w:val="000000"/>
              </w:rPr>
            </w:pPr>
            <w:r>
              <w:rPr>
                <w:rFonts w:ascii="Franklin Gothic Medium" w:hAnsi="Franklin Gothic Medium"/>
                <w:color w:val="000000"/>
              </w:rPr>
              <w:t>Legal Business</w:t>
            </w:r>
            <w:r w:rsidR="00FC0F3A" w:rsidRPr="00507656">
              <w:rPr>
                <w:rFonts w:ascii="Franklin Gothic Medium" w:hAnsi="Franklin Gothic Medium"/>
                <w:color w:val="000000"/>
              </w:rPr>
              <w:t xml:space="preserve"> Name:</w:t>
            </w:r>
          </w:p>
          <w:p w14:paraId="5E5AFC88" w14:textId="55CA4640" w:rsidR="00C034D4" w:rsidRPr="00507656" w:rsidRDefault="00C034D4" w:rsidP="00C034D4">
            <w:pPr>
              <w:spacing w:after="120"/>
              <w:rPr>
                <w:rFonts w:ascii="Franklin Gothic Medium" w:hAnsi="Franklin Gothic Medium"/>
                <w:color w:val="000000"/>
              </w:rPr>
            </w:pPr>
            <w:r w:rsidRPr="007D1EA2">
              <w:rPr>
                <w:rFonts w:ascii="Franklin Gothic Book" w:hAnsi="Franklin Gothic Book" w:cs="Calibri"/>
                <w:i/>
                <w:color w:val="000000"/>
              </w:rPr>
              <w:t>(Provide as it appears in SAM, if registered)</w:t>
            </w:r>
          </w:p>
        </w:tc>
        <w:tc>
          <w:tcPr>
            <w:tcW w:w="7200" w:type="dxa"/>
            <w:gridSpan w:val="2"/>
            <w:tcBorders>
              <w:top w:val="single" w:sz="12" w:space="0" w:color="auto"/>
              <w:left w:val="single" w:sz="4" w:space="0" w:color="auto"/>
              <w:bottom w:val="single" w:sz="4" w:space="0" w:color="auto"/>
              <w:right w:val="single" w:sz="12" w:space="0" w:color="auto"/>
            </w:tcBorders>
            <w:vAlign w:val="center"/>
          </w:tcPr>
          <w:p w14:paraId="6396DF38" w14:textId="7F00D658" w:rsidR="00FC0F3A" w:rsidRPr="00507656" w:rsidRDefault="0034205A" w:rsidP="00337904">
            <w:pPr>
              <w:spacing w:before="40" w:after="120"/>
              <w:rPr>
                <w:rFonts w:ascii="Franklin Gothic Medium" w:hAnsi="Franklin Gothic Medium"/>
                <w:color w:val="000000"/>
              </w:rPr>
            </w:pPr>
            <w:r w:rsidRPr="0011336F">
              <w:rPr>
                <w:rFonts w:ascii="Franklin Gothic Book" w:hAnsi="Franklin Gothic Book" w:cs="Calibri"/>
                <w:color w:val="000000"/>
              </w:rPr>
              <w:t>Supplier’s legal business name by which it is incorporated and pays taxes is</w:t>
            </w:r>
            <w:r w:rsidRPr="0011336F">
              <w:rPr>
                <w:rFonts w:ascii="Franklin Gothic Book" w:hAnsi="Franklin Gothic Book"/>
              </w:rPr>
              <w:t xml:space="preserve"> </w:t>
            </w:r>
            <w:r w:rsidRPr="00FC0F3A">
              <w:rPr>
                <w:rFonts w:ascii="Franklin Gothic Book" w:hAnsi="Franklin Gothic Book"/>
                <w:color w:val="000000"/>
              </w:rPr>
              <w:fldChar w:fldCharType="begin">
                <w:ffData>
                  <w:name w:val="Text3"/>
                  <w:enabled/>
                  <w:calcOnExit w:val="0"/>
                  <w:textInput/>
                </w:ffData>
              </w:fldChar>
            </w:r>
            <w:r w:rsidRPr="00FC0F3A">
              <w:rPr>
                <w:rFonts w:ascii="Franklin Gothic Book" w:hAnsi="Franklin Gothic Book"/>
                <w:color w:val="000000"/>
              </w:rPr>
              <w:instrText xml:space="preserve"> FORMTEXT </w:instrText>
            </w:r>
            <w:r w:rsidRPr="00FC0F3A">
              <w:rPr>
                <w:rFonts w:ascii="Franklin Gothic Book" w:hAnsi="Franklin Gothic Book"/>
                <w:color w:val="000000"/>
              </w:rPr>
            </w:r>
            <w:r w:rsidRPr="00FC0F3A">
              <w:rPr>
                <w:rFonts w:ascii="Franklin Gothic Book" w:hAnsi="Franklin Gothic Book"/>
                <w:color w:val="000000"/>
              </w:rPr>
              <w:fldChar w:fldCharType="separate"/>
            </w:r>
            <w:r w:rsidRPr="00FC0F3A">
              <w:rPr>
                <w:rFonts w:ascii="Franklin Gothic Book" w:hAnsi="Franklin Gothic Book"/>
                <w:color w:val="000000"/>
              </w:rPr>
              <w:t> </w:t>
            </w:r>
            <w:r w:rsidRPr="00FC0F3A">
              <w:rPr>
                <w:rFonts w:ascii="Franklin Gothic Book" w:hAnsi="Franklin Gothic Book"/>
                <w:color w:val="000000"/>
              </w:rPr>
              <w:t> </w:t>
            </w:r>
            <w:r w:rsidRPr="00FC0F3A">
              <w:rPr>
                <w:rFonts w:ascii="Franklin Gothic Book" w:hAnsi="Franklin Gothic Book"/>
                <w:color w:val="000000"/>
              </w:rPr>
              <w:t> </w:t>
            </w:r>
            <w:r w:rsidRPr="00FC0F3A">
              <w:rPr>
                <w:rFonts w:ascii="Franklin Gothic Book" w:hAnsi="Franklin Gothic Book"/>
                <w:color w:val="000000"/>
              </w:rPr>
              <w:t> </w:t>
            </w:r>
            <w:r w:rsidRPr="00FC0F3A">
              <w:rPr>
                <w:rFonts w:ascii="Franklin Gothic Book" w:hAnsi="Franklin Gothic Book"/>
                <w:color w:val="000000"/>
              </w:rPr>
              <w:t> </w:t>
            </w:r>
            <w:r w:rsidRPr="00FC0F3A">
              <w:rPr>
                <w:rFonts w:ascii="Franklin Gothic Book" w:hAnsi="Franklin Gothic Book"/>
                <w:color w:val="000000"/>
              </w:rPr>
              <w:fldChar w:fldCharType="end"/>
            </w:r>
            <w:r>
              <w:rPr>
                <w:rFonts w:ascii="Franklin Gothic Book" w:hAnsi="Franklin Gothic Book"/>
                <w:color w:val="000000"/>
              </w:rPr>
              <w:t>.</w:t>
            </w:r>
          </w:p>
        </w:tc>
      </w:tr>
      <w:tr w:rsidR="00AA677C" w:rsidRPr="005F3A42" w14:paraId="4B00EFBD" w14:textId="77777777" w:rsidTr="00C034D4">
        <w:trPr>
          <w:cantSplit/>
          <w:jc w:val="center"/>
        </w:trPr>
        <w:tc>
          <w:tcPr>
            <w:tcW w:w="4125" w:type="dxa"/>
            <w:gridSpan w:val="2"/>
            <w:tcBorders>
              <w:top w:val="single" w:sz="4" w:space="0" w:color="auto"/>
              <w:left w:val="single" w:sz="12" w:space="0" w:color="auto"/>
              <w:bottom w:val="single" w:sz="8" w:space="0" w:color="auto"/>
              <w:right w:val="single" w:sz="4" w:space="0" w:color="auto"/>
            </w:tcBorders>
            <w:vAlign w:val="center"/>
          </w:tcPr>
          <w:p w14:paraId="44565697" w14:textId="2369FE81" w:rsidR="00C034D4" w:rsidRPr="00507656" w:rsidRDefault="00820548" w:rsidP="00C93F8A">
            <w:pPr>
              <w:spacing w:before="120" w:after="120"/>
              <w:rPr>
                <w:rFonts w:ascii="Franklin Gothic Medium" w:hAnsi="Franklin Gothic Medium"/>
                <w:color w:val="000000"/>
              </w:rPr>
            </w:pPr>
            <w:r>
              <w:rPr>
                <w:rFonts w:ascii="Franklin Gothic Medium" w:hAnsi="Franklin Gothic Medium"/>
                <w:color w:val="000000"/>
              </w:rPr>
              <w:t xml:space="preserve">SAM Unique Entity </w:t>
            </w:r>
            <w:r w:rsidR="00D4742B">
              <w:rPr>
                <w:rFonts w:ascii="Franklin Gothic Medium" w:hAnsi="Franklin Gothic Medium"/>
                <w:color w:val="000000"/>
              </w:rPr>
              <w:t>ID</w:t>
            </w:r>
            <w:r w:rsidR="009D6F2F">
              <w:rPr>
                <w:rFonts w:ascii="Franklin Gothic Medium" w:hAnsi="Franklin Gothic Medium"/>
                <w:color w:val="000000"/>
              </w:rPr>
              <w:t xml:space="preserve"> (UEI)</w:t>
            </w:r>
            <w:r>
              <w:rPr>
                <w:rFonts w:ascii="Franklin Gothic Medium" w:hAnsi="Franklin Gothic Medium"/>
                <w:color w:val="000000"/>
              </w:rPr>
              <w:t xml:space="preserve"> (formerly </w:t>
            </w:r>
            <w:r w:rsidR="00AA677C">
              <w:rPr>
                <w:rFonts w:ascii="Franklin Gothic Medium" w:hAnsi="Franklin Gothic Medium"/>
                <w:color w:val="000000"/>
              </w:rPr>
              <w:t>DUNS Number</w:t>
            </w:r>
            <w:r>
              <w:rPr>
                <w:rFonts w:ascii="Franklin Gothic Medium" w:hAnsi="Franklin Gothic Medium"/>
                <w:color w:val="000000"/>
              </w:rPr>
              <w:t>)</w:t>
            </w:r>
            <w:r w:rsidR="00AA677C" w:rsidRPr="00507656">
              <w:rPr>
                <w:rFonts w:ascii="Franklin Gothic Medium" w:hAnsi="Franklin Gothic Medium"/>
                <w:color w:val="000000"/>
              </w:rPr>
              <w:t>:</w:t>
            </w:r>
          </w:p>
        </w:tc>
        <w:tc>
          <w:tcPr>
            <w:tcW w:w="7200" w:type="dxa"/>
            <w:gridSpan w:val="2"/>
            <w:tcBorders>
              <w:top w:val="single" w:sz="4" w:space="0" w:color="auto"/>
              <w:left w:val="single" w:sz="4" w:space="0" w:color="auto"/>
              <w:bottom w:val="single" w:sz="8" w:space="0" w:color="auto"/>
              <w:right w:val="single" w:sz="12" w:space="0" w:color="auto"/>
            </w:tcBorders>
            <w:vAlign w:val="center"/>
          </w:tcPr>
          <w:p w14:paraId="3F44BC84" w14:textId="66D261CE" w:rsidR="00AA677C" w:rsidRPr="00507656" w:rsidRDefault="00AA677C" w:rsidP="0078137C">
            <w:pPr>
              <w:spacing w:before="40" w:after="120"/>
              <w:rPr>
                <w:rFonts w:ascii="Franklin Gothic Book" w:hAnsi="Franklin Gothic Book"/>
                <w:color w:val="000000"/>
              </w:rPr>
            </w:pPr>
            <w:r>
              <w:rPr>
                <w:rFonts w:ascii="Franklin Gothic Book" w:hAnsi="Franklin Gothic Book"/>
                <w:color w:val="000000"/>
              </w:rPr>
              <w:t xml:space="preserve">Supplier’s </w:t>
            </w:r>
            <w:r w:rsidR="00820548">
              <w:rPr>
                <w:rFonts w:ascii="Franklin Gothic Book" w:hAnsi="Franklin Gothic Book"/>
                <w:color w:val="000000"/>
              </w:rPr>
              <w:t xml:space="preserve">SAM UEI </w:t>
            </w:r>
            <w:r>
              <w:rPr>
                <w:rFonts w:ascii="Franklin Gothic Book" w:hAnsi="Franklin Gothic Book"/>
                <w:color w:val="000000"/>
              </w:rPr>
              <w:t xml:space="preserve">is </w:t>
            </w:r>
            <w:r w:rsidRPr="00FC0F3A">
              <w:rPr>
                <w:rFonts w:ascii="Franklin Gothic Book" w:hAnsi="Franklin Gothic Book"/>
                <w:color w:val="000000"/>
              </w:rPr>
              <w:fldChar w:fldCharType="begin">
                <w:ffData>
                  <w:name w:val="Text3"/>
                  <w:enabled/>
                  <w:calcOnExit w:val="0"/>
                  <w:textInput/>
                </w:ffData>
              </w:fldChar>
            </w:r>
            <w:r w:rsidRPr="00FC0F3A">
              <w:rPr>
                <w:rFonts w:ascii="Franklin Gothic Book" w:hAnsi="Franklin Gothic Book"/>
                <w:color w:val="000000"/>
              </w:rPr>
              <w:instrText xml:space="preserve"> FORMTEXT </w:instrText>
            </w:r>
            <w:r w:rsidRPr="00FC0F3A">
              <w:rPr>
                <w:rFonts w:ascii="Franklin Gothic Book" w:hAnsi="Franklin Gothic Book"/>
                <w:color w:val="000000"/>
              </w:rPr>
            </w:r>
            <w:r w:rsidRPr="00FC0F3A">
              <w:rPr>
                <w:rFonts w:ascii="Franklin Gothic Book" w:hAnsi="Franklin Gothic Book"/>
                <w:color w:val="000000"/>
              </w:rPr>
              <w:fldChar w:fldCharType="separate"/>
            </w:r>
            <w:r w:rsidRPr="00FC0F3A">
              <w:rPr>
                <w:rFonts w:ascii="Franklin Gothic Book" w:hAnsi="Franklin Gothic Book"/>
                <w:color w:val="000000"/>
              </w:rPr>
              <w:t> </w:t>
            </w:r>
            <w:r w:rsidRPr="00FC0F3A">
              <w:rPr>
                <w:rFonts w:ascii="Franklin Gothic Book" w:hAnsi="Franklin Gothic Book"/>
                <w:color w:val="000000"/>
              </w:rPr>
              <w:t> </w:t>
            </w:r>
            <w:r w:rsidRPr="00FC0F3A">
              <w:rPr>
                <w:rFonts w:ascii="Franklin Gothic Book" w:hAnsi="Franklin Gothic Book"/>
                <w:color w:val="000000"/>
              </w:rPr>
              <w:t> </w:t>
            </w:r>
            <w:r w:rsidRPr="00FC0F3A">
              <w:rPr>
                <w:rFonts w:ascii="Franklin Gothic Book" w:hAnsi="Franklin Gothic Book"/>
                <w:color w:val="000000"/>
              </w:rPr>
              <w:t> </w:t>
            </w:r>
            <w:r w:rsidRPr="00FC0F3A">
              <w:rPr>
                <w:rFonts w:ascii="Franklin Gothic Book" w:hAnsi="Franklin Gothic Book"/>
                <w:color w:val="000000"/>
              </w:rPr>
              <w:t> </w:t>
            </w:r>
            <w:r w:rsidRPr="00FC0F3A">
              <w:rPr>
                <w:rFonts w:ascii="Franklin Gothic Book" w:hAnsi="Franklin Gothic Book"/>
                <w:color w:val="000000"/>
              </w:rPr>
              <w:fldChar w:fldCharType="end"/>
            </w:r>
            <w:r>
              <w:rPr>
                <w:rFonts w:ascii="Franklin Gothic Book" w:hAnsi="Franklin Gothic Book"/>
                <w:color w:val="000000"/>
              </w:rPr>
              <w:t xml:space="preserve">.  </w:t>
            </w:r>
          </w:p>
        </w:tc>
      </w:tr>
      <w:tr w:rsidR="00E85C38" w:rsidRPr="005F3A42" w14:paraId="79A9716A" w14:textId="77777777" w:rsidTr="003D03BD">
        <w:trPr>
          <w:cantSplit/>
          <w:jc w:val="center"/>
        </w:trPr>
        <w:tc>
          <w:tcPr>
            <w:tcW w:w="4125" w:type="dxa"/>
            <w:gridSpan w:val="2"/>
            <w:tcBorders>
              <w:top w:val="single" w:sz="4" w:space="0" w:color="auto"/>
              <w:left w:val="single" w:sz="12" w:space="0" w:color="auto"/>
              <w:bottom w:val="single" w:sz="8" w:space="0" w:color="auto"/>
              <w:right w:val="single" w:sz="4" w:space="0" w:color="auto"/>
            </w:tcBorders>
          </w:tcPr>
          <w:p w14:paraId="11E5DC76" w14:textId="29AFDD20" w:rsidR="00E85C38" w:rsidRDefault="00E85C38" w:rsidP="003D03BD">
            <w:pPr>
              <w:spacing w:before="120"/>
              <w:rPr>
                <w:rFonts w:ascii="Franklin Gothic Book" w:hAnsi="Franklin Gothic Book"/>
                <w:color w:val="000000"/>
              </w:rPr>
            </w:pPr>
            <w:r>
              <w:rPr>
                <w:rFonts w:ascii="Franklin Gothic Medium" w:hAnsi="Franklin Gothic Medium"/>
                <w:color w:val="000000"/>
              </w:rPr>
              <w:t>Supplier’s Physical Address</w:t>
            </w:r>
            <w:r w:rsidRPr="00A56E5A">
              <w:rPr>
                <w:rFonts w:ascii="Franklin Gothic Book" w:hAnsi="Franklin Gothic Book"/>
                <w:color w:val="000000"/>
              </w:rPr>
              <w:t xml:space="preserve">:  </w:t>
            </w:r>
          </w:p>
          <w:p w14:paraId="5F8AC590" w14:textId="77777777" w:rsidR="00E85C38" w:rsidRDefault="00E85C38" w:rsidP="003D03BD">
            <w:pPr>
              <w:pStyle w:val="ListParagraph"/>
              <w:spacing w:before="240" w:after="120" w:line="260" w:lineRule="exact"/>
              <w:ind w:left="432"/>
              <w:rPr>
                <w:rFonts w:ascii="Franklin Gothic Medium" w:hAnsi="Franklin Gothic Medium"/>
                <w:color w:val="000000"/>
              </w:rPr>
            </w:pPr>
            <w:r>
              <w:rPr>
                <w:rFonts w:ascii="Franklin Gothic Book" w:hAnsi="Franklin Gothic Book"/>
                <w:color w:val="000000"/>
              </w:rPr>
              <w:t xml:space="preserve">  </w:t>
            </w:r>
          </w:p>
          <w:p w14:paraId="69CA061E" w14:textId="77777777" w:rsidR="00E85C38" w:rsidRDefault="00E85C38" w:rsidP="003D03BD">
            <w:pPr>
              <w:spacing w:before="120"/>
              <w:rPr>
                <w:rFonts w:ascii="Franklin Gothic Medium" w:hAnsi="Franklin Gothic Medium"/>
                <w:color w:val="000000"/>
              </w:rPr>
            </w:pPr>
          </w:p>
        </w:tc>
        <w:tc>
          <w:tcPr>
            <w:tcW w:w="7200" w:type="dxa"/>
            <w:gridSpan w:val="2"/>
            <w:tcBorders>
              <w:top w:val="single" w:sz="4" w:space="0" w:color="auto"/>
              <w:left w:val="single" w:sz="4" w:space="0" w:color="auto"/>
              <w:bottom w:val="single" w:sz="8" w:space="0" w:color="auto"/>
              <w:right w:val="single" w:sz="12" w:space="0" w:color="auto"/>
            </w:tcBorders>
            <w:vAlign w:val="center"/>
          </w:tcPr>
          <w:p w14:paraId="0659A0D1" w14:textId="77777777" w:rsidR="00E85C38" w:rsidRPr="00A56E5A" w:rsidRDefault="00E85C38" w:rsidP="003D03BD">
            <w:pPr>
              <w:spacing w:before="40" w:after="40"/>
              <w:rPr>
                <w:rFonts w:ascii="Franklin Gothic Book" w:hAnsi="Franklin Gothic Book"/>
                <w:color w:val="000000"/>
              </w:rPr>
            </w:pPr>
            <w:r w:rsidRPr="00A56E5A">
              <w:rPr>
                <w:rFonts w:ascii="Franklin Gothic Book" w:hAnsi="Franklin Gothic Book"/>
                <w:color w:val="000000"/>
              </w:rPr>
              <w:t xml:space="preserve">Street Address: </w:t>
            </w:r>
            <w:r w:rsidRPr="00A56E5A">
              <w:rPr>
                <w:rFonts w:ascii="Franklin Gothic Book" w:hAnsi="Franklin Gothic Book"/>
                <w:color w:val="000000"/>
              </w:rPr>
              <w:fldChar w:fldCharType="begin">
                <w:ffData>
                  <w:name w:val="Text3"/>
                  <w:enabled/>
                  <w:calcOnExit w:val="0"/>
                  <w:textInput/>
                </w:ffData>
              </w:fldChar>
            </w:r>
            <w:r w:rsidRPr="00A56E5A">
              <w:rPr>
                <w:rFonts w:ascii="Franklin Gothic Book" w:hAnsi="Franklin Gothic Book"/>
                <w:color w:val="000000"/>
              </w:rPr>
              <w:instrText xml:space="preserve"> FORMTEXT </w:instrText>
            </w:r>
            <w:r w:rsidRPr="00A56E5A">
              <w:rPr>
                <w:rFonts w:ascii="Franklin Gothic Book" w:hAnsi="Franklin Gothic Book"/>
                <w:color w:val="000000"/>
              </w:rPr>
            </w:r>
            <w:r w:rsidRPr="00A56E5A">
              <w:rPr>
                <w:rFonts w:ascii="Franklin Gothic Book" w:hAnsi="Franklin Gothic Book"/>
                <w:color w:val="000000"/>
              </w:rPr>
              <w:fldChar w:fldCharType="separate"/>
            </w:r>
            <w:r w:rsidRPr="00FC0F3A">
              <w:t> </w:t>
            </w:r>
            <w:r w:rsidRPr="00FC0F3A">
              <w:t> </w:t>
            </w:r>
            <w:r w:rsidRPr="00FC0F3A">
              <w:t> </w:t>
            </w:r>
            <w:r w:rsidRPr="00FC0F3A">
              <w:t> </w:t>
            </w:r>
            <w:r w:rsidRPr="00FC0F3A">
              <w:t> </w:t>
            </w:r>
            <w:r w:rsidRPr="00A56E5A">
              <w:rPr>
                <w:rFonts w:ascii="Franklin Gothic Book" w:hAnsi="Franklin Gothic Book"/>
                <w:color w:val="000000"/>
              </w:rPr>
              <w:fldChar w:fldCharType="end"/>
            </w:r>
            <w:r w:rsidRPr="00A56E5A">
              <w:rPr>
                <w:rFonts w:ascii="Franklin Gothic Book" w:hAnsi="Franklin Gothic Book"/>
                <w:color w:val="000000"/>
              </w:rPr>
              <w:t xml:space="preserve"> </w:t>
            </w:r>
          </w:p>
          <w:p w14:paraId="377B2554" w14:textId="77777777" w:rsidR="00E85C38" w:rsidRPr="00A56E5A" w:rsidRDefault="00E85C38" w:rsidP="003D03BD">
            <w:pPr>
              <w:spacing w:before="40" w:after="40"/>
              <w:rPr>
                <w:rFonts w:ascii="Franklin Gothic Book" w:hAnsi="Franklin Gothic Book"/>
                <w:color w:val="000000"/>
              </w:rPr>
            </w:pPr>
            <w:r w:rsidRPr="00A56E5A">
              <w:rPr>
                <w:rFonts w:ascii="Franklin Gothic Book" w:hAnsi="Franklin Gothic Book"/>
                <w:color w:val="000000"/>
              </w:rPr>
              <w:t xml:space="preserve">City: </w:t>
            </w:r>
            <w:r w:rsidRPr="00A56E5A">
              <w:rPr>
                <w:rFonts w:ascii="Franklin Gothic Book" w:hAnsi="Franklin Gothic Book"/>
                <w:color w:val="000000"/>
              </w:rPr>
              <w:fldChar w:fldCharType="begin">
                <w:ffData>
                  <w:name w:val="Text3"/>
                  <w:enabled/>
                  <w:calcOnExit w:val="0"/>
                  <w:textInput/>
                </w:ffData>
              </w:fldChar>
            </w:r>
            <w:r w:rsidRPr="00A56E5A">
              <w:rPr>
                <w:rFonts w:ascii="Franklin Gothic Book" w:hAnsi="Franklin Gothic Book"/>
                <w:color w:val="000000"/>
              </w:rPr>
              <w:instrText xml:space="preserve"> FORMTEXT </w:instrText>
            </w:r>
            <w:r w:rsidRPr="00A56E5A">
              <w:rPr>
                <w:rFonts w:ascii="Franklin Gothic Book" w:hAnsi="Franklin Gothic Book"/>
                <w:color w:val="000000"/>
              </w:rPr>
            </w:r>
            <w:r w:rsidRPr="00A56E5A">
              <w:rPr>
                <w:rFonts w:ascii="Franklin Gothic Book" w:hAnsi="Franklin Gothic Book"/>
                <w:color w:val="000000"/>
              </w:rPr>
              <w:fldChar w:fldCharType="separate"/>
            </w:r>
            <w:r w:rsidRPr="00FC0F3A">
              <w:t> </w:t>
            </w:r>
            <w:r w:rsidRPr="00FC0F3A">
              <w:t> </w:t>
            </w:r>
            <w:r w:rsidRPr="00FC0F3A">
              <w:t> </w:t>
            </w:r>
            <w:r w:rsidRPr="00FC0F3A">
              <w:t> </w:t>
            </w:r>
            <w:r w:rsidRPr="00FC0F3A">
              <w:t> </w:t>
            </w:r>
            <w:r w:rsidRPr="00A56E5A">
              <w:rPr>
                <w:rFonts w:ascii="Franklin Gothic Book" w:hAnsi="Franklin Gothic Book"/>
                <w:color w:val="000000"/>
              </w:rPr>
              <w:fldChar w:fldCharType="end"/>
            </w:r>
          </w:p>
          <w:p w14:paraId="0A53D239" w14:textId="77777777" w:rsidR="00E85C38" w:rsidRPr="00A56E5A" w:rsidRDefault="00E85C38" w:rsidP="003D03BD">
            <w:pPr>
              <w:spacing w:before="40" w:after="40"/>
              <w:rPr>
                <w:rFonts w:ascii="Franklin Gothic Book" w:hAnsi="Franklin Gothic Book"/>
                <w:color w:val="000000"/>
              </w:rPr>
            </w:pPr>
            <w:r w:rsidRPr="00A56E5A">
              <w:rPr>
                <w:rFonts w:ascii="Franklin Gothic Book" w:hAnsi="Franklin Gothic Book"/>
                <w:color w:val="000000"/>
              </w:rPr>
              <w:t xml:space="preserve">State: </w:t>
            </w:r>
            <w:r w:rsidRPr="00A56E5A">
              <w:rPr>
                <w:rFonts w:ascii="Franklin Gothic Book" w:hAnsi="Franklin Gothic Book"/>
                <w:color w:val="000000"/>
              </w:rPr>
              <w:fldChar w:fldCharType="begin">
                <w:ffData>
                  <w:name w:val="Text3"/>
                  <w:enabled/>
                  <w:calcOnExit w:val="0"/>
                  <w:textInput/>
                </w:ffData>
              </w:fldChar>
            </w:r>
            <w:r w:rsidRPr="00A56E5A">
              <w:rPr>
                <w:rFonts w:ascii="Franklin Gothic Book" w:hAnsi="Franklin Gothic Book"/>
                <w:color w:val="000000"/>
              </w:rPr>
              <w:instrText xml:space="preserve"> FORMTEXT </w:instrText>
            </w:r>
            <w:r w:rsidRPr="00A56E5A">
              <w:rPr>
                <w:rFonts w:ascii="Franklin Gothic Book" w:hAnsi="Franklin Gothic Book"/>
                <w:color w:val="000000"/>
              </w:rPr>
            </w:r>
            <w:r w:rsidRPr="00A56E5A">
              <w:rPr>
                <w:rFonts w:ascii="Franklin Gothic Book" w:hAnsi="Franklin Gothic Book"/>
                <w:color w:val="000000"/>
              </w:rPr>
              <w:fldChar w:fldCharType="separate"/>
            </w:r>
            <w:r w:rsidRPr="00FC0F3A">
              <w:t> </w:t>
            </w:r>
            <w:r w:rsidRPr="00FC0F3A">
              <w:t> </w:t>
            </w:r>
            <w:r w:rsidRPr="00FC0F3A">
              <w:t> </w:t>
            </w:r>
            <w:r w:rsidRPr="00FC0F3A">
              <w:t> </w:t>
            </w:r>
            <w:r w:rsidRPr="00FC0F3A">
              <w:t> </w:t>
            </w:r>
            <w:r w:rsidRPr="00A56E5A">
              <w:rPr>
                <w:rFonts w:ascii="Franklin Gothic Book" w:hAnsi="Franklin Gothic Book"/>
                <w:color w:val="000000"/>
              </w:rPr>
              <w:fldChar w:fldCharType="end"/>
            </w:r>
          </w:p>
          <w:p w14:paraId="4CB48BDB" w14:textId="77777777" w:rsidR="00E85C38" w:rsidRPr="00A56E5A" w:rsidRDefault="00E85C38" w:rsidP="003D03BD">
            <w:pPr>
              <w:spacing w:before="40" w:after="40"/>
              <w:rPr>
                <w:rFonts w:ascii="Franklin Gothic Book" w:hAnsi="Franklin Gothic Book"/>
                <w:color w:val="000000"/>
              </w:rPr>
            </w:pPr>
            <w:r w:rsidRPr="00A56E5A">
              <w:rPr>
                <w:rFonts w:ascii="Franklin Gothic Book" w:hAnsi="Franklin Gothic Book"/>
                <w:color w:val="000000"/>
              </w:rPr>
              <w:t xml:space="preserve">Zip Code </w:t>
            </w:r>
            <w:r w:rsidRPr="00A56E5A">
              <w:rPr>
                <w:rFonts w:ascii="Franklin Gothic Book" w:hAnsi="Franklin Gothic Book"/>
                <w:i/>
                <w:color w:val="000000"/>
              </w:rPr>
              <w:t>(nine digits required)</w:t>
            </w:r>
            <w:r w:rsidRPr="00A56E5A">
              <w:rPr>
                <w:rFonts w:ascii="Franklin Gothic Book" w:hAnsi="Franklin Gothic Book"/>
                <w:color w:val="000000"/>
              </w:rPr>
              <w:t xml:space="preserve">: </w:t>
            </w:r>
            <w:r w:rsidRPr="00A56E5A">
              <w:rPr>
                <w:rFonts w:ascii="Franklin Gothic Book" w:hAnsi="Franklin Gothic Book"/>
                <w:color w:val="000000"/>
              </w:rPr>
              <w:fldChar w:fldCharType="begin">
                <w:ffData>
                  <w:name w:val="Text3"/>
                  <w:enabled/>
                  <w:calcOnExit w:val="0"/>
                  <w:textInput/>
                </w:ffData>
              </w:fldChar>
            </w:r>
            <w:r w:rsidRPr="00A56E5A">
              <w:rPr>
                <w:rFonts w:ascii="Franklin Gothic Book" w:hAnsi="Franklin Gothic Book"/>
                <w:color w:val="000000"/>
              </w:rPr>
              <w:instrText xml:space="preserve"> FORMTEXT </w:instrText>
            </w:r>
            <w:r w:rsidRPr="00A56E5A">
              <w:rPr>
                <w:rFonts w:ascii="Franklin Gothic Book" w:hAnsi="Franklin Gothic Book"/>
                <w:color w:val="000000"/>
              </w:rPr>
            </w:r>
            <w:r w:rsidRPr="00A56E5A">
              <w:rPr>
                <w:rFonts w:ascii="Franklin Gothic Book" w:hAnsi="Franklin Gothic Book"/>
                <w:color w:val="000000"/>
              </w:rPr>
              <w:fldChar w:fldCharType="separate"/>
            </w:r>
            <w:r w:rsidRPr="00FC0F3A">
              <w:t> </w:t>
            </w:r>
            <w:r w:rsidRPr="00FC0F3A">
              <w:t> </w:t>
            </w:r>
            <w:r w:rsidRPr="00FC0F3A">
              <w:t> </w:t>
            </w:r>
            <w:r w:rsidRPr="00FC0F3A">
              <w:t> </w:t>
            </w:r>
            <w:r w:rsidRPr="00FC0F3A">
              <w:t> </w:t>
            </w:r>
            <w:r w:rsidRPr="00A56E5A">
              <w:rPr>
                <w:rFonts w:ascii="Franklin Gothic Book" w:hAnsi="Franklin Gothic Book"/>
                <w:color w:val="000000"/>
              </w:rPr>
              <w:fldChar w:fldCharType="end"/>
            </w:r>
          </w:p>
          <w:p w14:paraId="45661E69" w14:textId="77777777" w:rsidR="00E85C38" w:rsidRDefault="00E85C38" w:rsidP="00337904">
            <w:pPr>
              <w:spacing w:before="40" w:after="120"/>
              <w:rPr>
                <w:rFonts w:ascii="Franklin Gothic Book" w:hAnsi="Franklin Gothic Book"/>
                <w:color w:val="000000"/>
              </w:rPr>
            </w:pPr>
            <w:r>
              <w:rPr>
                <w:rFonts w:ascii="Franklin Gothic Book" w:hAnsi="Franklin Gothic Book"/>
                <w:color w:val="000000"/>
              </w:rPr>
              <w:t xml:space="preserve">Congressional district </w:t>
            </w:r>
            <w:r w:rsidRPr="00014A8E">
              <w:rPr>
                <w:rFonts w:ascii="Franklin Gothic Book" w:hAnsi="Franklin Gothic Book"/>
                <w:i/>
                <w:color w:val="000000"/>
              </w:rPr>
              <w:t>(required if in the United States)</w:t>
            </w:r>
            <w:r>
              <w:rPr>
                <w:rFonts w:ascii="Franklin Gothic Book" w:hAnsi="Franklin Gothic Book"/>
                <w:color w:val="000000"/>
              </w:rPr>
              <w:t xml:space="preserve">: </w:t>
            </w:r>
            <w:r w:rsidRPr="00FC0F3A">
              <w:rPr>
                <w:rFonts w:ascii="Franklin Gothic Book" w:hAnsi="Franklin Gothic Book"/>
                <w:color w:val="000000"/>
              </w:rPr>
              <w:fldChar w:fldCharType="begin">
                <w:ffData>
                  <w:name w:val="Text3"/>
                  <w:enabled/>
                  <w:calcOnExit w:val="0"/>
                  <w:textInput/>
                </w:ffData>
              </w:fldChar>
            </w:r>
            <w:r w:rsidRPr="00FC0F3A">
              <w:rPr>
                <w:rFonts w:ascii="Franklin Gothic Book" w:hAnsi="Franklin Gothic Book"/>
                <w:color w:val="000000"/>
              </w:rPr>
              <w:instrText xml:space="preserve"> FORMTEXT </w:instrText>
            </w:r>
            <w:r w:rsidRPr="00FC0F3A">
              <w:rPr>
                <w:rFonts w:ascii="Franklin Gothic Book" w:hAnsi="Franklin Gothic Book"/>
                <w:color w:val="000000"/>
              </w:rPr>
            </w:r>
            <w:r w:rsidRPr="00FC0F3A">
              <w:rPr>
                <w:rFonts w:ascii="Franklin Gothic Book" w:hAnsi="Franklin Gothic Book"/>
                <w:color w:val="000000"/>
              </w:rPr>
              <w:fldChar w:fldCharType="separate"/>
            </w:r>
            <w:r w:rsidRPr="00FC0F3A">
              <w:rPr>
                <w:rFonts w:ascii="Franklin Gothic Book" w:hAnsi="Franklin Gothic Book"/>
                <w:color w:val="000000"/>
              </w:rPr>
              <w:t> </w:t>
            </w:r>
            <w:r w:rsidRPr="00FC0F3A">
              <w:rPr>
                <w:rFonts w:ascii="Franklin Gothic Book" w:hAnsi="Franklin Gothic Book"/>
                <w:color w:val="000000"/>
              </w:rPr>
              <w:t> </w:t>
            </w:r>
            <w:r w:rsidRPr="00FC0F3A">
              <w:rPr>
                <w:rFonts w:ascii="Franklin Gothic Book" w:hAnsi="Franklin Gothic Book"/>
                <w:color w:val="000000"/>
              </w:rPr>
              <w:t> </w:t>
            </w:r>
            <w:r w:rsidRPr="00FC0F3A">
              <w:rPr>
                <w:rFonts w:ascii="Franklin Gothic Book" w:hAnsi="Franklin Gothic Book"/>
                <w:color w:val="000000"/>
              </w:rPr>
              <w:t> </w:t>
            </w:r>
            <w:r w:rsidRPr="00FC0F3A">
              <w:rPr>
                <w:rFonts w:ascii="Franklin Gothic Book" w:hAnsi="Franklin Gothic Book"/>
                <w:color w:val="000000"/>
              </w:rPr>
              <w:t> </w:t>
            </w:r>
            <w:r w:rsidRPr="00FC0F3A">
              <w:rPr>
                <w:rFonts w:ascii="Franklin Gothic Book" w:hAnsi="Franklin Gothic Book"/>
                <w:color w:val="000000"/>
              </w:rPr>
              <w:fldChar w:fldCharType="end"/>
            </w:r>
          </w:p>
        </w:tc>
      </w:tr>
      <w:tr w:rsidR="00BE510F" w:rsidRPr="001C5C9A" w14:paraId="740991A2" w14:textId="77777777" w:rsidTr="00AA677C">
        <w:trPr>
          <w:cantSplit/>
          <w:trHeight w:val="375"/>
          <w:jc w:val="center"/>
        </w:trPr>
        <w:tc>
          <w:tcPr>
            <w:tcW w:w="11325" w:type="dxa"/>
            <w:gridSpan w:val="4"/>
            <w:tcBorders>
              <w:top w:val="single" w:sz="12" w:space="0" w:color="auto"/>
              <w:left w:val="single" w:sz="12" w:space="0" w:color="auto"/>
              <w:bottom w:val="single" w:sz="8" w:space="0" w:color="auto"/>
              <w:right w:val="single" w:sz="12" w:space="0" w:color="auto"/>
            </w:tcBorders>
            <w:shd w:val="clear" w:color="auto" w:fill="8DB3E2" w:themeFill="text2" w:themeFillTint="66"/>
          </w:tcPr>
          <w:p w14:paraId="74A188CA" w14:textId="10E09F2A" w:rsidR="00BE510F" w:rsidRPr="00507656" w:rsidRDefault="00BE510F" w:rsidP="007D376A">
            <w:pPr>
              <w:spacing w:before="120" w:after="120"/>
              <w:jc w:val="center"/>
              <w:rPr>
                <w:rFonts w:ascii="Franklin Gothic Medium" w:hAnsi="Franklin Gothic Medium" w:cs="Calibri"/>
              </w:rPr>
            </w:pPr>
            <w:r w:rsidRPr="00507656">
              <w:rPr>
                <w:rFonts w:ascii="Franklin Gothic Medium" w:hAnsi="Franklin Gothic Medium" w:cs="Calibri"/>
              </w:rPr>
              <w:t>SECTION I</w:t>
            </w:r>
            <w:r w:rsidR="00E85C38">
              <w:rPr>
                <w:rFonts w:ascii="Franklin Gothic Medium" w:hAnsi="Franklin Gothic Medium" w:cs="Calibri"/>
              </w:rPr>
              <w:t xml:space="preserve"> </w:t>
            </w:r>
          </w:p>
        </w:tc>
      </w:tr>
      <w:tr w:rsidR="00AA677C" w:rsidRPr="005F3A42" w14:paraId="4F71E209" w14:textId="77777777" w:rsidTr="00243A62">
        <w:trPr>
          <w:cantSplit/>
          <w:trHeight w:val="1042"/>
          <w:jc w:val="center"/>
        </w:trPr>
        <w:tc>
          <w:tcPr>
            <w:tcW w:w="11325" w:type="dxa"/>
            <w:gridSpan w:val="4"/>
            <w:tcBorders>
              <w:top w:val="single" w:sz="8" w:space="0" w:color="auto"/>
              <w:left w:val="single" w:sz="12" w:space="0" w:color="auto"/>
              <w:bottom w:val="single" w:sz="8" w:space="0" w:color="auto"/>
              <w:right w:val="single" w:sz="12" w:space="0" w:color="auto"/>
            </w:tcBorders>
          </w:tcPr>
          <w:p w14:paraId="165F6AB9" w14:textId="416CD604" w:rsidR="00A56E5A" w:rsidRPr="00E85C38" w:rsidRDefault="00AA677C" w:rsidP="007D376A">
            <w:pPr>
              <w:spacing w:before="120" w:after="120" w:line="260" w:lineRule="exact"/>
              <w:ind w:left="420"/>
              <w:rPr>
                <w:rFonts w:ascii="Franklin Gothic Book" w:hAnsi="Franklin Gothic Book"/>
                <w:color w:val="000000"/>
              </w:rPr>
            </w:pPr>
            <w:r w:rsidRPr="00E85C38">
              <w:rPr>
                <w:rFonts w:ascii="Franklin Gothic Book" w:hAnsi="Franklin Gothic Book"/>
                <w:color w:val="000000"/>
              </w:rPr>
              <w:t>Supplier’s gross income in the previous tax year</w:t>
            </w:r>
            <w:r w:rsidR="001B4766" w:rsidRPr="00E85C38">
              <w:rPr>
                <w:rFonts w:ascii="Franklin Gothic Book" w:hAnsi="Franklin Gothic Book"/>
                <w:color w:val="000000"/>
              </w:rPr>
              <w:t xml:space="preserve"> from all sources</w:t>
            </w:r>
            <w:r w:rsidRPr="00E85C38">
              <w:rPr>
                <w:rFonts w:ascii="Franklin Gothic Book" w:hAnsi="Franklin Gothic Book"/>
                <w:color w:val="000000"/>
              </w:rPr>
              <w:t xml:space="preserve"> </w:t>
            </w:r>
            <w:sdt>
              <w:sdtPr>
                <w:rPr>
                  <w:rFonts w:ascii="MS Gothic" w:eastAsia="MS Gothic" w:hAnsi="MS Gothic" w:cs="Calibri"/>
                  <w:b/>
                  <w:color w:val="000000"/>
                </w:rPr>
                <w:id w:val="542099900"/>
                <w14:checkbox>
                  <w14:checked w14:val="0"/>
                  <w14:checkedState w14:val="2612" w14:font="MS Gothic"/>
                  <w14:uncheckedState w14:val="2610" w14:font="MS Gothic"/>
                </w14:checkbox>
              </w:sdtPr>
              <w:sdtEndPr/>
              <w:sdtContent>
                <w:r w:rsidRPr="00E85C38">
                  <w:rPr>
                    <w:rFonts w:ascii="MS Gothic" w:eastAsia="MS Gothic" w:hAnsi="MS Gothic" w:cs="Calibri" w:hint="eastAsia"/>
                    <w:color w:val="000000"/>
                  </w:rPr>
                  <w:t>☐</w:t>
                </w:r>
              </w:sdtContent>
            </w:sdt>
            <w:r w:rsidRPr="00E85C38">
              <w:rPr>
                <w:rFonts w:ascii="Franklin Gothic Book" w:hAnsi="Franklin Gothic Book" w:cs="Calibri"/>
                <w:b/>
                <w:color w:val="000000"/>
              </w:rPr>
              <w:t xml:space="preserve"> </w:t>
            </w:r>
            <w:r w:rsidRPr="00E85C38">
              <w:rPr>
                <w:rFonts w:ascii="Franklin Gothic Book" w:hAnsi="Franklin Gothic Book" w:cs="Calibri"/>
                <w:color w:val="000000"/>
              </w:rPr>
              <w:t xml:space="preserve">did </w:t>
            </w:r>
            <w:sdt>
              <w:sdtPr>
                <w:rPr>
                  <w:rFonts w:ascii="MS Gothic" w:eastAsia="MS Gothic" w:hAnsi="MS Gothic" w:cs="MS Gothic"/>
                  <w:color w:val="000000"/>
                </w:rPr>
                <w:id w:val="-1596396557"/>
                <w14:checkbox>
                  <w14:checked w14:val="0"/>
                  <w14:checkedState w14:val="2612" w14:font="MS Gothic"/>
                  <w14:uncheckedState w14:val="2610" w14:font="MS Gothic"/>
                </w14:checkbox>
              </w:sdtPr>
              <w:sdtEndPr/>
              <w:sdtContent>
                <w:r w:rsidRPr="00E85C38">
                  <w:rPr>
                    <w:rFonts w:ascii="MS Gothic" w:eastAsia="MS Gothic" w:hAnsi="MS Gothic" w:cs="MS Gothic" w:hint="eastAsia"/>
                    <w:color w:val="000000"/>
                  </w:rPr>
                  <w:t>☐</w:t>
                </w:r>
              </w:sdtContent>
            </w:sdt>
            <w:r w:rsidRPr="00E85C38">
              <w:rPr>
                <w:rFonts w:ascii="Franklin Gothic Book" w:hAnsi="Franklin Gothic Book" w:cs="Calibri"/>
                <w:color w:val="000000"/>
              </w:rPr>
              <w:t xml:space="preserve"> did not</w:t>
            </w:r>
            <w:r w:rsidRPr="00E85C38">
              <w:rPr>
                <w:rFonts w:ascii="Franklin Gothic Book" w:hAnsi="Franklin Gothic Book" w:cs="Calibri"/>
                <w:b/>
                <w:color w:val="000000"/>
              </w:rPr>
              <w:t xml:space="preserve"> </w:t>
            </w:r>
            <w:r w:rsidRPr="00E85C38">
              <w:rPr>
                <w:rFonts w:ascii="Franklin Gothic Book" w:hAnsi="Franklin Gothic Book" w:cs="Calibri"/>
                <w:color w:val="000000"/>
              </w:rPr>
              <w:t>exceed $300,000.</w:t>
            </w:r>
          </w:p>
          <w:p w14:paraId="7CF65D28" w14:textId="0CB9903A" w:rsidR="0040650B" w:rsidRDefault="00AA677C" w:rsidP="00A56E5A">
            <w:pPr>
              <w:tabs>
                <w:tab w:val="left" w:pos="1100"/>
              </w:tabs>
              <w:jc w:val="center"/>
              <w:rPr>
                <w:rFonts w:ascii="Franklin Gothic Medium" w:hAnsi="Franklin Gothic Medium"/>
                <w:color w:val="FF0000"/>
              </w:rPr>
            </w:pPr>
            <w:r w:rsidRPr="007D1EA2">
              <w:rPr>
                <w:rFonts w:ascii="Franklin Gothic Medium" w:hAnsi="Franklin Gothic Medium"/>
                <w:color w:val="FF0000"/>
              </w:rPr>
              <w:t xml:space="preserve">INSTRUCTIONS:  If </w:t>
            </w:r>
            <w:r w:rsidR="0040650B">
              <w:rPr>
                <w:rFonts w:ascii="Franklin Gothic Medium" w:hAnsi="Franklin Gothic Medium"/>
                <w:color w:val="FF0000"/>
              </w:rPr>
              <w:t xml:space="preserve">“did” is checked, proceed to </w:t>
            </w:r>
            <w:r w:rsidR="00E85C38">
              <w:rPr>
                <w:rFonts w:ascii="Franklin Gothic Medium" w:hAnsi="Franklin Gothic Medium"/>
                <w:color w:val="FF0000"/>
              </w:rPr>
              <w:t>Section II.</w:t>
            </w:r>
          </w:p>
          <w:p w14:paraId="2049EF66" w14:textId="242EFC64" w:rsidR="00AA677C" w:rsidRPr="0011336F" w:rsidRDefault="0040650B" w:rsidP="00337904">
            <w:pPr>
              <w:tabs>
                <w:tab w:val="left" w:pos="1100"/>
              </w:tabs>
              <w:spacing w:after="120"/>
              <w:jc w:val="center"/>
              <w:rPr>
                <w:rFonts w:ascii="Franklin Gothic Book" w:hAnsi="Franklin Gothic Book"/>
                <w:color w:val="000000"/>
              </w:rPr>
            </w:pPr>
            <w:r>
              <w:rPr>
                <w:rFonts w:ascii="Franklin Gothic Medium" w:hAnsi="Franklin Gothic Medium"/>
                <w:color w:val="FF0000"/>
              </w:rPr>
              <w:t xml:space="preserve">If </w:t>
            </w:r>
            <w:r w:rsidR="00AA677C" w:rsidRPr="007D1EA2">
              <w:rPr>
                <w:rFonts w:ascii="Franklin Gothic Medium" w:hAnsi="Franklin Gothic Medium"/>
                <w:color w:val="FF0000"/>
              </w:rPr>
              <w:t xml:space="preserve">“did not” is checked proceed to </w:t>
            </w:r>
            <w:r w:rsidR="00AA677C">
              <w:rPr>
                <w:rFonts w:ascii="Franklin Gothic Medium" w:hAnsi="Franklin Gothic Medium"/>
                <w:color w:val="FF0000"/>
              </w:rPr>
              <w:t>the signature block</w:t>
            </w:r>
            <w:r w:rsidR="00AA677C" w:rsidRPr="007D1EA2">
              <w:rPr>
                <w:rFonts w:ascii="Franklin Gothic Medium" w:hAnsi="Franklin Gothic Medium"/>
                <w:color w:val="FF0000"/>
              </w:rPr>
              <w:t>.  No further information is required.</w:t>
            </w:r>
          </w:p>
        </w:tc>
      </w:tr>
      <w:tr w:rsidR="00E85C38" w:rsidRPr="001C5C9A" w14:paraId="6A203E4E" w14:textId="77777777" w:rsidTr="003D03BD">
        <w:trPr>
          <w:cantSplit/>
          <w:trHeight w:val="375"/>
          <w:jc w:val="center"/>
        </w:trPr>
        <w:tc>
          <w:tcPr>
            <w:tcW w:w="11325" w:type="dxa"/>
            <w:gridSpan w:val="4"/>
            <w:tcBorders>
              <w:top w:val="single" w:sz="12" w:space="0" w:color="auto"/>
              <w:left w:val="single" w:sz="12" w:space="0" w:color="auto"/>
              <w:bottom w:val="single" w:sz="8" w:space="0" w:color="auto"/>
              <w:right w:val="single" w:sz="12" w:space="0" w:color="auto"/>
            </w:tcBorders>
            <w:shd w:val="clear" w:color="auto" w:fill="8DB3E2" w:themeFill="text2" w:themeFillTint="66"/>
          </w:tcPr>
          <w:p w14:paraId="1B56C069" w14:textId="4B519E6C" w:rsidR="00E85C38" w:rsidRPr="00507656" w:rsidRDefault="00E85C38" w:rsidP="007D376A">
            <w:pPr>
              <w:spacing w:before="120" w:after="120"/>
              <w:jc w:val="center"/>
              <w:rPr>
                <w:rFonts w:ascii="Franklin Gothic Medium" w:hAnsi="Franklin Gothic Medium" w:cs="Calibri"/>
              </w:rPr>
            </w:pPr>
            <w:r w:rsidRPr="00507656">
              <w:rPr>
                <w:rFonts w:ascii="Franklin Gothic Medium" w:hAnsi="Franklin Gothic Medium" w:cs="Calibri"/>
              </w:rPr>
              <w:t>SECTION I</w:t>
            </w:r>
            <w:r>
              <w:rPr>
                <w:rFonts w:ascii="Franklin Gothic Medium" w:hAnsi="Franklin Gothic Medium" w:cs="Calibri"/>
              </w:rPr>
              <w:t xml:space="preserve">I </w:t>
            </w:r>
          </w:p>
        </w:tc>
      </w:tr>
      <w:tr w:rsidR="00BE510F" w:rsidRPr="005F3A42" w14:paraId="7C6A3D58" w14:textId="77777777" w:rsidTr="00AA677C">
        <w:trPr>
          <w:cantSplit/>
          <w:trHeight w:val="339"/>
          <w:jc w:val="center"/>
        </w:trPr>
        <w:tc>
          <w:tcPr>
            <w:tcW w:w="11325" w:type="dxa"/>
            <w:gridSpan w:val="4"/>
            <w:tcBorders>
              <w:top w:val="single" w:sz="8" w:space="0" w:color="auto"/>
              <w:left w:val="single" w:sz="12" w:space="0" w:color="auto"/>
              <w:bottom w:val="single" w:sz="8" w:space="0" w:color="auto"/>
              <w:right w:val="single" w:sz="12" w:space="0" w:color="auto"/>
            </w:tcBorders>
          </w:tcPr>
          <w:p w14:paraId="09E6703B" w14:textId="73FCAB9B" w:rsidR="0031094E" w:rsidRPr="00720DB2" w:rsidRDefault="0031094E" w:rsidP="0031094E">
            <w:pPr>
              <w:pStyle w:val="ListParagraph"/>
              <w:numPr>
                <w:ilvl w:val="0"/>
                <w:numId w:val="32"/>
              </w:numPr>
              <w:spacing w:before="120" w:after="120" w:line="260" w:lineRule="exact"/>
              <w:rPr>
                <w:rFonts w:ascii="Franklin Gothic Book" w:hAnsi="Franklin Gothic Book"/>
                <w:color w:val="000000"/>
              </w:rPr>
            </w:pPr>
            <w:r w:rsidRPr="00014A8E">
              <w:rPr>
                <w:rFonts w:ascii="Franklin Gothic Medium" w:hAnsi="Franklin Gothic Medium"/>
                <w:color w:val="000000"/>
              </w:rPr>
              <w:t>In its preceding fiscal year</w:t>
            </w:r>
            <w:r>
              <w:rPr>
                <w:rFonts w:ascii="Franklin Gothic Book" w:hAnsi="Franklin Gothic Book"/>
                <w:color w:val="000000"/>
              </w:rPr>
              <w:t xml:space="preserve">, the Supplier </w:t>
            </w:r>
            <w:sdt>
              <w:sdtPr>
                <w:rPr>
                  <w:rFonts w:ascii="Franklin Gothic Book" w:hAnsi="Franklin Gothic Book" w:cs="Calibri"/>
                  <w:b/>
                  <w:color w:val="000000"/>
                </w:rPr>
                <w:id w:val="1488977246"/>
                <w14:checkbox>
                  <w14:checked w14:val="0"/>
                  <w14:checkedState w14:val="2612" w14:font="MS Gothic"/>
                  <w14:uncheckedState w14:val="2610" w14:font="MS Gothic"/>
                </w14:checkbox>
              </w:sdtPr>
              <w:sdtEndPr/>
              <w:sdtContent>
                <w:r>
                  <w:rPr>
                    <w:rFonts w:ascii="MS Gothic" w:eastAsia="MS Gothic" w:hAnsi="MS Gothic" w:cs="Calibri" w:hint="eastAsia"/>
                    <w:color w:val="000000"/>
                  </w:rPr>
                  <w:t>☐</w:t>
                </w:r>
              </w:sdtContent>
            </w:sdt>
            <w:r>
              <w:rPr>
                <w:rFonts w:ascii="Franklin Gothic Book" w:hAnsi="Franklin Gothic Book" w:cs="Calibri"/>
                <w:b/>
                <w:color w:val="000000"/>
              </w:rPr>
              <w:t xml:space="preserve"> </w:t>
            </w:r>
            <w:r w:rsidRPr="0011336F">
              <w:rPr>
                <w:rFonts w:ascii="Franklin Gothic Book" w:hAnsi="Franklin Gothic Book" w:cs="Calibri"/>
                <w:color w:val="000000"/>
              </w:rPr>
              <w:t>d</w:t>
            </w:r>
            <w:r>
              <w:rPr>
                <w:rFonts w:ascii="Franklin Gothic Book" w:hAnsi="Franklin Gothic Book" w:cs="Calibri"/>
                <w:color w:val="000000"/>
              </w:rPr>
              <w:t>id</w:t>
            </w:r>
            <w:r w:rsidRPr="0011336F">
              <w:rPr>
                <w:rFonts w:ascii="Franklin Gothic Book" w:hAnsi="Franklin Gothic Book" w:cs="Calibri"/>
                <w:color w:val="000000"/>
              </w:rPr>
              <w:t xml:space="preserve"> </w:t>
            </w:r>
            <w:sdt>
              <w:sdtPr>
                <w:rPr>
                  <w:rFonts w:ascii="Franklin Gothic Book" w:hAnsi="Franklin Gothic Book" w:cs="Calibri"/>
                  <w:color w:val="000000"/>
                </w:rPr>
                <w:id w:val="1897235930"/>
                <w14:checkbox>
                  <w14:checked w14:val="0"/>
                  <w14:checkedState w14:val="2612" w14:font="MS Gothic"/>
                  <w14:uncheckedState w14:val="2610" w14:font="MS Gothic"/>
                </w14:checkbox>
              </w:sdtPr>
              <w:sdtEndPr/>
              <w:sdtContent>
                <w:r w:rsidRPr="0011336F">
                  <w:rPr>
                    <w:rFonts w:ascii="MS Gothic" w:eastAsia="MS Gothic" w:hAnsi="MS Gothic" w:cs="MS Gothic" w:hint="eastAsia"/>
                    <w:color w:val="000000"/>
                  </w:rPr>
                  <w:t>☐</w:t>
                </w:r>
              </w:sdtContent>
            </w:sdt>
            <w:r w:rsidRPr="0011336F">
              <w:rPr>
                <w:rFonts w:ascii="Franklin Gothic Book" w:hAnsi="Franklin Gothic Book" w:cs="Calibri"/>
                <w:color w:val="000000"/>
              </w:rPr>
              <w:t xml:space="preserve"> d</w:t>
            </w:r>
            <w:r>
              <w:rPr>
                <w:rFonts w:ascii="Franklin Gothic Book" w:hAnsi="Franklin Gothic Book" w:cs="Calibri"/>
                <w:color w:val="000000"/>
              </w:rPr>
              <w:t>id</w:t>
            </w:r>
            <w:r w:rsidRPr="0011336F">
              <w:rPr>
                <w:rFonts w:ascii="Franklin Gothic Book" w:hAnsi="Franklin Gothic Book" w:cs="Calibri"/>
                <w:color w:val="000000"/>
              </w:rPr>
              <w:t xml:space="preserve"> not</w:t>
            </w:r>
            <w:r>
              <w:rPr>
                <w:rFonts w:ascii="Franklin Gothic Book" w:hAnsi="Franklin Gothic Book" w:cs="Calibri"/>
                <w:b/>
                <w:color w:val="000000"/>
              </w:rPr>
              <w:t xml:space="preserve"> </w:t>
            </w:r>
            <w:r>
              <w:rPr>
                <w:rFonts w:ascii="Franklin Gothic Book" w:hAnsi="Franklin Gothic Book" w:cs="Calibri"/>
                <w:color w:val="000000"/>
              </w:rPr>
              <w:t>receive from Federal contracts (and subcontracts) lo</w:t>
            </w:r>
            <w:r w:rsidR="00991B24">
              <w:rPr>
                <w:rFonts w:ascii="Franklin Gothic Book" w:hAnsi="Franklin Gothic Book" w:cs="Calibri"/>
                <w:color w:val="000000"/>
              </w:rPr>
              <w:t xml:space="preserve">ans, grants (and subgrants), </w:t>
            </w:r>
            <w:r>
              <w:rPr>
                <w:rFonts w:ascii="Franklin Gothic Book" w:hAnsi="Franklin Gothic Book" w:cs="Calibri"/>
                <w:color w:val="000000"/>
              </w:rPr>
              <w:t>cooperative agreements</w:t>
            </w:r>
            <w:r w:rsidR="00991B24">
              <w:rPr>
                <w:rFonts w:ascii="Franklin Gothic Book" w:hAnsi="Franklin Gothic Book" w:cs="Calibri"/>
                <w:color w:val="000000"/>
              </w:rPr>
              <w:t xml:space="preserve"> </w:t>
            </w:r>
            <w:r w:rsidR="00991B24" w:rsidRPr="00337904">
              <w:rPr>
                <w:rFonts w:ascii="Franklin Gothic Book" w:hAnsi="Franklin Gothic Book" w:cs="Calibri"/>
              </w:rPr>
              <w:t>and other forms of Federal financial assistance</w:t>
            </w:r>
            <w:r>
              <w:rPr>
                <w:rFonts w:ascii="Franklin Gothic Book" w:hAnsi="Franklin Gothic Book" w:cs="Calibri"/>
                <w:color w:val="000000"/>
              </w:rPr>
              <w:t>:</w:t>
            </w:r>
          </w:p>
          <w:p w14:paraId="686C2EE2" w14:textId="77777777" w:rsidR="0031094E" w:rsidRPr="00720DB2" w:rsidRDefault="0031094E" w:rsidP="0031094E">
            <w:pPr>
              <w:pStyle w:val="ListParagraph"/>
              <w:numPr>
                <w:ilvl w:val="0"/>
                <w:numId w:val="33"/>
              </w:numPr>
              <w:spacing w:before="120" w:after="120" w:line="260" w:lineRule="exact"/>
              <w:ind w:left="1235" w:hanging="450"/>
              <w:rPr>
                <w:rFonts w:ascii="Franklin Gothic Book" w:hAnsi="Franklin Gothic Book"/>
                <w:color w:val="000000"/>
              </w:rPr>
            </w:pPr>
            <w:r>
              <w:rPr>
                <w:rFonts w:ascii="Franklin Gothic Book" w:hAnsi="Franklin Gothic Book" w:cs="Calibri"/>
                <w:color w:val="000000"/>
              </w:rPr>
              <w:t xml:space="preserve">80% or more of its annual gross revenue; </w:t>
            </w:r>
            <w:r w:rsidRPr="00014A8E">
              <w:rPr>
                <w:rFonts w:ascii="Franklin Gothic Medium" w:hAnsi="Franklin Gothic Medium" w:cs="Calibri"/>
                <w:color w:val="000000"/>
              </w:rPr>
              <w:t>and</w:t>
            </w:r>
          </w:p>
          <w:p w14:paraId="194F7313" w14:textId="77777777" w:rsidR="0031094E" w:rsidRDefault="0031094E" w:rsidP="00A56E5A">
            <w:pPr>
              <w:pStyle w:val="ListParagraph"/>
              <w:numPr>
                <w:ilvl w:val="0"/>
                <w:numId w:val="33"/>
              </w:numPr>
              <w:spacing w:before="120" w:after="120" w:line="260" w:lineRule="exact"/>
              <w:ind w:left="1238" w:hanging="446"/>
              <w:rPr>
                <w:rFonts w:ascii="Franklin Gothic Book" w:hAnsi="Franklin Gothic Book"/>
                <w:color w:val="000000"/>
              </w:rPr>
            </w:pPr>
            <w:r w:rsidRPr="00720DB2">
              <w:rPr>
                <w:rFonts w:ascii="Franklin Gothic Book" w:hAnsi="Franklin Gothic Book" w:cs="Calibri"/>
                <w:color w:val="000000"/>
              </w:rPr>
              <w:t>$25M or more in annual gross revenue.</w:t>
            </w:r>
            <w:r w:rsidRPr="00720DB2">
              <w:rPr>
                <w:rFonts w:ascii="Franklin Gothic Book" w:hAnsi="Franklin Gothic Book"/>
                <w:color w:val="000000"/>
              </w:rPr>
              <w:t xml:space="preserve">  </w:t>
            </w:r>
          </w:p>
          <w:p w14:paraId="366175FC" w14:textId="453C952A" w:rsidR="0040650B" w:rsidRDefault="0031094E" w:rsidP="00A56E5A">
            <w:pPr>
              <w:tabs>
                <w:tab w:val="left" w:pos="1100"/>
              </w:tabs>
              <w:jc w:val="center"/>
              <w:rPr>
                <w:rFonts w:ascii="Franklin Gothic Medium" w:hAnsi="Franklin Gothic Medium"/>
                <w:color w:val="FF0000"/>
              </w:rPr>
            </w:pPr>
            <w:r w:rsidRPr="007D1EA2">
              <w:rPr>
                <w:rFonts w:ascii="Franklin Gothic Medium" w:hAnsi="Franklin Gothic Medium"/>
                <w:color w:val="FF0000"/>
              </w:rPr>
              <w:t xml:space="preserve">INSTRUCTIONS:  </w:t>
            </w:r>
            <w:r w:rsidR="0040650B" w:rsidRPr="007D1EA2">
              <w:rPr>
                <w:rFonts w:ascii="Franklin Gothic Medium" w:hAnsi="Franklin Gothic Medium"/>
                <w:color w:val="FF0000"/>
              </w:rPr>
              <w:t xml:space="preserve">If </w:t>
            </w:r>
            <w:r w:rsidR="0040650B">
              <w:rPr>
                <w:rFonts w:ascii="Franklin Gothic Medium" w:hAnsi="Franklin Gothic Medium"/>
                <w:color w:val="FF0000"/>
              </w:rPr>
              <w:t>“did” i</w:t>
            </w:r>
            <w:r w:rsidR="00E85C38">
              <w:rPr>
                <w:rFonts w:ascii="Franklin Gothic Medium" w:hAnsi="Franklin Gothic Medium"/>
                <w:color w:val="FF0000"/>
              </w:rPr>
              <w:t xml:space="preserve">s checked, proceed to question </w:t>
            </w:r>
            <w:r w:rsidR="0040650B">
              <w:rPr>
                <w:rFonts w:ascii="Franklin Gothic Medium" w:hAnsi="Franklin Gothic Medium"/>
                <w:color w:val="FF0000"/>
              </w:rPr>
              <w:t>(B).</w:t>
            </w:r>
          </w:p>
          <w:p w14:paraId="3E527549" w14:textId="53F80343" w:rsidR="00BE510F" w:rsidRPr="00507656" w:rsidRDefault="0031094E" w:rsidP="00337904">
            <w:pPr>
              <w:tabs>
                <w:tab w:val="left" w:pos="1100"/>
              </w:tabs>
              <w:spacing w:after="120"/>
              <w:jc w:val="center"/>
              <w:rPr>
                <w:rFonts w:ascii="Franklin Gothic Medium" w:hAnsi="Franklin Gothic Medium"/>
                <w:color w:val="000000"/>
              </w:rPr>
            </w:pPr>
            <w:r w:rsidRPr="007D1EA2">
              <w:rPr>
                <w:rFonts w:ascii="Franklin Gothic Medium" w:hAnsi="Franklin Gothic Medium"/>
                <w:color w:val="FF0000"/>
              </w:rPr>
              <w:t xml:space="preserve">If “did not” is checked proceed to </w:t>
            </w:r>
            <w:r>
              <w:rPr>
                <w:rFonts w:ascii="Franklin Gothic Medium" w:hAnsi="Franklin Gothic Medium"/>
                <w:color w:val="FF0000"/>
              </w:rPr>
              <w:t>signature block</w:t>
            </w:r>
            <w:r w:rsidRPr="007D1EA2">
              <w:rPr>
                <w:rFonts w:ascii="Franklin Gothic Medium" w:hAnsi="Franklin Gothic Medium"/>
                <w:color w:val="FF0000"/>
              </w:rPr>
              <w:t>.  No further information is required.</w:t>
            </w:r>
          </w:p>
        </w:tc>
      </w:tr>
      <w:tr w:rsidR="009B6CC8" w:rsidRPr="005F3A42" w14:paraId="6A880F34" w14:textId="77777777" w:rsidTr="00D92053">
        <w:trPr>
          <w:cantSplit/>
          <w:trHeight w:val="339"/>
          <w:jc w:val="center"/>
        </w:trPr>
        <w:tc>
          <w:tcPr>
            <w:tcW w:w="11325" w:type="dxa"/>
            <w:gridSpan w:val="4"/>
            <w:tcBorders>
              <w:top w:val="single" w:sz="8" w:space="0" w:color="auto"/>
              <w:left w:val="single" w:sz="12" w:space="0" w:color="auto"/>
              <w:bottom w:val="single" w:sz="12" w:space="0" w:color="auto"/>
              <w:right w:val="single" w:sz="12" w:space="0" w:color="auto"/>
            </w:tcBorders>
          </w:tcPr>
          <w:p w14:paraId="179BFF01" w14:textId="1FB94C71" w:rsidR="009B6CC8" w:rsidRPr="00720DB2" w:rsidRDefault="009B6CC8" w:rsidP="009B6CC8">
            <w:pPr>
              <w:pStyle w:val="ListParagraph"/>
              <w:numPr>
                <w:ilvl w:val="0"/>
                <w:numId w:val="32"/>
              </w:numPr>
              <w:spacing w:before="120" w:after="120" w:line="260" w:lineRule="exact"/>
              <w:rPr>
                <w:rFonts w:ascii="Franklin Gothic Book" w:hAnsi="Franklin Gothic Book"/>
                <w:color w:val="000000"/>
              </w:rPr>
            </w:pPr>
            <w:r>
              <w:rPr>
                <w:rFonts w:ascii="Franklin Gothic Book" w:hAnsi="Franklin Gothic Book"/>
                <w:color w:val="000000"/>
              </w:rPr>
              <w:t xml:space="preserve">Access to information about the compensation of the senior executives </w:t>
            </w:r>
            <w:sdt>
              <w:sdtPr>
                <w:rPr>
                  <w:rFonts w:ascii="Franklin Gothic Book" w:hAnsi="Franklin Gothic Book" w:cs="Calibri"/>
                  <w:color w:val="000000"/>
                </w:rPr>
                <w:id w:val="1746446012"/>
                <w14:checkbox>
                  <w14:checked w14:val="0"/>
                  <w14:checkedState w14:val="2612" w14:font="MS Gothic"/>
                  <w14:uncheckedState w14:val="2610" w14:font="MS Gothic"/>
                </w14:checkbox>
              </w:sdtPr>
              <w:sdtEndPr/>
              <w:sdtContent>
                <w:r>
                  <w:rPr>
                    <w:rFonts w:ascii="MS Gothic" w:eastAsia="MS Gothic" w:hAnsi="MS Gothic" w:cs="Calibri" w:hint="eastAsia"/>
                    <w:color w:val="000000"/>
                  </w:rPr>
                  <w:t>☐</w:t>
                </w:r>
              </w:sdtContent>
            </w:sdt>
            <w:r>
              <w:rPr>
                <w:rFonts w:ascii="Franklin Gothic Book" w:hAnsi="Franklin Gothic Book" w:cs="Calibri"/>
                <w:color w:val="000000"/>
              </w:rPr>
              <w:t xml:space="preserve"> is </w:t>
            </w:r>
            <w:sdt>
              <w:sdtPr>
                <w:rPr>
                  <w:rFonts w:ascii="Franklin Gothic Book" w:hAnsi="Franklin Gothic Book" w:cs="Calibri"/>
                  <w:color w:val="000000"/>
                </w:rPr>
                <w:id w:val="-602105478"/>
                <w14:checkbox>
                  <w14:checked w14:val="0"/>
                  <w14:checkedState w14:val="2612" w14:font="MS Gothic"/>
                  <w14:uncheckedState w14:val="2610" w14:font="MS Gothic"/>
                </w14:checkbox>
              </w:sdtPr>
              <w:sdtEndPr/>
              <w:sdtContent>
                <w:r w:rsidR="007D376A">
                  <w:rPr>
                    <w:rFonts w:ascii="MS Gothic" w:eastAsia="MS Gothic" w:hAnsi="MS Gothic" w:cs="Calibri" w:hint="eastAsia"/>
                    <w:color w:val="000000"/>
                  </w:rPr>
                  <w:t>☐</w:t>
                </w:r>
              </w:sdtContent>
            </w:sdt>
            <w:r>
              <w:rPr>
                <w:rFonts w:ascii="Franklin Gothic Book" w:hAnsi="Franklin Gothic Book" w:cs="Calibri"/>
                <w:color w:val="000000"/>
              </w:rPr>
              <w:t xml:space="preserve"> is</w:t>
            </w:r>
            <w:r w:rsidRPr="0011336F">
              <w:rPr>
                <w:rFonts w:ascii="Franklin Gothic Book" w:hAnsi="Franklin Gothic Book" w:cs="Calibri"/>
                <w:color w:val="000000"/>
              </w:rPr>
              <w:t xml:space="preserve"> not</w:t>
            </w:r>
            <w:r>
              <w:rPr>
                <w:rFonts w:ascii="Franklin Gothic Book" w:hAnsi="Franklin Gothic Book" w:cs="Calibri"/>
                <w:b/>
                <w:color w:val="000000"/>
              </w:rPr>
              <w:t xml:space="preserve"> </w:t>
            </w:r>
            <w:r>
              <w:rPr>
                <w:rFonts w:ascii="Franklin Gothic Book" w:hAnsi="Franklin Gothic Book" w:cs="Calibri"/>
                <w:color w:val="000000"/>
              </w:rPr>
              <w:t xml:space="preserve">available to the public through periodic reports files under section 13(a) or 15(d) of the Securities Exchange Act of 1934 {15 U.S.C. 78m(a), 78o(d)} or section 6104 of the Internal Revenue Code of 1986.  To determine if the public has access to the compensation information, see the U.S. Security and Exchange Commission total compensation filings at </w:t>
            </w:r>
            <w:hyperlink r:id="rId12" w:history="1">
              <w:r w:rsidRPr="006E219D">
                <w:rPr>
                  <w:rStyle w:val="Hyperlink"/>
                  <w:rFonts w:ascii="Franklin Gothic Book" w:hAnsi="Franklin Gothic Book" w:cs="Calibri"/>
                </w:rPr>
                <w:t>http://www.sec.gov/answers/execomp.htm</w:t>
              </w:r>
            </w:hyperlink>
            <w:r>
              <w:rPr>
                <w:rFonts w:ascii="Franklin Gothic Book" w:hAnsi="Franklin Gothic Book" w:cs="Calibri"/>
                <w:color w:val="000000"/>
              </w:rPr>
              <w:t>.</w:t>
            </w:r>
          </w:p>
          <w:p w14:paraId="05944DB6" w14:textId="43FD548F" w:rsidR="009B6CC8" w:rsidRDefault="009B6CC8" w:rsidP="00337904">
            <w:pPr>
              <w:tabs>
                <w:tab w:val="left" w:pos="1100"/>
              </w:tabs>
              <w:jc w:val="center"/>
              <w:rPr>
                <w:rFonts w:ascii="Franklin Gothic Medium" w:hAnsi="Franklin Gothic Medium"/>
                <w:color w:val="FF0000"/>
              </w:rPr>
            </w:pPr>
            <w:r w:rsidRPr="007D1EA2">
              <w:rPr>
                <w:rFonts w:ascii="Franklin Gothic Medium" w:hAnsi="Franklin Gothic Medium"/>
                <w:color w:val="FF0000"/>
              </w:rPr>
              <w:t xml:space="preserve">INSTRUCTIONS: </w:t>
            </w:r>
            <w:r w:rsidR="00337904">
              <w:rPr>
                <w:rFonts w:ascii="Franklin Gothic Medium" w:hAnsi="Franklin Gothic Medium"/>
                <w:color w:val="FF0000"/>
              </w:rPr>
              <w:t xml:space="preserve"> </w:t>
            </w:r>
            <w:r w:rsidRPr="007D1EA2">
              <w:rPr>
                <w:rFonts w:ascii="Franklin Gothic Medium" w:hAnsi="Franklin Gothic Medium"/>
                <w:color w:val="FF0000"/>
              </w:rPr>
              <w:t xml:space="preserve">If </w:t>
            </w:r>
            <w:r>
              <w:rPr>
                <w:rFonts w:ascii="Franklin Gothic Medium" w:hAnsi="Franklin Gothic Medium"/>
                <w:color w:val="FF0000"/>
              </w:rPr>
              <w:t>“is” is checked</w:t>
            </w:r>
            <w:r w:rsidRPr="007D1EA2">
              <w:rPr>
                <w:rFonts w:ascii="Franklin Gothic Medium" w:hAnsi="Franklin Gothic Medium"/>
                <w:color w:val="FF0000"/>
              </w:rPr>
              <w:t xml:space="preserve"> proceed </w:t>
            </w:r>
            <w:r>
              <w:rPr>
                <w:rFonts w:ascii="Franklin Gothic Medium" w:hAnsi="Franklin Gothic Medium"/>
                <w:color w:val="FF0000"/>
              </w:rPr>
              <w:t>to</w:t>
            </w:r>
            <w:r w:rsidRPr="007D1EA2">
              <w:rPr>
                <w:rFonts w:ascii="Franklin Gothic Medium" w:hAnsi="Franklin Gothic Medium"/>
                <w:color w:val="FF0000"/>
              </w:rPr>
              <w:t xml:space="preserve"> </w:t>
            </w:r>
            <w:r>
              <w:rPr>
                <w:rFonts w:ascii="Franklin Gothic Medium" w:hAnsi="Franklin Gothic Medium"/>
                <w:color w:val="FF0000"/>
              </w:rPr>
              <w:t>signature block</w:t>
            </w:r>
            <w:r w:rsidRPr="007D1EA2">
              <w:rPr>
                <w:rFonts w:ascii="Franklin Gothic Medium" w:hAnsi="Franklin Gothic Medium"/>
                <w:color w:val="FF0000"/>
              </w:rPr>
              <w:t>.  No further information is required.</w:t>
            </w:r>
          </w:p>
          <w:p w14:paraId="210C28DB" w14:textId="18743039" w:rsidR="00337904" w:rsidRPr="00243A62" w:rsidRDefault="00337904" w:rsidP="00337904">
            <w:pPr>
              <w:tabs>
                <w:tab w:val="left" w:pos="1100"/>
              </w:tabs>
              <w:spacing w:after="120"/>
              <w:jc w:val="center"/>
              <w:rPr>
                <w:rFonts w:ascii="Franklin Gothic Medium" w:hAnsi="Franklin Gothic Medium"/>
                <w:color w:val="FF0000"/>
              </w:rPr>
            </w:pPr>
            <w:r>
              <w:rPr>
                <w:rFonts w:ascii="Franklin Gothic Medium" w:hAnsi="Franklin Gothic Medium"/>
                <w:color w:val="FF0000"/>
              </w:rPr>
              <w:lastRenderedPageBreak/>
              <w:t>If “is not” is checked, proceed to Section III.</w:t>
            </w:r>
          </w:p>
        </w:tc>
      </w:tr>
      <w:tr w:rsidR="00ED3E98" w:rsidRPr="001C5C9A" w14:paraId="3A18FD51" w14:textId="77777777" w:rsidTr="00AA677C">
        <w:trPr>
          <w:cantSplit/>
          <w:trHeight w:val="375"/>
          <w:jc w:val="center"/>
        </w:trPr>
        <w:tc>
          <w:tcPr>
            <w:tcW w:w="11325" w:type="dxa"/>
            <w:gridSpan w:val="4"/>
            <w:tcBorders>
              <w:top w:val="single" w:sz="12" w:space="0" w:color="auto"/>
              <w:left w:val="single" w:sz="12" w:space="0" w:color="auto"/>
              <w:bottom w:val="single" w:sz="8" w:space="0" w:color="auto"/>
              <w:right w:val="single" w:sz="12" w:space="0" w:color="auto"/>
            </w:tcBorders>
            <w:shd w:val="clear" w:color="auto" w:fill="8DB3E2" w:themeFill="text2" w:themeFillTint="66"/>
          </w:tcPr>
          <w:p w14:paraId="5FA43884" w14:textId="5499D055" w:rsidR="0081479A" w:rsidRPr="00507656" w:rsidRDefault="00895A8C" w:rsidP="007D376A">
            <w:pPr>
              <w:spacing w:before="120" w:after="120"/>
              <w:jc w:val="center"/>
              <w:rPr>
                <w:rFonts w:ascii="Franklin Gothic Medium" w:hAnsi="Franklin Gothic Medium" w:cs="Calibri"/>
              </w:rPr>
            </w:pPr>
            <w:r w:rsidRPr="00507656">
              <w:rPr>
                <w:rFonts w:ascii="Franklin Gothic Medium" w:hAnsi="Franklin Gothic Medium" w:cs="Calibri"/>
              </w:rPr>
              <w:lastRenderedPageBreak/>
              <w:t>SECTION I</w:t>
            </w:r>
            <w:r w:rsidR="00BE510F">
              <w:rPr>
                <w:rFonts w:ascii="Franklin Gothic Medium" w:hAnsi="Franklin Gothic Medium" w:cs="Calibri"/>
              </w:rPr>
              <w:t>I</w:t>
            </w:r>
            <w:r w:rsidR="00E85C38">
              <w:rPr>
                <w:rFonts w:ascii="Franklin Gothic Medium" w:hAnsi="Franklin Gothic Medium" w:cs="Calibri"/>
              </w:rPr>
              <w:t xml:space="preserve">I </w:t>
            </w:r>
          </w:p>
        </w:tc>
      </w:tr>
      <w:tr w:rsidR="00AA677C" w:rsidRPr="005F3A42" w14:paraId="6C8C2F35" w14:textId="77777777" w:rsidTr="001B637F">
        <w:trPr>
          <w:cantSplit/>
          <w:trHeight w:val="1447"/>
          <w:jc w:val="center"/>
        </w:trPr>
        <w:tc>
          <w:tcPr>
            <w:tcW w:w="11325" w:type="dxa"/>
            <w:gridSpan w:val="4"/>
            <w:tcBorders>
              <w:top w:val="single" w:sz="8" w:space="0" w:color="auto"/>
              <w:left w:val="single" w:sz="12" w:space="0" w:color="auto"/>
              <w:bottom w:val="single" w:sz="8" w:space="0" w:color="auto"/>
              <w:right w:val="single" w:sz="12" w:space="0" w:color="auto"/>
            </w:tcBorders>
          </w:tcPr>
          <w:p w14:paraId="32838633" w14:textId="0AAAF71F" w:rsidR="00E85C38" w:rsidRPr="00E85C38" w:rsidRDefault="00E85C38" w:rsidP="001B637F">
            <w:pPr>
              <w:pStyle w:val="ListParagraph"/>
              <w:numPr>
                <w:ilvl w:val="0"/>
                <w:numId w:val="40"/>
              </w:numPr>
              <w:spacing w:before="120" w:after="120" w:line="260" w:lineRule="exact"/>
              <w:ind w:left="792"/>
              <w:rPr>
                <w:rFonts w:ascii="Franklin Gothic Book" w:hAnsi="Franklin Gothic Book"/>
                <w:color w:val="000000"/>
              </w:rPr>
            </w:pPr>
            <w:r w:rsidRPr="00E85C38">
              <w:rPr>
                <w:rFonts w:ascii="Franklin Gothic Book" w:hAnsi="Franklin Gothic Book"/>
                <w:color w:val="000000"/>
              </w:rPr>
              <w:t xml:space="preserve">Information regarding supplier’s executive compensation </w:t>
            </w:r>
            <w:sdt>
              <w:sdtPr>
                <w:rPr>
                  <w:rFonts w:ascii="Franklin Gothic Book" w:hAnsi="Franklin Gothic Book" w:cs="Calibri"/>
                  <w:color w:val="000000"/>
                </w:rPr>
                <w:id w:val="144638694"/>
                <w14:checkbox>
                  <w14:checked w14:val="0"/>
                  <w14:checkedState w14:val="2612" w14:font="MS Gothic"/>
                  <w14:uncheckedState w14:val="2610" w14:font="MS Gothic"/>
                </w14:checkbox>
              </w:sdtPr>
              <w:sdtEndPr/>
              <w:sdtContent>
                <w:r w:rsidRPr="00E85C38">
                  <w:rPr>
                    <w:rFonts w:ascii="MS Gothic" w:eastAsia="MS Gothic" w:hAnsi="MS Gothic" w:cs="Calibri" w:hint="eastAsia"/>
                    <w:color w:val="000000"/>
                  </w:rPr>
                  <w:t>☐</w:t>
                </w:r>
              </w:sdtContent>
            </w:sdt>
            <w:r w:rsidRPr="00E85C38">
              <w:rPr>
                <w:rFonts w:ascii="Franklin Gothic Book" w:hAnsi="Franklin Gothic Book" w:cs="Calibri"/>
                <w:color w:val="000000"/>
              </w:rPr>
              <w:t xml:space="preserve"> has </w:t>
            </w:r>
            <w:sdt>
              <w:sdtPr>
                <w:rPr>
                  <w:rFonts w:ascii="Franklin Gothic Book" w:hAnsi="Franklin Gothic Book" w:cs="Calibri"/>
                  <w:color w:val="000000"/>
                </w:rPr>
                <w:id w:val="-984999073"/>
                <w14:checkbox>
                  <w14:checked w14:val="0"/>
                  <w14:checkedState w14:val="2612" w14:font="MS Gothic"/>
                  <w14:uncheckedState w14:val="2610" w14:font="MS Gothic"/>
                </w14:checkbox>
              </w:sdtPr>
              <w:sdtEndPr/>
              <w:sdtContent>
                <w:r w:rsidRPr="00E85C38">
                  <w:rPr>
                    <w:rFonts w:ascii="MS Gothic" w:eastAsia="MS Gothic" w:hAnsi="MS Gothic" w:cs="MS Gothic" w:hint="eastAsia"/>
                    <w:color w:val="000000"/>
                  </w:rPr>
                  <w:t>☐</w:t>
                </w:r>
              </w:sdtContent>
            </w:sdt>
            <w:r w:rsidRPr="00E85C38">
              <w:rPr>
                <w:rFonts w:ascii="Franklin Gothic Book" w:hAnsi="Franklin Gothic Book" w:cs="Calibri"/>
                <w:color w:val="000000"/>
              </w:rPr>
              <w:t xml:space="preserve"> has not</w:t>
            </w:r>
            <w:r w:rsidRPr="00E85C38">
              <w:rPr>
                <w:rFonts w:ascii="Franklin Gothic Book" w:hAnsi="Franklin Gothic Book" w:cs="Calibri"/>
                <w:b/>
                <w:color w:val="000000"/>
              </w:rPr>
              <w:t xml:space="preserve"> </w:t>
            </w:r>
            <w:r w:rsidRPr="00E85C38">
              <w:rPr>
                <w:rFonts w:ascii="Franklin Gothic Book" w:hAnsi="Franklin Gothic Book" w:cs="Calibri"/>
                <w:color w:val="000000"/>
              </w:rPr>
              <w:t xml:space="preserve">been reported as part of its annual registration requirement in the System for Award Management (SAM) </w:t>
            </w:r>
            <w:r w:rsidRPr="002512FD">
              <w:rPr>
                <w:rFonts w:ascii="Franklin Gothic Book" w:hAnsi="Franklin Gothic Book" w:cs="Calibri"/>
              </w:rPr>
              <w:t>database and updated annually or when previously reported information has changed</w:t>
            </w:r>
            <w:r w:rsidRPr="00E85C38">
              <w:rPr>
                <w:rFonts w:ascii="Franklin Gothic Book" w:hAnsi="Franklin Gothic Book" w:cs="Calibri"/>
                <w:color w:val="000000"/>
              </w:rPr>
              <w:t>.</w:t>
            </w:r>
          </w:p>
          <w:p w14:paraId="7AC024DF" w14:textId="2974C304" w:rsidR="00E85C38" w:rsidRDefault="00E85C38" w:rsidP="00E85C38">
            <w:pPr>
              <w:tabs>
                <w:tab w:val="left" w:pos="1100"/>
              </w:tabs>
              <w:jc w:val="center"/>
              <w:rPr>
                <w:rFonts w:ascii="Franklin Gothic Medium" w:hAnsi="Franklin Gothic Medium"/>
                <w:color w:val="FF0000"/>
              </w:rPr>
            </w:pPr>
            <w:r w:rsidRPr="007D1EA2">
              <w:rPr>
                <w:rFonts w:ascii="Franklin Gothic Medium" w:hAnsi="Franklin Gothic Medium"/>
                <w:color w:val="FF0000"/>
              </w:rPr>
              <w:t xml:space="preserve">INSTRUCTIONS:  If </w:t>
            </w:r>
            <w:r>
              <w:rPr>
                <w:rFonts w:ascii="Franklin Gothic Medium" w:hAnsi="Franklin Gothic Medium"/>
                <w:color w:val="FF0000"/>
              </w:rPr>
              <w:t>“has” is checked</w:t>
            </w:r>
            <w:r w:rsidRPr="007D1EA2">
              <w:rPr>
                <w:rFonts w:ascii="Franklin Gothic Medium" w:hAnsi="Franklin Gothic Medium"/>
                <w:color w:val="FF0000"/>
              </w:rPr>
              <w:t xml:space="preserve"> </w:t>
            </w:r>
            <w:r w:rsidR="00243A62">
              <w:rPr>
                <w:rFonts w:ascii="Franklin Gothic Medium" w:hAnsi="Franklin Gothic Medium"/>
                <w:color w:val="FF0000"/>
              </w:rPr>
              <w:t>complete (C) and proceed to the signature block</w:t>
            </w:r>
            <w:r w:rsidRPr="007D1EA2">
              <w:rPr>
                <w:rFonts w:ascii="Franklin Gothic Medium" w:hAnsi="Franklin Gothic Medium"/>
                <w:color w:val="FF0000"/>
              </w:rPr>
              <w:t>.</w:t>
            </w:r>
          </w:p>
          <w:p w14:paraId="70C91088" w14:textId="6111C448" w:rsidR="00AA677C" w:rsidRPr="0011336F" w:rsidRDefault="00E85C38" w:rsidP="00E85C38">
            <w:pPr>
              <w:pStyle w:val="ListParagraph"/>
              <w:spacing w:after="120" w:line="260" w:lineRule="exact"/>
              <w:ind w:left="432"/>
              <w:jc w:val="center"/>
              <w:rPr>
                <w:rFonts w:ascii="Franklin Gothic Book" w:hAnsi="Franklin Gothic Book"/>
                <w:color w:val="000000"/>
              </w:rPr>
            </w:pPr>
            <w:r>
              <w:rPr>
                <w:rFonts w:ascii="Franklin Gothic Medium" w:hAnsi="Franklin Gothic Medium"/>
                <w:color w:val="FF0000"/>
              </w:rPr>
              <w:t>If “ha</w:t>
            </w:r>
            <w:r w:rsidR="00243A62">
              <w:rPr>
                <w:rFonts w:ascii="Franklin Gothic Medium" w:hAnsi="Franklin Gothic Medium"/>
                <w:color w:val="FF0000"/>
              </w:rPr>
              <w:t>s not” is checked</w:t>
            </w:r>
            <w:r>
              <w:rPr>
                <w:rFonts w:ascii="Franklin Gothic Medium" w:hAnsi="Franklin Gothic Medium"/>
                <w:color w:val="FF0000"/>
              </w:rPr>
              <w:t xml:space="preserve"> complete </w:t>
            </w:r>
            <w:r w:rsidR="00243A62">
              <w:rPr>
                <w:rFonts w:ascii="Franklin Gothic Medium" w:hAnsi="Franklin Gothic Medium"/>
                <w:color w:val="FF0000"/>
              </w:rPr>
              <w:t xml:space="preserve">(B) and </w:t>
            </w:r>
            <w:r>
              <w:rPr>
                <w:rFonts w:ascii="Franklin Gothic Medium" w:hAnsi="Franklin Gothic Medium"/>
                <w:color w:val="FF0000"/>
              </w:rPr>
              <w:t>(</w:t>
            </w:r>
            <w:r w:rsidR="00243A62">
              <w:rPr>
                <w:rFonts w:ascii="Franklin Gothic Medium" w:hAnsi="Franklin Gothic Medium"/>
                <w:color w:val="FF0000"/>
              </w:rPr>
              <w:t>C</w:t>
            </w:r>
            <w:r>
              <w:rPr>
                <w:rFonts w:ascii="Franklin Gothic Medium" w:hAnsi="Franklin Gothic Medium"/>
                <w:color w:val="FF0000"/>
              </w:rPr>
              <w:t>) and proceed to the signature block.</w:t>
            </w:r>
          </w:p>
        </w:tc>
      </w:tr>
      <w:tr w:rsidR="00AA677C" w:rsidRPr="005F3A42" w14:paraId="5C98F04C" w14:textId="77777777" w:rsidTr="001B637F">
        <w:trPr>
          <w:cantSplit/>
          <w:trHeight w:val="2770"/>
          <w:jc w:val="center"/>
        </w:trPr>
        <w:tc>
          <w:tcPr>
            <w:tcW w:w="11325" w:type="dxa"/>
            <w:gridSpan w:val="4"/>
            <w:tcBorders>
              <w:top w:val="single" w:sz="8" w:space="0" w:color="auto"/>
              <w:left w:val="single" w:sz="12" w:space="0" w:color="auto"/>
              <w:bottom w:val="single" w:sz="8" w:space="0" w:color="auto"/>
              <w:right w:val="single" w:sz="12" w:space="0" w:color="auto"/>
            </w:tcBorders>
          </w:tcPr>
          <w:p w14:paraId="6D4FAE2B" w14:textId="281E3A2A" w:rsidR="00AA677C" w:rsidRPr="00AA677C" w:rsidRDefault="00AA677C" w:rsidP="001B637F">
            <w:pPr>
              <w:pStyle w:val="ListParagraph"/>
              <w:numPr>
                <w:ilvl w:val="0"/>
                <w:numId w:val="40"/>
              </w:numPr>
              <w:spacing w:before="120" w:after="120" w:line="260" w:lineRule="exact"/>
              <w:ind w:left="792"/>
              <w:rPr>
                <w:rFonts w:ascii="Franklin Gothic Book" w:hAnsi="Franklin Gothic Book"/>
                <w:color w:val="000000"/>
              </w:rPr>
            </w:pPr>
            <w:r w:rsidRPr="00AA677C">
              <w:rPr>
                <w:rFonts w:ascii="Franklin Gothic Book" w:hAnsi="Franklin Gothic Book" w:cs="Calibri"/>
                <w:color w:val="000000"/>
              </w:rPr>
              <w:t>Names and total compensation of each of the five most highly compensated officers for the Supplier’s preceding completed fiscal year:</w:t>
            </w:r>
          </w:p>
          <w:p w14:paraId="24D999F7" w14:textId="77777777" w:rsidR="00AA677C" w:rsidRDefault="00AA677C" w:rsidP="00AA677C">
            <w:pPr>
              <w:pStyle w:val="ListParagraph"/>
              <w:spacing w:before="120" w:after="120" w:line="260" w:lineRule="exact"/>
              <w:ind w:left="785"/>
              <w:rPr>
                <w:rFonts w:ascii="Franklin Gothic Book" w:hAnsi="Franklin Gothic Book" w:cs="Calibri"/>
                <w:color w:val="000000"/>
              </w:rPr>
            </w:pPr>
          </w:p>
          <w:tbl>
            <w:tblPr>
              <w:tblStyle w:val="TableGrid"/>
              <w:tblW w:w="0" w:type="auto"/>
              <w:tblInd w:w="505" w:type="dxa"/>
              <w:tblLook w:val="04A0" w:firstRow="1" w:lastRow="0" w:firstColumn="1" w:lastColumn="0" w:noHBand="0" w:noVBand="1"/>
            </w:tblPr>
            <w:tblGrid>
              <w:gridCol w:w="3194"/>
              <w:gridCol w:w="3700"/>
              <w:gridCol w:w="3186"/>
            </w:tblGrid>
            <w:tr w:rsidR="001B637F" w14:paraId="559FA12F" w14:textId="77777777" w:rsidTr="001B637F">
              <w:tc>
                <w:tcPr>
                  <w:tcW w:w="3194" w:type="dxa"/>
                </w:tcPr>
                <w:p w14:paraId="1152F041" w14:textId="3A07DC6E" w:rsidR="001B637F" w:rsidRPr="001B637F" w:rsidRDefault="001B637F" w:rsidP="001B637F">
                  <w:pPr>
                    <w:jc w:val="center"/>
                    <w:rPr>
                      <w:rFonts w:ascii="Franklin Gothic Medium" w:hAnsi="Franklin Gothic Medium"/>
                      <w:color w:val="000000"/>
                    </w:rPr>
                  </w:pPr>
                  <w:r w:rsidRPr="001B637F">
                    <w:rPr>
                      <w:rFonts w:ascii="Franklin Gothic Medium" w:hAnsi="Franklin Gothic Medium"/>
                      <w:color w:val="000000"/>
                    </w:rPr>
                    <w:t>EXECUTIVE NAME</w:t>
                  </w:r>
                </w:p>
              </w:tc>
              <w:tc>
                <w:tcPr>
                  <w:tcW w:w="3700" w:type="dxa"/>
                </w:tcPr>
                <w:p w14:paraId="35D7A24A" w14:textId="25248DE4" w:rsidR="001B637F" w:rsidRPr="001B637F" w:rsidRDefault="001B637F" w:rsidP="001B637F">
                  <w:pPr>
                    <w:jc w:val="center"/>
                    <w:rPr>
                      <w:rFonts w:ascii="Franklin Gothic Medium" w:hAnsi="Franklin Gothic Medium"/>
                      <w:color w:val="000000"/>
                    </w:rPr>
                  </w:pPr>
                  <w:r w:rsidRPr="001B637F">
                    <w:rPr>
                      <w:rFonts w:ascii="Franklin Gothic Medium" w:hAnsi="Franklin Gothic Medium"/>
                      <w:color w:val="000000"/>
                    </w:rPr>
                    <w:t>TITLE</w:t>
                  </w:r>
                </w:p>
              </w:tc>
              <w:tc>
                <w:tcPr>
                  <w:tcW w:w="3186" w:type="dxa"/>
                </w:tcPr>
                <w:p w14:paraId="2C79BEF6" w14:textId="5CAE2256" w:rsidR="001B637F" w:rsidRPr="001B637F" w:rsidRDefault="001B637F" w:rsidP="001B637F">
                  <w:pPr>
                    <w:jc w:val="center"/>
                    <w:rPr>
                      <w:rFonts w:ascii="Franklin Gothic Medium" w:hAnsi="Franklin Gothic Medium"/>
                      <w:color w:val="000000"/>
                    </w:rPr>
                  </w:pPr>
                  <w:r w:rsidRPr="001B637F">
                    <w:rPr>
                      <w:rFonts w:ascii="Franklin Gothic Medium" w:hAnsi="Franklin Gothic Medium"/>
                      <w:color w:val="000000"/>
                    </w:rPr>
                    <w:t>TOTAL COMPENSATION</w:t>
                  </w:r>
                </w:p>
              </w:tc>
            </w:tr>
            <w:tr w:rsidR="001B637F" w14:paraId="570375F6" w14:textId="77777777" w:rsidTr="001B637F">
              <w:tc>
                <w:tcPr>
                  <w:tcW w:w="3194" w:type="dxa"/>
                </w:tcPr>
                <w:p w14:paraId="67F75C4B" w14:textId="77777777" w:rsidR="001B637F" w:rsidRDefault="001B637F" w:rsidP="001B637F">
                  <w:pPr>
                    <w:rPr>
                      <w:rFonts w:ascii="Franklin Gothic Book" w:hAnsi="Franklin Gothic Book"/>
                      <w:color w:val="000000"/>
                    </w:rPr>
                  </w:pPr>
                </w:p>
              </w:tc>
              <w:tc>
                <w:tcPr>
                  <w:tcW w:w="3700" w:type="dxa"/>
                </w:tcPr>
                <w:p w14:paraId="179C8962" w14:textId="77777777" w:rsidR="001B637F" w:rsidRDefault="001B637F" w:rsidP="001B637F">
                  <w:pPr>
                    <w:jc w:val="center"/>
                    <w:rPr>
                      <w:rFonts w:ascii="Franklin Gothic Book" w:hAnsi="Franklin Gothic Book"/>
                      <w:color w:val="000000"/>
                    </w:rPr>
                  </w:pPr>
                </w:p>
              </w:tc>
              <w:tc>
                <w:tcPr>
                  <w:tcW w:w="3186" w:type="dxa"/>
                </w:tcPr>
                <w:p w14:paraId="6B4F29CC" w14:textId="77777777" w:rsidR="001B637F" w:rsidRDefault="001B637F" w:rsidP="001B637F">
                  <w:pPr>
                    <w:jc w:val="center"/>
                    <w:rPr>
                      <w:rFonts w:ascii="Franklin Gothic Book" w:hAnsi="Franklin Gothic Book"/>
                      <w:color w:val="000000"/>
                    </w:rPr>
                  </w:pPr>
                </w:p>
              </w:tc>
            </w:tr>
            <w:tr w:rsidR="001B637F" w14:paraId="2D271293" w14:textId="77777777" w:rsidTr="001B637F">
              <w:tc>
                <w:tcPr>
                  <w:tcW w:w="3194" w:type="dxa"/>
                </w:tcPr>
                <w:p w14:paraId="3AD14C23" w14:textId="77777777" w:rsidR="001B637F" w:rsidRDefault="001B637F" w:rsidP="001B637F">
                  <w:pPr>
                    <w:rPr>
                      <w:rFonts w:ascii="Franklin Gothic Book" w:hAnsi="Franklin Gothic Book"/>
                      <w:color w:val="000000"/>
                    </w:rPr>
                  </w:pPr>
                </w:p>
              </w:tc>
              <w:tc>
                <w:tcPr>
                  <w:tcW w:w="3700" w:type="dxa"/>
                </w:tcPr>
                <w:p w14:paraId="0A62B887" w14:textId="77777777" w:rsidR="001B637F" w:rsidRDefault="001B637F" w:rsidP="001B637F">
                  <w:pPr>
                    <w:jc w:val="center"/>
                    <w:rPr>
                      <w:rFonts w:ascii="Franklin Gothic Book" w:hAnsi="Franklin Gothic Book"/>
                      <w:color w:val="000000"/>
                    </w:rPr>
                  </w:pPr>
                </w:p>
              </w:tc>
              <w:tc>
                <w:tcPr>
                  <w:tcW w:w="3186" w:type="dxa"/>
                </w:tcPr>
                <w:p w14:paraId="084DD668" w14:textId="77777777" w:rsidR="001B637F" w:rsidRDefault="001B637F" w:rsidP="001B637F">
                  <w:pPr>
                    <w:jc w:val="center"/>
                    <w:rPr>
                      <w:rFonts w:ascii="Franklin Gothic Book" w:hAnsi="Franklin Gothic Book"/>
                      <w:color w:val="000000"/>
                    </w:rPr>
                  </w:pPr>
                </w:p>
              </w:tc>
            </w:tr>
            <w:tr w:rsidR="001B637F" w14:paraId="533BD24C" w14:textId="77777777" w:rsidTr="001B637F">
              <w:tc>
                <w:tcPr>
                  <w:tcW w:w="3194" w:type="dxa"/>
                </w:tcPr>
                <w:p w14:paraId="4F004D1F" w14:textId="77777777" w:rsidR="001B637F" w:rsidRDefault="001B637F" w:rsidP="001B637F">
                  <w:pPr>
                    <w:rPr>
                      <w:rFonts w:ascii="Franklin Gothic Book" w:hAnsi="Franklin Gothic Book"/>
                      <w:color w:val="000000"/>
                    </w:rPr>
                  </w:pPr>
                </w:p>
              </w:tc>
              <w:tc>
                <w:tcPr>
                  <w:tcW w:w="3700" w:type="dxa"/>
                </w:tcPr>
                <w:p w14:paraId="599B6F2F" w14:textId="77777777" w:rsidR="001B637F" w:rsidRDefault="001B637F" w:rsidP="001B637F">
                  <w:pPr>
                    <w:jc w:val="center"/>
                    <w:rPr>
                      <w:rFonts w:ascii="Franklin Gothic Book" w:hAnsi="Franklin Gothic Book"/>
                      <w:color w:val="000000"/>
                    </w:rPr>
                  </w:pPr>
                </w:p>
              </w:tc>
              <w:tc>
                <w:tcPr>
                  <w:tcW w:w="3186" w:type="dxa"/>
                </w:tcPr>
                <w:p w14:paraId="3B053E82" w14:textId="77777777" w:rsidR="001B637F" w:rsidRDefault="001B637F" w:rsidP="001B637F">
                  <w:pPr>
                    <w:jc w:val="center"/>
                    <w:rPr>
                      <w:rFonts w:ascii="Franklin Gothic Book" w:hAnsi="Franklin Gothic Book"/>
                      <w:color w:val="000000"/>
                    </w:rPr>
                  </w:pPr>
                </w:p>
              </w:tc>
            </w:tr>
            <w:tr w:rsidR="001B637F" w14:paraId="24739068" w14:textId="77777777" w:rsidTr="001B637F">
              <w:tc>
                <w:tcPr>
                  <w:tcW w:w="3194" w:type="dxa"/>
                </w:tcPr>
                <w:p w14:paraId="38FF9BFB" w14:textId="77777777" w:rsidR="001B637F" w:rsidRDefault="001B637F" w:rsidP="001B637F">
                  <w:pPr>
                    <w:rPr>
                      <w:rFonts w:ascii="Franklin Gothic Book" w:hAnsi="Franklin Gothic Book"/>
                      <w:color w:val="000000"/>
                    </w:rPr>
                  </w:pPr>
                </w:p>
              </w:tc>
              <w:tc>
                <w:tcPr>
                  <w:tcW w:w="3700" w:type="dxa"/>
                </w:tcPr>
                <w:p w14:paraId="410FB504" w14:textId="77777777" w:rsidR="001B637F" w:rsidRDefault="001B637F" w:rsidP="001B637F">
                  <w:pPr>
                    <w:jc w:val="center"/>
                    <w:rPr>
                      <w:rFonts w:ascii="Franklin Gothic Book" w:hAnsi="Franklin Gothic Book"/>
                      <w:color w:val="000000"/>
                    </w:rPr>
                  </w:pPr>
                </w:p>
              </w:tc>
              <w:tc>
                <w:tcPr>
                  <w:tcW w:w="3186" w:type="dxa"/>
                </w:tcPr>
                <w:p w14:paraId="12A02336" w14:textId="77777777" w:rsidR="001B637F" w:rsidRDefault="001B637F" w:rsidP="001B637F">
                  <w:pPr>
                    <w:jc w:val="center"/>
                    <w:rPr>
                      <w:rFonts w:ascii="Franklin Gothic Book" w:hAnsi="Franklin Gothic Book"/>
                      <w:color w:val="000000"/>
                    </w:rPr>
                  </w:pPr>
                </w:p>
              </w:tc>
            </w:tr>
            <w:tr w:rsidR="001B637F" w14:paraId="5CF9E745" w14:textId="77777777" w:rsidTr="001B637F">
              <w:tc>
                <w:tcPr>
                  <w:tcW w:w="3194" w:type="dxa"/>
                </w:tcPr>
                <w:p w14:paraId="0077ABB2" w14:textId="77777777" w:rsidR="001B637F" w:rsidRDefault="001B637F" w:rsidP="001B637F">
                  <w:pPr>
                    <w:rPr>
                      <w:rFonts w:ascii="Franklin Gothic Book" w:hAnsi="Franklin Gothic Book"/>
                      <w:color w:val="000000"/>
                    </w:rPr>
                  </w:pPr>
                </w:p>
              </w:tc>
              <w:tc>
                <w:tcPr>
                  <w:tcW w:w="3700" w:type="dxa"/>
                </w:tcPr>
                <w:p w14:paraId="0A026AD6" w14:textId="77777777" w:rsidR="001B637F" w:rsidRDefault="001B637F" w:rsidP="001B637F">
                  <w:pPr>
                    <w:jc w:val="center"/>
                    <w:rPr>
                      <w:rFonts w:ascii="Franklin Gothic Book" w:hAnsi="Franklin Gothic Book"/>
                      <w:color w:val="000000"/>
                    </w:rPr>
                  </w:pPr>
                </w:p>
              </w:tc>
              <w:tc>
                <w:tcPr>
                  <w:tcW w:w="3186" w:type="dxa"/>
                </w:tcPr>
                <w:p w14:paraId="19C95CCD" w14:textId="77777777" w:rsidR="001B637F" w:rsidRDefault="001B637F" w:rsidP="001B637F">
                  <w:pPr>
                    <w:jc w:val="center"/>
                    <w:rPr>
                      <w:rFonts w:ascii="Franklin Gothic Book" w:hAnsi="Franklin Gothic Book"/>
                      <w:color w:val="000000"/>
                    </w:rPr>
                  </w:pPr>
                </w:p>
              </w:tc>
            </w:tr>
          </w:tbl>
          <w:p w14:paraId="39A07AEF" w14:textId="057707B1" w:rsidR="001B637F" w:rsidRPr="00AA677C" w:rsidRDefault="001B637F" w:rsidP="001B637F">
            <w:pPr>
              <w:spacing w:after="120"/>
              <w:rPr>
                <w:rFonts w:ascii="Franklin Gothic Book" w:hAnsi="Franklin Gothic Book"/>
                <w:color w:val="000000"/>
              </w:rPr>
            </w:pPr>
          </w:p>
        </w:tc>
      </w:tr>
      <w:tr w:rsidR="001B637F" w:rsidRPr="005F3A42" w14:paraId="43764A6E" w14:textId="77777777" w:rsidTr="00473796">
        <w:trPr>
          <w:cantSplit/>
          <w:trHeight w:val="700"/>
          <w:jc w:val="center"/>
        </w:trPr>
        <w:tc>
          <w:tcPr>
            <w:tcW w:w="11325" w:type="dxa"/>
            <w:gridSpan w:val="4"/>
            <w:tcBorders>
              <w:top w:val="single" w:sz="8" w:space="0" w:color="auto"/>
              <w:left w:val="single" w:sz="12" w:space="0" w:color="auto"/>
              <w:bottom w:val="single" w:sz="8" w:space="0" w:color="auto"/>
              <w:right w:val="single" w:sz="12" w:space="0" w:color="auto"/>
            </w:tcBorders>
          </w:tcPr>
          <w:p w14:paraId="187B0B89" w14:textId="5486E626" w:rsidR="001B637F" w:rsidRPr="00473796" w:rsidRDefault="001B637F" w:rsidP="00473796">
            <w:pPr>
              <w:pStyle w:val="ListParagraph"/>
              <w:numPr>
                <w:ilvl w:val="0"/>
                <w:numId w:val="40"/>
              </w:numPr>
              <w:tabs>
                <w:tab w:val="left" w:pos="1100"/>
              </w:tabs>
              <w:spacing w:before="120"/>
              <w:ind w:left="792"/>
              <w:rPr>
                <w:rFonts w:ascii="Franklin Gothic Book" w:hAnsi="Franklin Gothic Book"/>
              </w:rPr>
            </w:pPr>
            <w:r w:rsidRPr="001B637F">
              <w:rPr>
                <w:rFonts w:ascii="Franklin Gothic Book" w:hAnsi="Franklin Gothic Book" w:cs="Calibri"/>
              </w:rPr>
              <w:t xml:space="preserve">If </w:t>
            </w:r>
            <w:r w:rsidR="00243A62">
              <w:rPr>
                <w:rFonts w:ascii="Franklin Gothic Book" w:hAnsi="Franklin Gothic Book" w:cs="Calibri"/>
              </w:rPr>
              <w:t xml:space="preserve">executive </w:t>
            </w:r>
            <w:r w:rsidRPr="001B637F">
              <w:rPr>
                <w:rFonts w:ascii="Franklin Gothic Book" w:hAnsi="Franklin Gothic Book" w:cs="Calibri"/>
              </w:rPr>
              <w:t xml:space="preserve">compensation data is provided through </w:t>
            </w:r>
            <w:r w:rsidR="00243A62">
              <w:rPr>
                <w:rFonts w:ascii="Franklin Gothic Book" w:hAnsi="Franklin Gothic Book" w:cs="Calibri"/>
              </w:rPr>
              <w:t>A or B above</w:t>
            </w:r>
            <w:r w:rsidRPr="001B637F">
              <w:rPr>
                <w:rFonts w:ascii="Franklin Gothic Book" w:hAnsi="Franklin Gothic Book" w:cs="Calibri"/>
              </w:rPr>
              <w:t>, the data is for calendar year 20</w:t>
            </w:r>
            <w:r w:rsidRPr="001B637F">
              <w:rPr>
                <w:rFonts w:ascii="Franklin Gothic Book" w:hAnsi="Franklin Gothic Book"/>
              </w:rPr>
              <w:fldChar w:fldCharType="begin">
                <w:ffData>
                  <w:name w:val="Text3"/>
                  <w:enabled/>
                  <w:calcOnExit w:val="0"/>
                  <w:textInput/>
                </w:ffData>
              </w:fldChar>
            </w:r>
            <w:r w:rsidRPr="001B637F">
              <w:rPr>
                <w:rFonts w:ascii="Franklin Gothic Book" w:hAnsi="Franklin Gothic Book"/>
              </w:rPr>
              <w:instrText xml:space="preserve"> FORMTEXT </w:instrText>
            </w:r>
            <w:r w:rsidRPr="001B637F">
              <w:rPr>
                <w:rFonts w:ascii="Franklin Gothic Book" w:hAnsi="Franklin Gothic Book"/>
              </w:rPr>
            </w:r>
            <w:r w:rsidRPr="001B637F">
              <w:rPr>
                <w:rFonts w:ascii="Franklin Gothic Book" w:hAnsi="Franklin Gothic Book"/>
              </w:rPr>
              <w:fldChar w:fldCharType="separate"/>
            </w:r>
            <w:r w:rsidRPr="001B637F">
              <w:rPr>
                <w:rFonts w:ascii="Franklin Gothic Book" w:hAnsi="Franklin Gothic Book"/>
              </w:rPr>
              <w:t> </w:t>
            </w:r>
            <w:r w:rsidRPr="001B637F">
              <w:rPr>
                <w:rFonts w:ascii="Franklin Gothic Book" w:hAnsi="Franklin Gothic Book"/>
              </w:rPr>
              <w:t> </w:t>
            </w:r>
            <w:r w:rsidRPr="001B637F">
              <w:rPr>
                <w:rFonts w:ascii="Franklin Gothic Book" w:hAnsi="Franklin Gothic Book"/>
              </w:rPr>
              <w:t> </w:t>
            </w:r>
            <w:r w:rsidRPr="001B637F">
              <w:rPr>
                <w:rFonts w:ascii="Franklin Gothic Book" w:hAnsi="Franklin Gothic Book"/>
              </w:rPr>
              <w:t> </w:t>
            </w:r>
            <w:r w:rsidRPr="001B637F">
              <w:rPr>
                <w:rFonts w:ascii="Franklin Gothic Book" w:hAnsi="Franklin Gothic Book"/>
              </w:rPr>
              <w:t> </w:t>
            </w:r>
            <w:r w:rsidRPr="001B637F">
              <w:rPr>
                <w:rFonts w:ascii="Franklin Gothic Book" w:hAnsi="Franklin Gothic Book"/>
              </w:rPr>
              <w:fldChar w:fldCharType="end"/>
            </w:r>
            <w:r w:rsidRPr="001B637F">
              <w:rPr>
                <w:rFonts w:ascii="Franklin Gothic Book" w:hAnsi="Franklin Gothic Book"/>
              </w:rPr>
              <w:t xml:space="preserve">.  Its fiscal year end date is </w:t>
            </w:r>
            <w:r w:rsidRPr="001B637F">
              <w:rPr>
                <w:rFonts w:ascii="Franklin Gothic Book" w:hAnsi="Franklin Gothic Book"/>
              </w:rPr>
              <w:fldChar w:fldCharType="begin">
                <w:ffData>
                  <w:name w:val="Text3"/>
                  <w:enabled/>
                  <w:calcOnExit w:val="0"/>
                  <w:textInput/>
                </w:ffData>
              </w:fldChar>
            </w:r>
            <w:r w:rsidRPr="001B637F">
              <w:rPr>
                <w:rFonts w:ascii="Franklin Gothic Book" w:hAnsi="Franklin Gothic Book"/>
              </w:rPr>
              <w:instrText xml:space="preserve"> FORMTEXT </w:instrText>
            </w:r>
            <w:r w:rsidRPr="001B637F">
              <w:rPr>
                <w:rFonts w:ascii="Franklin Gothic Book" w:hAnsi="Franklin Gothic Book"/>
              </w:rPr>
            </w:r>
            <w:r w:rsidRPr="001B637F">
              <w:rPr>
                <w:rFonts w:ascii="Franklin Gothic Book" w:hAnsi="Franklin Gothic Book"/>
              </w:rPr>
              <w:fldChar w:fldCharType="separate"/>
            </w:r>
            <w:r w:rsidRPr="001B637F">
              <w:rPr>
                <w:rFonts w:ascii="Franklin Gothic Book" w:hAnsi="Franklin Gothic Book"/>
              </w:rPr>
              <w:t> </w:t>
            </w:r>
            <w:r w:rsidRPr="001B637F">
              <w:rPr>
                <w:rFonts w:ascii="Franklin Gothic Book" w:hAnsi="Franklin Gothic Book"/>
              </w:rPr>
              <w:t> </w:t>
            </w:r>
            <w:r w:rsidRPr="001B637F">
              <w:rPr>
                <w:rFonts w:ascii="Franklin Gothic Book" w:hAnsi="Franklin Gothic Book"/>
              </w:rPr>
              <w:t> </w:t>
            </w:r>
            <w:r w:rsidRPr="001B637F">
              <w:rPr>
                <w:rFonts w:ascii="Franklin Gothic Book" w:hAnsi="Franklin Gothic Book"/>
              </w:rPr>
              <w:t> </w:t>
            </w:r>
            <w:r w:rsidRPr="001B637F">
              <w:rPr>
                <w:rFonts w:ascii="Franklin Gothic Book" w:hAnsi="Franklin Gothic Book"/>
              </w:rPr>
              <w:t> </w:t>
            </w:r>
            <w:r w:rsidRPr="001B637F">
              <w:rPr>
                <w:rFonts w:ascii="Franklin Gothic Book" w:hAnsi="Franklin Gothic Book"/>
              </w:rPr>
              <w:fldChar w:fldCharType="end"/>
            </w:r>
            <w:r w:rsidRPr="001B637F">
              <w:rPr>
                <w:rFonts w:ascii="Franklin Gothic Book" w:hAnsi="Franklin Gothic Book" w:cs="Calibri"/>
              </w:rPr>
              <w:t>.</w:t>
            </w:r>
          </w:p>
        </w:tc>
      </w:tr>
      <w:tr w:rsidR="003D4D43" w:rsidRPr="001C5C9A" w14:paraId="100EBD36" w14:textId="77777777" w:rsidTr="00AA677C">
        <w:trPr>
          <w:cantSplit/>
          <w:trHeight w:val="375"/>
          <w:jc w:val="center"/>
        </w:trPr>
        <w:tc>
          <w:tcPr>
            <w:tcW w:w="11325" w:type="dxa"/>
            <w:gridSpan w:val="4"/>
            <w:tcBorders>
              <w:top w:val="single" w:sz="12" w:space="0" w:color="auto"/>
              <w:left w:val="single" w:sz="12" w:space="0" w:color="auto"/>
              <w:bottom w:val="single" w:sz="8" w:space="0" w:color="auto"/>
              <w:right w:val="single" w:sz="12" w:space="0" w:color="auto"/>
            </w:tcBorders>
            <w:shd w:val="clear" w:color="auto" w:fill="8DB3E2" w:themeFill="text2" w:themeFillTint="66"/>
          </w:tcPr>
          <w:p w14:paraId="57D135EE" w14:textId="3686671B" w:rsidR="003D4D43" w:rsidRPr="00895A8C" w:rsidRDefault="00473796" w:rsidP="00ED78D8">
            <w:pPr>
              <w:spacing w:before="120" w:after="120"/>
              <w:jc w:val="center"/>
              <w:rPr>
                <w:rFonts w:ascii="Franklin Gothic Medium" w:hAnsi="Franklin Gothic Medium" w:cs="Calibri"/>
                <w:sz w:val="21"/>
                <w:szCs w:val="21"/>
              </w:rPr>
            </w:pPr>
            <w:r>
              <w:rPr>
                <w:rFonts w:ascii="Franklin Gothic Medium" w:hAnsi="Franklin Gothic Medium" w:cs="Calibri"/>
                <w:sz w:val="21"/>
                <w:szCs w:val="21"/>
              </w:rPr>
              <w:t>SIGNATURE</w:t>
            </w:r>
          </w:p>
        </w:tc>
      </w:tr>
      <w:tr w:rsidR="006C6EEF" w:rsidRPr="005F3A42" w14:paraId="66D6C7AA" w14:textId="77777777" w:rsidTr="009A549A">
        <w:trPr>
          <w:cantSplit/>
          <w:trHeight w:val="339"/>
          <w:jc w:val="center"/>
        </w:trPr>
        <w:tc>
          <w:tcPr>
            <w:tcW w:w="11325" w:type="dxa"/>
            <w:gridSpan w:val="4"/>
            <w:tcBorders>
              <w:top w:val="single" w:sz="8" w:space="0" w:color="auto"/>
              <w:left w:val="single" w:sz="12" w:space="0" w:color="auto"/>
              <w:bottom w:val="single" w:sz="8" w:space="0" w:color="auto"/>
              <w:right w:val="single" w:sz="12" w:space="0" w:color="auto"/>
            </w:tcBorders>
            <w:vAlign w:val="center"/>
          </w:tcPr>
          <w:p w14:paraId="75F98080" w14:textId="58988E53" w:rsidR="00B87077" w:rsidRPr="00A94C8B" w:rsidRDefault="00B87077" w:rsidP="00A94C8B">
            <w:pPr>
              <w:rPr>
                <w:rFonts w:ascii="Franklin Gothic Book" w:hAnsi="Franklin Gothic Book"/>
                <w:color w:val="000000"/>
              </w:rPr>
            </w:pPr>
            <w:r w:rsidRPr="00A94C8B">
              <w:rPr>
                <w:rFonts w:ascii="Franklin Gothic Book" w:hAnsi="Franklin Gothic Book"/>
                <w:color w:val="000000"/>
              </w:rPr>
              <w:t xml:space="preserve">The </w:t>
            </w:r>
            <w:r w:rsidR="00142E4B" w:rsidRPr="00A94C8B">
              <w:rPr>
                <w:rFonts w:ascii="Franklin Gothic Book" w:hAnsi="Franklin Gothic Book"/>
                <w:color w:val="000000"/>
              </w:rPr>
              <w:t>Supplier</w:t>
            </w:r>
            <w:r w:rsidRPr="00A94C8B">
              <w:rPr>
                <w:rFonts w:ascii="Franklin Gothic Book" w:hAnsi="Franklin Gothic Book"/>
                <w:color w:val="000000"/>
              </w:rPr>
              <w:t xml:space="preserve"> shall provide immediate written notice to SAIC if, at any time, the </w:t>
            </w:r>
            <w:r w:rsidR="00142E4B" w:rsidRPr="00A94C8B">
              <w:rPr>
                <w:rFonts w:ascii="Franklin Gothic Book" w:hAnsi="Franklin Gothic Book"/>
                <w:color w:val="000000"/>
              </w:rPr>
              <w:t>Supplier</w:t>
            </w:r>
            <w:r w:rsidRPr="00A94C8B">
              <w:rPr>
                <w:rFonts w:ascii="Franklin Gothic Book" w:hAnsi="Franklin Gothic Book"/>
                <w:color w:val="000000"/>
              </w:rPr>
              <w:t xml:space="preserve"> learns that its certification was erroneous when submitted or has become erroneous by reason of changed circumstances.  </w:t>
            </w:r>
            <w:r w:rsidRPr="00A94C8B">
              <w:rPr>
                <w:rFonts w:ascii="Franklin Gothic Book" w:hAnsi="Franklin Gothic Book"/>
              </w:rPr>
              <w:t xml:space="preserve">This certification concerns a matter within the jurisdiction of an agency of the United States.  </w:t>
            </w:r>
            <w:r w:rsidRPr="00A94C8B">
              <w:rPr>
                <w:rFonts w:ascii="Franklin Gothic Book" w:hAnsi="Franklin Gothic Book"/>
                <w:color w:val="000000"/>
              </w:rPr>
              <w:t xml:space="preserve">The making of a false, fictitious or fraudulent certification may render the maker subject to prosecution under 18 U.S.C. </w:t>
            </w:r>
            <w:r w:rsidRPr="00A94C8B">
              <w:rPr>
                <w:rFonts w:ascii="Franklin Gothic Book" w:hAnsi="Franklin Gothic Book"/>
              </w:rPr>
              <w:t>§ 1001.</w:t>
            </w:r>
          </w:p>
          <w:p w14:paraId="646737DB" w14:textId="2EA7769E" w:rsidR="006C6EEF" w:rsidRPr="00A94C8B" w:rsidRDefault="00B87077" w:rsidP="00B87077">
            <w:pPr>
              <w:spacing w:before="120" w:after="120" w:line="260" w:lineRule="exact"/>
              <w:rPr>
                <w:rFonts w:ascii="Franklin Gothic Medium" w:hAnsi="Franklin Gothic Medium"/>
                <w:iCs/>
              </w:rPr>
            </w:pPr>
            <w:r w:rsidRPr="00A94C8B">
              <w:rPr>
                <w:rFonts w:ascii="Franklin Gothic Book" w:hAnsi="Franklin Gothic Book"/>
                <w:iCs/>
              </w:rPr>
              <w:t xml:space="preserve">By signing below, I represent that I am </w:t>
            </w:r>
            <w:r w:rsidR="00DE1A22" w:rsidRPr="00A94C8B">
              <w:rPr>
                <w:rFonts w:ascii="Franklin Gothic Book" w:hAnsi="Franklin Gothic Book"/>
                <w:iCs/>
              </w:rPr>
              <w:t xml:space="preserve">a </w:t>
            </w:r>
            <w:r w:rsidRPr="00A94C8B">
              <w:rPr>
                <w:rFonts w:ascii="Franklin Gothic Book" w:hAnsi="Franklin Gothic Book"/>
                <w:iCs/>
              </w:rPr>
              <w:t>company official with authority to complete this form, and certify that the information submitted herein is current, accurate and complete.</w:t>
            </w:r>
          </w:p>
        </w:tc>
      </w:tr>
      <w:tr w:rsidR="00507656" w:rsidRPr="005F3A42" w14:paraId="69C8FAD2" w14:textId="77777777" w:rsidTr="00A94C8B">
        <w:trPr>
          <w:cantSplit/>
          <w:trHeight w:val="173"/>
          <w:jc w:val="center"/>
        </w:trPr>
        <w:tc>
          <w:tcPr>
            <w:tcW w:w="3945" w:type="dxa"/>
            <w:tcBorders>
              <w:top w:val="single" w:sz="8" w:space="0" w:color="auto"/>
              <w:left w:val="single" w:sz="12" w:space="0" w:color="auto"/>
              <w:bottom w:val="single" w:sz="8" w:space="0" w:color="auto"/>
              <w:right w:val="single" w:sz="4" w:space="0" w:color="auto"/>
            </w:tcBorders>
            <w:shd w:val="clear" w:color="auto" w:fill="auto"/>
            <w:vAlign w:val="bottom"/>
          </w:tcPr>
          <w:p w14:paraId="694F3C8D" w14:textId="77777777" w:rsidR="00337904" w:rsidRDefault="00337904" w:rsidP="00337904">
            <w:pPr>
              <w:pStyle w:val="IndexHeading"/>
              <w:tabs>
                <w:tab w:val="left" w:pos="312"/>
                <w:tab w:val="left" w:pos="3487"/>
              </w:tabs>
              <w:spacing w:before="120"/>
              <w:rPr>
                <w:rFonts w:ascii="Franklin Gothic Book" w:hAnsi="Franklin Gothic Book"/>
                <w:sz w:val="18"/>
                <w:szCs w:val="18"/>
              </w:rPr>
            </w:pPr>
          </w:p>
          <w:p w14:paraId="1033FF0A" w14:textId="4F64CE68" w:rsidR="00507656" w:rsidRPr="006E1A08" w:rsidRDefault="00507656" w:rsidP="00337904">
            <w:pPr>
              <w:pStyle w:val="IndexHeading"/>
              <w:tabs>
                <w:tab w:val="left" w:pos="312"/>
                <w:tab w:val="left" w:pos="3487"/>
              </w:tabs>
              <w:spacing w:before="120"/>
              <w:rPr>
                <w:rFonts w:ascii="Franklin Gothic Medium" w:hAnsi="Franklin Gothic Medium"/>
                <w:b w:val="0"/>
                <w:sz w:val="18"/>
                <w:szCs w:val="18"/>
              </w:rPr>
            </w:pPr>
            <w:r w:rsidRPr="006E1A08">
              <w:rPr>
                <w:rFonts w:ascii="Franklin Gothic Book" w:hAnsi="Franklin Gothic Book"/>
                <w:sz w:val="18"/>
                <w:szCs w:val="18"/>
              </w:rPr>
              <w:fldChar w:fldCharType="begin">
                <w:ffData>
                  <w:name w:val="Text8"/>
                  <w:enabled/>
                  <w:calcOnExit w:val="0"/>
                  <w:textInput/>
                </w:ffData>
              </w:fldChar>
            </w:r>
            <w:r w:rsidRPr="006E1A08">
              <w:rPr>
                <w:rFonts w:ascii="Franklin Gothic Book" w:hAnsi="Franklin Gothic Book"/>
                <w:sz w:val="18"/>
                <w:szCs w:val="18"/>
              </w:rPr>
              <w:instrText xml:space="preserve"> FORMTEXT </w:instrText>
            </w:r>
            <w:r w:rsidRPr="006E1A08">
              <w:rPr>
                <w:rFonts w:ascii="Franklin Gothic Book" w:hAnsi="Franklin Gothic Book"/>
                <w:sz w:val="18"/>
                <w:szCs w:val="18"/>
              </w:rPr>
            </w:r>
            <w:r w:rsidRPr="006E1A08">
              <w:rPr>
                <w:rFonts w:ascii="Franklin Gothic Book" w:hAnsi="Franklin Gothic Book"/>
                <w:sz w:val="18"/>
                <w:szCs w:val="18"/>
              </w:rPr>
              <w:fldChar w:fldCharType="separate"/>
            </w:r>
            <w:r w:rsidRPr="006E1A08">
              <w:rPr>
                <w:rFonts w:ascii="Franklin Gothic Book" w:hAnsi="Franklin Gothic Book"/>
                <w:sz w:val="18"/>
                <w:szCs w:val="18"/>
              </w:rPr>
              <w:t> </w:t>
            </w:r>
            <w:r w:rsidRPr="006E1A08">
              <w:rPr>
                <w:rFonts w:ascii="Franklin Gothic Book" w:hAnsi="Franklin Gothic Book"/>
                <w:sz w:val="18"/>
                <w:szCs w:val="18"/>
              </w:rPr>
              <w:t> </w:t>
            </w:r>
            <w:r w:rsidRPr="006E1A08">
              <w:rPr>
                <w:rFonts w:ascii="Franklin Gothic Book" w:hAnsi="Franklin Gothic Book"/>
                <w:sz w:val="18"/>
                <w:szCs w:val="18"/>
              </w:rPr>
              <w:t> </w:t>
            </w:r>
            <w:r w:rsidRPr="006E1A08">
              <w:rPr>
                <w:rFonts w:ascii="Franklin Gothic Book" w:hAnsi="Franklin Gothic Book"/>
                <w:sz w:val="18"/>
                <w:szCs w:val="18"/>
              </w:rPr>
              <w:t> </w:t>
            </w:r>
            <w:r w:rsidRPr="006E1A08">
              <w:rPr>
                <w:rFonts w:ascii="Franklin Gothic Book" w:hAnsi="Franklin Gothic Book"/>
                <w:sz w:val="18"/>
                <w:szCs w:val="18"/>
              </w:rPr>
              <w:t> </w:t>
            </w:r>
            <w:r w:rsidRPr="006E1A08">
              <w:rPr>
                <w:rFonts w:ascii="Franklin Gothic Book" w:hAnsi="Franklin Gothic Book"/>
                <w:sz w:val="18"/>
                <w:szCs w:val="18"/>
              </w:rPr>
              <w:fldChar w:fldCharType="end"/>
            </w:r>
          </w:p>
        </w:tc>
        <w:tc>
          <w:tcPr>
            <w:tcW w:w="5588" w:type="dxa"/>
            <w:gridSpan w:val="2"/>
            <w:tcBorders>
              <w:top w:val="single" w:sz="8" w:space="0" w:color="auto"/>
              <w:left w:val="single" w:sz="4" w:space="0" w:color="auto"/>
              <w:bottom w:val="single" w:sz="8" w:space="0" w:color="auto"/>
              <w:right w:val="single" w:sz="4" w:space="0" w:color="auto"/>
            </w:tcBorders>
            <w:shd w:val="clear" w:color="auto" w:fill="auto"/>
            <w:vAlign w:val="bottom"/>
          </w:tcPr>
          <w:p w14:paraId="53122BC2" w14:textId="24085347" w:rsidR="00507656" w:rsidRPr="006E1A08" w:rsidRDefault="00507656" w:rsidP="00337904">
            <w:pPr>
              <w:pStyle w:val="IndexHeading"/>
              <w:tabs>
                <w:tab w:val="left" w:pos="312"/>
                <w:tab w:val="left" w:pos="3487"/>
              </w:tabs>
              <w:spacing w:before="120"/>
              <w:rPr>
                <w:rFonts w:ascii="Franklin Gothic Medium" w:hAnsi="Franklin Gothic Medium"/>
                <w:b w:val="0"/>
                <w:sz w:val="18"/>
                <w:szCs w:val="18"/>
              </w:rPr>
            </w:pPr>
            <w:r w:rsidRPr="006E1A08">
              <w:rPr>
                <w:rFonts w:ascii="Franklin Gothic Book" w:hAnsi="Franklin Gothic Book"/>
                <w:sz w:val="18"/>
                <w:szCs w:val="18"/>
              </w:rPr>
              <w:fldChar w:fldCharType="begin">
                <w:ffData>
                  <w:name w:val="Text8"/>
                  <w:enabled/>
                  <w:calcOnExit w:val="0"/>
                  <w:textInput/>
                </w:ffData>
              </w:fldChar>
            </w:r>
            <w:r w:rsidRPr="006E1A08">
              <w:rPr>
                <w:rFonts w:ascii="Franklin Gothic Book" w:hAnsi="Franklin Gothic Book"/>
                <w:sz w:val="18"/>
                <w:szCs w:val="18"/>
              </w:rPr>
              <w:instrText xml:space="preserve"> FORMTEXT </w:instrText>
            </w:r>
            <w:r w:rsidRPr="006E1A08">
              <w:rPr>
                <w:rFonts w:ascii="Franklin Gothic Book" w:hAnsi="Franklin Gothic Book"/>
                <w:sz w:val="18"/>
                <w:szCs w:val="18"/>
              </w:rPr>
            </w:r>
            <w:r w:rsidRPr="006E1A08">
              <w:rPr>
                <w:rFonts w:ascii="Franklin Gothic Book" w:hAnsi="Franklin Gothic Book"/>
                <w:sz w:val="18"/>
                <w:szCs w:val="18"/>
              </w:rPr>
              <w:fldChar w:fldCharType="separate"/>
            </w:r>
            <w:r w:rsidRPr="006E1A08">
              <w:rPr>
                <w:rFonts w:ascii="Franklin Gothic Book" w:hAnsi="Franklin Gothic Book"/>
                <w:sz w:val="18"/>
                <w:szCs w:val="18"/>
              </w:rPr>
              <w:t> </w:t>
            </w:r>
            <w:r w:rsidRPr="006E1A08">
              <w:rPr>
                <w:rFonts w:ascii="Franklin Gothic Book" w:hAnsi="Franklin Gothic Book"/>
                <w:sz w:val="18"/>
                <w:szCs w:val="18"/>
              </w:rPr>
              <w:t> </w:t>
            </w:r>
            <w:r w:rsidRPr="006E1A08">
              <w:rPr>
                <w:rFonts w:ascii="Franklin Gothic Book" w:hAnsi="Franklin Gothic Book"/>
                <w:sz w:val="18"/>
                <w:szCs w:val="18"/>
              </w:rPr>
              <w:t> </w:t>
            </w:r>
            <w:r w:rsidRPr="006E1A08">
              <w:rPr>
                <w:rFonts w:ascii="Franklin Gothic Book" w:hAnsi="Franklin Gothic Book"/>
                <w:sz w:val="18"/>
                <w:szCs w:val="18"/>
              </w:rPr>
              <w:t> </w:t>
            </w:r>
            <w:r w:rsidRPr="006E1A08">
              <w:rPr>
                <w:rFonts w:ascii="Franklin Gothic Book" w:hAnsi="Franklin Gothic Book"/>
                <w:sz w:val="18"/>
                <w:szCs w:val="18"/>
              </w:rPr>
              <w:t> </w:t>
            </w:r>
            <w:r w:rsidRPr="006E1A08">
              <w:rPr>
                <w:rFonts w:ascii="Franklin Gothic Book" w:hAnsi="Franklin Gothic Book"/>
                <w:sz w:val="18"/>
                <w:szCs w:val="18"/>
              </w:rPr>
              <w:fldChar w:fldCharType="end"/>
            </w:r>
          </w:p>
        </w:tc>
        <w:tc>
          <w:tcPr>
            <w:tcW w:w="1792" w:type="dxa"/>
            <w:tcBorders>
              <w:top w:val="single" w:sz="8" w:space="0" w:color="auto"/>
              <w:left w:val="single" w:sz="4" w:space="0" w:color="auto"/>
              <w:bottom w:val="single" w:sz="8" w:space="0" w:color="auto"/>
              <w:right w:val="single" w:sz="12" w:space="0" w:color="auto"/>
            </w:tcBorders>
            <w:shd w:val="clear" w:color="auto" w:fill="auto"/>
            <w:vAlign w:val="bottom"/>
          </w:tcPr>
          <w:p w14:paraId="7B25876B" w14:textId="77777777" w:rsidR="00507656" w:rsidRPr="006E1A08" w:rsidRDefault="00507656" w:rsidP="00337904">
            <w:pPr>
              <w:pStyle w:val="IndexHeading"/>
              <w:tabs>
                <w:tab w:val="left" w:pos="312"/>
                <w:tab w:val="left" w:pos="3487"/>
              </w:tabs>
              <w:spacing w:before="120"/>
              <w:rPr>
                <w:rFonts w:ascii="Franklin Gothic Medium" w:hAnsi="Franklin Gothic Medium"/>
                <w:b w:val="0"/>
                <w:sz w:val="18"/>
                <w:szCs w:val="18"/>
              </w:rPr>
            </w:pPr>
            <w:r w:rsidRPr="006E1A08">
              <w:rPr>
                <w:rFonts w:ascii="Franklin Gothic Book" w:hAnsi="Franklin Gothic Book"/>
                <w:sz w:val="18"/>
                <w:szCs w:val="18"/>
              </w:rPr>
              <w:fldChar w:fldCharType="begin">
                <w:ffData>
                  <w:name w:val="Text8"/>
                  <w:enabled/>
                  <w:calcOnExit w:val="0"/>
                  <w:textInput/>
                </w:ffData>
              </w:fldChar>
            </w:r>
            <w:r w:rsidRPr="006E1A08">
              <w:rPr>
                <w:rFonts w:ascii="Franklin Gothic Book" w:hAnsi="Franklin Gothic Book"/>
                <w:sz w:val="18"/>
                <w:szCs w:val="18"/>
              </w:rPr>
              <w:instrText xml:space="preserve"> FORMTEXT </w:instrText>
            </w:r>
            <w:r w:rsidRPr="006E1A08">
              <w:rPr>
                <w:rFonts w:ascii="Franklin Gothic Book" w:hAnsi="Franklin Gothic Book"/>
                <w:sz w:val="18"/>
                <w:szCs w:val="18"/>
              </w:rPr>
            </w:r>
            <w:r w:rsidRPr="006E1A08">
              <w:rPr>
                <w:rFonts w:ascii="Franklin Gothic Book" w:hAnsi="Franklin Gothic Book"/>
                <w:sz w:val="18"/>
                <w:szCs w:val="18"/>
              </w:rPr>
              <w:fldChar w:fldCharType="separate"/>
            </w:r>
            <w:r w:rsidRPr="006E1A08">
              <w:rPr>
                <w:rFonts w:ascii="Franklin Gothic Book" w:hAnsi="Franklin Gothic Book"/>
                <w:sz w:val="18"/>
                <w:szCs w:val="18"/>
              </w:rPr>
              <w:t> </w:t>
            </w:r>
            <w:r w:rsidRPr="006E1A08">
              <w:rPr>
                <w:rFonts w:ascii="Franklin Gothic Book" w:hAnsi="Franklin Gothic Book"/>
                <w:sz w:val="18"/>
                <w:szCs w:val="18"/>
              </w:rPr>
              <w:t> </w:t>
            </w:r>
            <w:r w:rsidRPr="006E1A08">
              <w:rPr>
                <w:rFonts w:ascii="Franklin Gothic Book" w:hAnsi="Franklin Gothic Book"/>
                <w:sz w:val="18"/>
                <w:szCs w:val="18"/>
              </w:rPr>
              <w:t> </w:t>
            </w:r>
            <w:r w:rsidRPr="006E1A08">
              <w:rPr>
                <w:rFonts w:ascii="Franklin Gothic Book" w:hAnsi="Franklin Gothic Book"/>
                <w:sz w:val="18"/>
                <w:szCs w:val="18"/>
              </w:rPr>
              <w:t> </w:t>
            </w:r>
            <w:r w:rsidRPr="006E1A08">
              <w:rPr>
                <w:rFonts w:ascii="Franklin Gothic Book" w:hAnsi="Franklin Gothic Book"/>
                <w:sz w:val="18"/>
                <w:szCs w:val="18"/>
              </w:rPr>
              <w:t> </w:t>
            </w:r>
            <w:r w:rsidRPr="006E1A08">
              <w:rPr>
                <w:rFonts w:ascii="Franklin Gothic Book" w:hAnsi="Franklin Gothic Book"/>
                <w:sz w:val="18"/>
                <w:szCs w:val="18"/>
              </w:rPr>
              <w:fldChar w:fldCharType="end"/>
            </w:r>
          </w:p>
        </w:tc>
      </w:tr>
      <w:tr w:rsidR="00337904" w:rsidRPr="005F3A42" w14:paraId="474F2B24" w14:textId="77777777" w:rsidTr="00A94C8B">
        <w:trPr>
          <w:cantSplit/>
          <w:trHeight w:val="178"/>
          <w:jc w:val="center"/>
        </w:trPr>
        <w:tc>
          <w:tcPr>
            <w:tcW w:w="3945" w:type="dxa"/>
            <w:tcBorders>
              <w:top w:val="single" w:sz="8" w:space="0" w:color="auto"/>
              <w:left w:val="single" w:sz="12" w:space="0" w:color="auto"/>
              <w:bottom w:val="single" w:sz="12" w:space="0" w:color="auto"/>
              <w:right w:val="single" w:sz="4" w:space="0" w:color="auto"/>
            </w:tcBorders>
            <w:shd w:val="clear" w:color="auto" w:fill="auto"/>
            <w:vAlign w:val="bottom"/>
          </w:tcPr>
          <w:p w14:paraId="76E968A4" w14:textId="1AEAB645" w:rsidR="00337904" w:rsidRPr="006E1A08" w:rsidRDefault="00337904" w:rsidP="00337904">
            <w:pPr>
              <w:pStyle w:val="IndexHeading"/>
              <w:tabs>
                <w:tab w:val="left" w:pos="312"/>
                <w:tab w:val="left" w:pos="3487"/>
              </w:tabs>
              <w:spacing w:before="120"/>
              <w:rPr>
                <w:rFonts w:ascii="Franklin Gothic Book" w:hAnsi="Franklin Gothic Book"/>
                <w:sz w:val="18"/>
                <w:szCs w:val="18"/>
              </w:rPr>
            </w:pPr>
            <w:r w:rsidRPr="006E1A08">
              <w:rPr>
                <w:rFonts w:ascii="Franklin Gothic Book" w:hAnsi="Franklin Gothic Book"/>
                <w:b w:val="0"/>
                <w:sz w:val="18"/>
                <w:szCs w:val="18"/>
              </w:rPr>
              <w:t>Signature</w:t>
            </w:r>
          </w:p>
        </w:tc>
        <w:tc>
          <w:tcPr>
            <w:tcW w:w="5588" w:type="dxa"/>
            <w:gridSpan w:val="2"/>
            <w:tcBorders>
              <w:top w:val="single" w:sz="8" w:space="0" w:color="auto"/>
              <w:left w:val="single" w:sz="4" w:space="0" w:color="auto"/>
              <w:bottom w:val="single" w:sz="12" w:space="0" w:color="auto"/>
              <w:right w:val="single" w:sz="4" w:space="0" w:color="auto"/>
            </w:tcBorders>
            <w:shd w:val="clear" w:color="auto" w:fill="auto"/>
            <w:vAlign w:val="bottom"/>
          </w:tcPr>
          <w:p w14:paraId="73605602" w14:textId="5F1ACB36" w:rsidR="00337904" w:rsidRPr="006E1A08" w:rsidRDefault="00337904" w:rsidP="0061550B">
            <w:pPr>
              <w:pStyle w:val="IndexHeading"/>
              <w:tabs>
                <w:tab w:val="left" w:pos="312"/>
                <w:tab w:val="left" w:pos="3487"/>
              </w:tabs>
              <w:spacing w:before="120"/>
              <w:rPr>
                <w:rFonts w:ascii="Franklin Gothic Book" w:hAnsi="Franklin Gothic Book"/>
                <w:sz w:val="18"/>
                <w:szCs w:val="18"/>
              </w:rPr>
            </w:pPr>
            <w:r w:rsidRPr="006E1A08">
              <w:rPr>
                <w:rFonts w:ascii="Franklin Gothic Book" w:hAnsi="Franklin Gothic Book"/>
                <w:b w:val="0"/>
                <w:sz w:val="18"/>
                <w:szCs w:val="18"/>
              </w:rPr>
              <w:t xml:space="preserve">Printed Name and Title of Person Authorized to Bind </w:t>
            </w:r>
            <w:r w:rsidR="0061550B">
              <w:rPr>
                <w:rFonts w:ascii="Franklin Gothic Book" w:hAnsi="Franklin Gothic Book"/>
                <w:b w:val="0"/>
                <w:sz w:val="18"/>
                <w:szCs w:val="18"/>
              </w:rPr>
              <w:t>Supplier</w:t>
            </w:r>
          </w:p>
        </w:tc>
        <w:tc>
          <w:tcPr>
            <w:tcW w:w="1792" w:type="dxa"/>
            <w:tcBorders>
              <w:top w:val="single" w:sz="8" w:space="0" w:color="auto"/>
              <w:left w:val="single" w:sz="4" w:space="0" w:color="auto"/>
              <w:bottom w:val="single" w:sz="12" w:space="0" w:color="auto"/>
              <w:right w:val="single" w:sz="12" w:space="0" w:color="auto"/>
            </w:tcBorders>
            <w:shd w:val="clear" w:color="auto" w:fill="auto"/>
            <w:vAlign w:val="bottom"/>
          </w:tcPr>
          <w:p w14:paraId="51D0836F" w14:textId="0FCDD6AD" w:rsidR="00337904" w:rsidRPr="006E1A08" w:rsidRDefault="00337904" w:rsidP="00337904">
            <w:pPr>
              <w:pStyle w:val="IndexHeading"/>
              <w:tabs>
                <w:tab w:val="left" w:pos="312"/>
                <w:tab w:val="left" w:pos="3487"/>
              </w:tabs>
              <w:spacing w:before="120"/>
              <w:rPr>
                <w:rFonts w:ascii="Franklin Gothic Book" w:hAnsi="Franklin Gothic Book"/>
                <w:sz w:val="18"/>
                <w:szCs w:val="18"/>
              </w:rPr>
            </w:pPr>
            <w:r w:rsidRPr="006E1A08">
              <w:rPr>
                <w:rFonts w:ascii="Franklin Gothic Book" w:hAnsi="Franklin Gothic Book"/>
                <w:b w:val="0"/>
                <w:sz w:val="18"/>
                <w:szCs w:val="18"/>
              </w:rPr>
              <w:t>Date</w:t>
            </w:r>
          </w:p>
        </w:tc>
      </w:tr>
    </w:tbl>
    <w:p w14:paraId="2B94F6B3" w14:textId="77777777" w:rsidR="00615CF1" w:rsidRDefault="00615CF1" w:rsidP="00B61EB7">
      <w:pPr>
        <w:spacing w:before="120"/>
        <w:jc w:val="both"/>
        <w:rPr>
          <w:rFonts w:ascii="Franklin Gothic Medium" w:hAnsi="Franklin Gothic Medium"/>
          <w:sz w:val="18"/>
          <w:szCs w:val="18"/>
        </w:rPr>
      </w:pPr>
    </w:p>
    <w:sectPr w:rsidR="00615CF1" w:rsidSect="006E1ED2">
      <w:headerReference w:type="default" r:id="rId13"/>
      <w:footerReference w:type="default" r:id="rId14"/>
      <w:pgSz w:w="12240" w:h="15840" w:code="1"/>
      <w:pgMar w:top="1800" w:right="576" w:bottom="720" w:left="576" w:header="187" w:footer="187" w:gutter="0"/>
      <w:cols w:space="4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193906" w14:textId="77777777" w:rsidR="00281A1F" w:rsidRDefault="00281A1F">
      <w:pPr>
        <w:pStyle w:val="Heading2"/>
      </w:pPr>
      <w:r>
        <w:separator/>
      </w:r>
    </w:p>
  </w:endnote>
  <w:endnote w:type="continuationSeparator" w:id="0">
    <w:p w14:paraId="1B056551" w14:textId="77777777" w:rsidR="00281A1F" w:rsidRDefault="00281A1F">
      <w:pPr>
        <w:pStyle w:val="Head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Franklin Gothic Medium">
    <w:altName w:val="Franklin Gothic Medium"/>
    <w:panose1 w:val="020B06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etica-Narrow">
    <w:altName w:val="Arial Narrow"/>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C92F51" w14:textId="4DD97E02" w:rsidR="00B01110" w:rsidRPr="00317B70" w:rsidRDefault="00B01110" w:rsidP="00FF253F">
    <w:pPr>
      <w:pStyle w:val="Footer"/>
      <w:pBdr>
        <w:top w:val="double" w:sz="6" w:space="6" w:color="auto"/>
      </w:pBdr>
      <w:tabs>
        <w:tab w:val="clear" w:pos="4320"/>
        <w:tab w:val="clear" w:pos="8640"/>
        <w:tab w:val="center" w:pos="5490"/>
        <w:tab w:val="right" w:pos="11070"/>
      </w:tabs>
      <w:spacing w:line="240" w:lineRule="auto"/>
      <w:jc w:val="left"/>
      <w:rPr>
        <w:rFonts w:ascii="Franklin Gothic Book" w:hAnsi="Franklin Gothic Book"/>
        <w:i w:val="0"/>
        <w:iCs/>
        <w:color w:val="000000"/>
        <w:sz w:val="16"/>
      </w:rPr>
    </w:pPr>
    <w:r>
      <w:rPr>
        <w:rFonts w:ascii="Franklin Gothic Book" w:hAnsi="Franklin Gothic Book"/>
        <w:i w:val="0"/>
        <w:iCs/>
        <w:color w:val="000000"/>
        <w:sz w:val="16"/>
      </w:rPr>
      <w:tab/>
    </w:r>
    <w:r w:rsidRPr="00317B70">
      <w:rPr>
        <w:rFonts w:ascii="Franklin Gothic Book" w:hAnsi="Franklin Gothic Book"/>
        <w:i w:val="0"/>
        <w:iCs/>
        <w:color w:val="000000"/>
        <w:sz w:val="16"/>
        <w:lang w:val="fr-FR"/>
      </w:rPr>
      <w:t xml:space="preserve">(Rev. </w:t>
    </w:r>
    <w:r w:rsidR="00C93F8A">
      <w:rPr>
        <w:rFonts w:ascii="Franklin Gothic Book" w:hAnsi="Franklin Gothic Book"/>
        <w:i w:val="0"/>
        <w:iCs/>
        <w:color w:val="000000"/>
        <w:sz w:val="16"/>
        <w:lang w:val="fr-FR"/>
      </w:rPr>
      <w:t>05/18</w:t>
    </w:r>
    <w:r w:rsidR="002512FD">
      <w:rPr>
        <w:rFonts w:ascii="Franklin Gothic Book" w:hAnsi="Franklin Gothic Book"/>
        <w:i w:val="0"/>
        <w:iCs/>
        <w:color w:val="000000"/>
        <w:sz w:val="16"/>
        <w:lang w:val="fr-FR"/>
      </w:rPr>
      <w:t>/20</w:t>
    </w:r>
    <w:r w:rsidR="00820548">
      <w:rPr>
        <w:rFonts w:ascii="Franklin Gothic Book" w:hAnsi="Franklin Gothic Book"/>
        <w:i w:val="0"/>
        <w:iCs/>
        <w:color w:val="000000"/>
        <w:sz w:val="16"/>
        <w:lang w:val="fr-FR"/>
      </w:rPr>
      <w:t>22</w:t>
    </w:r>
    <w:r w:rsidRPr="00317B70">
      <w:rPr>
        <w:rFonts w:ascii="Franklin Gothic Book" w:hAnsi="Franklin Gothic Book"/>
        <w:i w:val="0"/>
        <w:iCs/>
        <w:color w:val="000000"/>
        <w:sz w:val="16"/>
        <w:lang w:val="fr-FR"/>
      </w:rPr>
      <w:t>)</w:t>
    </w:r>
    <w:r w:rsidRPr="00317B70">
      <w:rPr>
        <w:rFonts w:ascii="Franklin Gothic Book" w:hAnsi="Franklin Gothic Book"/>
        <w:i w:val="0"/>
        <w:iCs/>
        <w:color w:val="000000"/>
        <w:sz w:val="16"/>
      </w:rPr>
      <w:tab/>
      <w:t xml:space="preserve">Page </w:t>
    </w:r>
    <w:r w:rsidRPr="00317B70">
      <w:rPr>
        <w:rFonts w:ascii="Franklin Gothic Book" w:hAnsi="Franklin Gothic Book"/>
        <w:i w:val="0"/>
        <w:iCs/>
        <w:color w:val="000000"/>
        <w:sz w:val="16"/>
      </w:rPr>
      <w:fldChar w:fldCharType="begin"/>
    </w:r>
    <w:r w:rsidRPr="00317B70">
      <w:rPr>
        <w:rFonts w:ascii="Franklin Gothic Book" w:hAnsi="Franklin Gothic Book"/>
        <w:i w:val="0"/>
        <w:iCs/>
        <w:color w:val="000000"/>
        <w:sz w:val="16"/>
      </w:rPr>
      <w:instrText xml:space="preserve"> PAGE </w:instrText>
    </w:r>
    <w:r w:rsidRPr="00317B70">
      <w:rPr>
        <w:rFonts w:ascii="Franklin Gothic Book" w:hAnsi="Franklin Gothic Book"/>
        <w:i w:val="0"/>
        <w:iCs/>
        <w:color w:val="000000"/>
        <w:sz w:val="16"/>
      </w:rPr>
      <w:fldChar w:fldCharType="separate"/>
    </w:r>
    <w:r w:rsidR="009E6836">
      <w:rPr>
        <w:rFonts w:ascii="Franklin Gothic Book" w:hAnsi="Franklin Gothic Book"/>
        <w:i w:val="0"/>
        <w:iCs/>
        <w:noProof/>
        <w:color w:val="000000"/>
        <w:sz w:val="16"/>
      </w:rPr>
      <w:t>1</w:t>
    </w:r>
    <w:r w:rsidRPr="00317B70">
      <w:rPr>
        <w:rFonts w:ascii="Franklin Gothic Book" w:hAnsi="Franklin Gothic Book"/>
        <w:i w:val="0"/>
        <w:iCs/>
        <w:color w:val="000000"/>
        <w:sz w:val="16"/>
      </w:rPr>
      <w:fldChar w:fldCharType="end"/>
    </w:r>
    <w:r w:rsidRPr="00317B70">
      <w:rPr>
        <w:rFonts w:ascii="Franklin Gothic Book" w:hAnsi="Franklin Gothic Book"/>
        <w:i w:val="0"/>
        <w:iCs/>
        <w:color w:val="000000"/>
        <w:sz w:val="16"/>
      </w:rPr>
      <w:t xml:space="preserve"> of </w:t>
    </w:r>
    <w:r w:rsidRPr="00317B70">
      <w:rPr>
        <w:rFonts w:ascii="Franklin Gothic Book" w:hAnsi="Franklin Gothic Book"/>
        <w:i w:val="0"/>
        <w:iCs/>
        <w:color w:val="000000"/>
        <w:sz w:val="16"/>
      </w:rPr>
      <w:fldChar w:fldCharType="begin"/>
    </w:r>
    <w:r w:rsidRPr="00317B70">
      <w:rPr>
        <w:rFonts w:ascii="Franklin Gothic Book" w:hAnsi="Franklin Gothic Book"/>
        <w:i w:val="0"/>
        <w:iCs/>
        <w:color w:val="000000"/>
        <w:sz w:val="16"/>
      </w:rPr>
      <w:instrText xml:space="preserve"> NUMPAGES </w:instrText>
    </w:r>
    <w:r w:rsidRPr="00317B70">
      <w:rPr>
        <w:rFonts w:ascii="Franklin Gothic Book" w:hAnsi="Franklin Gothic Book"/>
        <w:i w:val="0"/>
        <w:iCs/>
        <w:color w:val="000000"/>
        <w:sz w:val="16"/>
      </w:rPr>
      <w:fldChar w:fldCharType="separate"/>
    </w:r>
    <w:r w:rsidR="009E6836">
      <w:rPr>
        <w:rFonts w:ascii="Franklin Gothic Book" w:hAnsi="Franklin Gothic Book"/>
        <w:i w:val="0"/>
        <w:iCs/>
        <w:noProof/>
        <w:color w:val="000000"/>
        <w:sz w:val="16"/>
      </w:rPr>
      <w:t>2</w:t>
    </w:r>
    <w:r w:rsidRPr="00317B70">
      <w:rPr>
        <w:rFonts w:ascii="Franklin Gothic Book" w:hAnsi="Franklin Gothic Book"/>
        <w:i w:val="0"/>
        <w:iCs/>
        <w:color w:val="000000"/>
        <w:sz w:val="16"/>
      </w:rPr>
      <w:fldChar w:fldCharType="end"/>
    </w:r>
  </w:p>
  <w:p w14:paraId="56C92F52" w14:textId="341339D2" w:rsidR="00B01110" w:rsidRPr="00317B70" w:rsidRDefault="00B01110" w:rsidP="004D1237">
    <w:pPr>
      <w:pStyle w:val="Footer"/>
      <w:pBdr>
        <w:top w:val="double" w:sz="6" w:space="6" w:color="auto"/>
      </w:pBdr>
      <w:tabs>
        <w:tab w:val="clear" w:pos="4320"/>
        <w:tab w:val="clear" w:pos="8640"/>
        <w:tab w:val="right" w:pos="10080"/>
      </w:tabs>
      <w:spacing w:line="240" w:lineRule="auto"/>
      <w:jc w:val="left"/>
      <w:rPr>
        <w:rFonts w:ascii="Franklin Gothic Book" w:hAnsi="Franklin Gothic Book"/>
        <w:i w:val="0"/>
        <w:iCs/>
        <w:color w:val="000000"/>
        <w:sz w:val="16"/>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64C3E7" w14:textId="77777777" w:rsidR="00281A1F" w:rsidRDefault="00281A1F">
      <w:pPr>
        <w:pStyle w:val="Heading2"/>
      </w:pPr>
      <w:r>
        <w:separator/>
      </w:r>
    </w:p>
  </w:footnote>
  <w:footnote w:type="continuationSeparator" w:id="0">
    <w:p w14:paraId="4E76E209" w14:textId="77777777" w:rsidR="00281A1F" w:rsidRDefault="00281A1F">
      <w:pPr>
        <w:pStyle w:val="Head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C92F4E" w14:textId="77777777" w:rsidR="00B01110" w:rsidRPr="005C4DFA" w:rsidRDefault="00B01110">
    <w:pPr>
      <w:pStyle w:val="Header"/>
      <w:pBdr>
        <w:bottom w:val="none" w:sz="0" w:space="0" w:color="auto"/>
      </w:pBdr>
      <w:tabs>
        <w:tab w:val="clear" w:pos="4320"/>
        <w:tab w:val="clear" w:pos="8640"/>
      </w:tabs>
      <w:spacing w:before="10" w:after="5" w:line="240" w:lineRule="auto"/>
      <w:jc w:val="center"/>
      <w:rPr>
        <w:rFonts w:ascii="Franklin Gothic Book" w:hAnsi="Franklin Gothic Book"/>
        <w:color w:val="000000"/>
        <w:sz w:val="24"/>
      </w:rPr>
    </w:pPr>
    <w:r w:rsidRPr="005C4DFA">
      <w:rPr>
        <w:rFonts w:ascii="Franklin Gothic Book" w:hAnsi="Franklin Gothic Book"/>
        <w:noProof/>
        <w:color w:val="000000"/>
        <w:sz w:val="24"/>
      </w:rPr>
      <w:drawing>
        <wp:inline distT="0" distB="0" distL="0" distR="0" wp14:anchorId="56C92F53" wp14:editId="56C92F54">
          <wp:extent cx="1600200" cy="679704"/>
          <wp:effectExtent l="19050" t="0" r="0" b="0"/>
          <wp:docPr id="1" name="Picture 1" descr="SAIC_logo_RGB-s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a:stretch>
                    <a:fillRect/>
                  </a:stretch>
                </pic:blipFill>
                <pic:spPr>
                  <a:xfrm>
                    <a:off x="0" y="0"/>
                    <a:ext cx="1600200" cy="679704"/>
                  </a:xfrm>
                  <a:prstGeom prst="rect">
                    <a:avLst/>
                  </a:prstGeom>
                </pic:spPr>
              </pic:pic>
            </a:graphicData>
          </a:graphic>
        </wp:inline>
      </w:drawing>
    </w:r>
  </w:p>
  <w:p w14:paraId="38DF5AE8" w14:textId="6F90B5BC" w:rsidR="00C47465" w:rsidRDefault="0031094E">
    <w:pPr>
      <w:pStyle w:val="Header"/>
      <w:pBdr>
        <w:bottom w:val="none" w:sz="0" w:space="0" w:color="auto"/>
      </w:pBdr>
      <w:tabs>
        <w:tab w:val="clear" w:pos="4320"/>
        <w:tab w:val="clear" w:pos="8640"/>
      </w:tabs>
      <w:spacing w:before="10" w:after="5" w:line="240" w:lineRule="auto"/>
      <w:jc w:val="center"/>
      <w:rPr>
        <w:rFonts w:ascii="Franklin Gothic Medium" w:hAnsi="Franklin Gothic Medium"/>
        <w:color w:val="000000"/>
        <w:sz w:val="24"/>
      </w:rPr>
    </w:pPr>
    <w:r>
      <w:rPr>
        <w:rFonts w:ascii="Franklin Gothic Medium" w:hAnsi="Franklin Gothic Medium"/>
        <w:color w:val="000000"/>
        <w:sz w:val="24"/>
      </w:rPr>
      <w:t>REPORTING EXECUTIVE COMPENSATION AND FIRST TIER AWARDS</w:t>
    </w:r>
    <w:r w:rsidR="003219E7">
      <w:rPr>
        <w:rFonts w:ascii="Franklin Gothic Medium" w:hAnsi="Franklin Gothic Medium"/>
        <w:color w:val="000000"/>
        <w:sz w:val="24"/>
      </w:rPr>
      <w:t xml:space="preserve"> </w:t>
    </w:r>
  </w:p>
  <w:p w14:paraId="56C92F50" w14:textId="0D694A02" w:rsidR="00B01110" w:rsidRPr="00B97B92" w:rsidRDefault="00C47465" w:rsidP="00B97B92">
    <w:pPr>
      <w:pStyle w:val="Header"/>
      <w:pBdr>
        <w:bottom w:val="none" w:sz="0" w:space="0" w:color="auto"/>
      </w:pBdr>
      <w:tabs>
        <w:tab w:val="clear" w:pos="4320"/>
        <w:tab w:val="clear" w:pos="8640"/>
      </w:tabs>
      <w:spacing w:before="10" w:after="120" w:line="240" w:lineRule="auto"/>
      <w:jc w:val="center"/>
      <w:rPr>
        <w:rFonts w:ascii="Franklin Gothic Medium" w:hAnsi="Franklin Gothic Medium"/>
        <w:bCs/>
        <w:color w:val="000000"/>
        <w:sz w:val="24"/>
      </w:rPr>
    </w:pPr>
    <w:r>
      <w:rPr>
        <w:rFonts w:ascii="Franklin Gothic Medium" w:hAnsi="Franklin Gothic Medium"/>
        <w:color w:val="000000"/>
        <w:sz w:val="24"/>
      </w:rPr>
      <w:t xml:space="preserve">REPRESENTATIONS AND CERTIFICATIONS PART </w:t>
    </w:r>
    <w:r w:rsidR="0031094E">
      <w:rPr>
        <w:rFonts w:ascii="Franklin Gothic Medium" w:hAnsi="Franklin Gothic Medium"/>
        <w:color w:val="000000"/>
        <w:sz w:val="24"/>
      </w:rPr>
      <w:t>H</w:t>
    </w:r>
    <w:r w:rsidR="0043663B">
      <w:rPr>
        <w:rFonts w:ascii="Franklin Gothic Medium" w:hAnsi="Franklin Gothic Medium"/>
        <w:color w:val="000000"/>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D60C27"/>
    <w:multiLevelType w:val="hybridMultilevel"/>
    <w:tmpl w:val="33E8A44E"/>
    <w:lvl w:ilvl="0" w:tplc="A852E3F0">
      <w:start w:val="1"/>
      <w:numFmt w:val="upperLetter"/>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2" w15:restartNumberingAfterBreak="0">
    <w:nsid w:val="05DB574F"/>
    <w:multiLevelType w:val="hybridMultilevel"/>
    <w:tmpl w:val="33E8A44E"/>
    <w:lvl w:ilvl="0" w:tplc="A852E3F0">
      <w:start w:val="1"/>
      <w:numFmt w:val="upperLetter"/>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3" w15:restartNumberingAfterBreak="0">
    <w:nsid w:val="0CE138AF"/>
    <w:multiLevelType w:val="hybridMultilevel"/>
    <w:tmpl w:val="06E01100"/>
    <w:lvl w:ilvl="0" w:tplc="8FD68E6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831397"/>
    <w:multiLevelType w:val="hybridMultilevel"/>
    <w:tmpl w:val="4C5A6B4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1B74CC7"/>
    <w:multiLevelType w:val="hybridMultilevel"/>
    <w:tmpl w:val="718C687A"/>
    <w:lvl w:ilvl="0" w:tplc="C59C8B9C">
      <w:start w:val="1"/>
      <w:numFmt w:val="decimal"/>
      <w:lvlText w:val="(%1)"/>
      <w:lvlJc w:val="left"/>
      <w:pPr>
        <w:ind w:left="720" w:hanging="360"/>
      </w:pPr>
      <w:rPr>
        <w:rFonts w:cs="Times New Roman"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F806A2"/>
    <w:multiLevelType w:val="hybridMultilevel"/>
    <w:tmpl w:val="4C4C7AAE"/>
    <w:lvl w:ilvl="0" w:tplc="563A883E">
      <w:start w:val="1"/>
      <w:numFmt w:val="decimal"/>
      <w:lvlText w:val="(%1)"/>
      <w:lvlJc w:val="left"/>
      <w:pPr>
        <w:ind w:left="720" w:hanging="360"/>
      </w:pPr>
      <w:rPr>
        <w:rFonts w:ascii="MS Gothic" w:eastAsia="MS Gothic" w:hAnsi="MS Gothic" w:cs="MS Gothic"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4949BB"/>
    <w:multiLevelType w:val="hybridMultilevel"/>
    <w:tmpl w:val="46EC1FD8"/>
    <w:lvl w:ilvl="0" w:tplc="C59C8B9C">
      <w:start w:val="1"/>
      <w:numFmt w:val="decimal"/>
      <w:lvlText w:val="(%1)"/>
      <w:lvlJc w:val="left"/>
      <w:pPr>
        <w:ind w:left="720" w:hanging="360"/>
      </w:pPr>
      <w:rPr>
        <w:rFonts w:cs="Times New Roman"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2B21FE"/>
    <w:multiLevelType w:val="hybridMultilevel"/>
    <w:tmpl w:val="C472D7B6"/>
    <w:lvl w:ilvl="0" w:tplc="8FD68E6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E3D339D"/>
    <w:multiLevelType w:val="hybridMultilevel"/>
    <w:tmpl w:val="3544D2AC"/>
    <w:lvl w:ilvl="0" w:tplc="C59C8B9C">
      <w:start w:val="1"/>
      <w:numFmt w:val="decimal"/>
      <w:lvlText w:val="(%1)"/>
      <w:lvlJc w:val="left"/>
      <w:pPr>
        <w:ind w:left="720" w:hanging="360"/>
      </w:pPr>
      <w:rPr>
        <w:rFonts w:cs="Times New Roman"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68794E"/>
    <w:multiLevelType w:val="hybridMultilevel"/>
    <w:tmpl w:val="CC9615AE"/>
    <w:lvl w:ilvl="0" w:tplc="C59C8B9C">
      <w:start w:val="1"/>
      <w:numFmt w:val="decimal"/>
      <w:lvlText w:val="(%1)"/>
      <w:lvlJc w:val="left"/>
      <w:pPr>
        <w:ind w:left="720" w:hanging="360"/>
      </w:pPr>
      <w:rPr>
        <w:rFonts w:cs="Times New Roman"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2536ED"/>
    <w:multiLevelType w:val="hybridMultilevel"/>
    <w:tmpl w:val="116A5EE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B3E3585"/>
    <w:multiLevelType w:val="hybridMultilevel"/>
    <w:tmpl w:val="34C26844"/>
    <w:lvl w:ilvl="0" w:tplc="04090015">
      <w:start w:val="1"/>
      <w:numFmt w:val="upperLetter"/>
      <w:lvlText w:val="%1."/>
      <w:lvlJc w:val="left"/>
      <w:pPr>
        <w:ind w:left="1777" w:hanging="360"/>
      </w:pPr>
    </w:lvl>
    <w:lvl w:ilvl="1" w:tplc="04090019" w:tentative="1">
      <w:start w:val="1"/>
      <w:numFmt w:val="lowerLetter"/>
      <w:lvlText w:val="%2."/>
      <w:lvlJc w:val="left"/>
      <w:pPr>
        <w:ind w:left="2497" w:hanging="360"/>
      </w:pPr>
    </w:lvl>
    <w:lvl w:ilvl="2" w:tplc="0409001B" w:tentative="1">
      <w:start w:val="1"/>
      <w:numFmt w:val="lowerRoman"/>
      <w:lvlText w:val="%3."/>
      <w:lvlJc w:val="right"/>
      <w:pPr>
        <w:ind w:left="3217" w:hanging="180"/>
      </w:pPr>
    </w:lvl>
    <w:lvl w:ilvl="3" w:tplc="0409000F" w:tentative="1">
      <w:start w:val="1"/>
      <w:numFmt w:val="decimal"/>
      <w:lvlText w:val="%4."/>
      <w:lvlJc w:val="left"/>
      <w:pPr>
        <w:ind w:left="3937" w:hanging="360"/>
      </w:pPr>
    </w:lvl>
    <w:lvl w:ilvl="4" w:tplc="04090019" w:tentative="1">
      <w:start w:val="1"/>
      <w:numFmt w:val="lowerLetter"/>
      <w:lvlText w:val="%5."/>
      <w:lvlJc w:val="left"/>
      <w:pPr>
        <w:ind w:left="4657" w:hanging="360"/>
      </w:pPr>
    </w:lvl>
    <w:lvl w:ilvl="5" w:tplc="0409001B" w:tentative="1">
      <w:start w:val="1"/>
      <w:numFmt w:val="lowerRoman"/>
      <w:lvlText w:val="%6."/>
      <w:lvlJc w:val="right"/>
      <w:pPr>
        <w:ind w:left="5377" w:hanging="180"/>
      </w:pPr>
    </w:lvl>
    <w:lvl w:ilvl="6" w:tplc="0409000F" w:tentative="1">
      <w:start w:val="1"/>
      <w:numFmt w:val="decimal"/>
      <w:lvlText w:val="%7."/>
      <w:lvlJc w:val="left"/>
      <w:pPr>
        <w:ind w:left="6097" w:hanging="360"/>
      </w:pPr>
    </w:lvl>
    <w:lvl w:ilvl="7" w:tplc="04090019" w:tentative="1">
      <w:start w:val="1"/>
      <w:numFmt w:val="lowerLetter"/>
      <w:lvlText w:val="%8."/>
      <w:lvlJc w:val="left"/>
      <w:pPr>
        <w:ind w:left="6817" w:hanging="360"/>
      </w:pPr>
    </w:lvl>
    <w:lvl w:ilvl="8" w:tplc="0409001B" w:tentative="1">
      <w:start w:val="1"/>
      <w:numFmt w:val="lowerRoman"/>
      <w:lvlText w:val="%9."/>
      <w:lvlJc w:val="right"/>
      <w:pPr>
        <w:ind w:left="7537" w:hanging="180"/>
      </w:pPr>
    </w:lvl>
  </w:abstractNum>
  <w:abstractNum w:abstractNumId="13" w15:restartNumberingAfterBreak="0">
    <w:nsid w:val="2BF91C6D"/>
    <w:multiLevelType w:val="hybridMultilevel"/>
    <w:tmpl w:val="49E8AB2E"/>
    <w:lvl w:ilvl="0" w:tplc="C59C8B9C">
      <w:start w:val="1"/>
      <w:numFmt w:val="decimal"/>
      <w:lvlText w:val="(%1)"/>
      <w:lvlJc w:val="left"/>
      <w:pPr>
        <w:ind w:left="720" w:hanging="360"/>
      </w:pPr>
      <w:rPr>
        <w:rFonts w:cs="Times New Roman"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115212"/>
    <w:multiLevelType w:val="hybridMultilevel"/>
    <w:tmpl w:val="33E8A44E"/>
    <w:lvl w:ilvl="0" w:tplc="A852E3F0">
      <w:start w:val="1"/>
      <w:numFmt w:val="upperLetter"/>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5" w15:restartNumberingAfterBreak="0">
    <w:nsid w:val="39C20401"/>
    <w:multiLevelType w:val="hybridMultilevel"/>
    <w:tmpl w:val="9E48D39C"/>
    <w:lvl w:ilvl="0" w:tplc="04090015">
      <w:start w:val="1"/>
      <w:numFmt w:val="upperLetter"/>
      <w:lvlText w:val="%1."/>
      <w:lvlJc w:val="left"/>
      <w:pPr>
        <w:ind w:left="1057" w:hanging="360"/>
      </w:pPr>
    </w:lvl>
    <w:lvl w:ilvl="1" w:tplc="04090019" w:tentative="1">
      <w:start w:val="1"/>
      <w:numFmt w:val="lowerLetter"/>
      <w:lvlText w:val="%2."/>
      <w:lvlJc w:val="left"/>
      <w:pPr>
        <w:ind w:left="1777" w:hanging="360"/>
      </w:pPr>
    </w:lvl>
    <w:lvl w:ilvl="2" w:tplc="0409001B" w:tentative="1">
      <w:start w:val="1"/>
      <w:numFmt w:val="lowerRoman"/>
      <w:lvlText w:val="%3."/>
      <w:lvlJc w:val="right"/>
      <w:pPr>
        <w:ind w:left="2497" w:hanging="180"/>
      </w:pPr>
    </w:lvl>
    <w:lvl w:ilvl="3" w:tplc="0409000F" w:tentative="1">
      <w:start w:val="1"/>
      <w:numFmt w:val="decimal"/>
      <w:lvlText w:val="%4."/>
      <w:lvlJc w:val="left"/>
      <w:pPr>
        <w:ind w:left="3217" w:hanging="360"/>
      </w:pPr>
    </w:lvl>
    <w:lvl w:ilvl="4" w:tplc="04090019" w:tentative="1">
      <w:start w:val="1"/>
      <w:numFmt w:val="lowerLetter"/>
      <w:lvlText w:val="%5."/>
      <w:lvlJc w:val="left"/>
      <w:pPr>
        <w:ind w:left="3937" w:hanging="360"/>
      </w:pPr>
    </w:lvl>
    <w:lvl w:ilvl="5" w:tplc="0409001B" w:tentative="1">
      <w:start w:val="1"/>
      <w:numFmt w:val="lowerRoman"/>
      <w:lvlText w:val="%6."/>
      <w:lvlJc w:val="right"/>
      <w:pPr>
        <w:ind w:left="4657" w:hanging="180"/>
      </w:pPr>
    </w:lvl>
    <w:lvl w:ilvl="6" w:tplc="0409000F" w:tentative="1">
      <w:start w:val="1"/>
      <w:numFmt w:val="decimal"/>
      <w:lvlText w:val="%7."/>
      <w:lvlJc w:val="left"/>
      <w:pPr>
        <w:ind w:left="5377" w:hanging="360"/>
      </w:pPr>
    </w:lvl>
    <w:lvl w:ilvl="7" w:tplc="04090019" w:tentative="1">
      <w:start w:val="1"/>
      <w:numFmt w:val="lowerLetter"/>
      <w:lvlText w:val="%8."/>
      <w:lvlJc w:val="left"/>
      <w:pPr>
        <w:ind w:left="6097" w:hanging="360"/>
      </w:pPr>
    </w:lvl>
    <w:lvl w:ilvl="8" w:tplc="0409001B" w:tentative="1">
      <w:start w:val="1"/>
      <w:numFmt w:val="lowerRoman"/>
      <w:lvlText w:val="%9."/>
      <w:lvlJc w:val="right"/>
      <w:pPr>
        <w:ind w:left="6817" w:hanging="180"/>
      </w:pPr>
    </w:lvl>
  </w:abstractNum>
  <w:abstractNum w:abstractNumId="16" w15:restartNumberingAfterBreak="0">
    <w:nsid w:val="3C245E35"/>
    <w:multiLevelType w:val="hybridMultilevel"/>
    <w:tmpl w:val="8DAEBC5E"/>
    <w:lvl w:ilvl="0" w:tplc="804099E0">
      <w:start w:val="1"/>
      <w:numFmt w:val="decimal"/>
      <w:lvlText w:val="(%1)"/>
      <w:lvlJc w:val="left"/>
      <w:pPr>
        <w:ind w:left="720" w:hanging="360"/>
      </w:pPr>
      <w:rPr>
        <w:rFonts w:eastAsia="MS Gothic" w:cs="MS Gothic"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414C14"/>
    <w:multiLevelType w:val="hybridMultilevel"/>
    <w:tmpl w:val="4C5A6B4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DFA5C29"/>
    <w:multiLevelType w:val="hybridMultilevel"/>
    <w:tmpl w:val="C0D650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16576D"/>
    <w:multiLevelType w:val="hybridMultilevel"/>
    <w:tmpl w:val="6C1A99E8"/>
    <w:lvl w:ilvl="0" w:tplc="C59C8B9C">
      <w:start w:val="1"/>
      <w:numFmt w:val="decimal"/>
      <w:lvlText w:val="(%1)"/>
      <w:lvlJc w:val="left"/>
      <w:pPr>
        <w:ind w:left="720" w:hanging="360"/>
      </w:pPr>
      <w:rPr>
        <w:rFonts w:cs="Times New Roman"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552601"/>
    <w:multiLevelType w:val="hybridMultilevel"/>
    <w:tmpl w:val="33E8A44E"/>
    <w:lvl w:ilvl="0" w:tplc="A852E3F0">
      <w:start w:val="1"/>
      <w:numFmt w:val="upperLetter"/>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21" w15:restartNumberingAfterBreak="0">
    <w:nsid w:val="50871695"/>
    <w:multiLevelType w:val="hybridMultilevel"/>
    <w:tmpl w:val="116A5EE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55444B75"/>
    <w:multiLevelType w:val="hybridMultilevel"/>
    <w:tmpl w:val="34C26844"/>
    <w:lvl w:ilvl="0" w:tplc="04090015">
      <w:start w:val="1"/>
      <w:numFmt w:val="upperLetter"/>
      <w:lvlText w:val="%1."/>
      <w:lvlJc w:val="left"/>
      <w:pPr>
        <w:ind w:left="1777" w:hanging="360"/>
      </w:pPr>
    </w:lvl>
    <w:lvl w:ilvl="1" w:tplc="04090019" w:tentative="1">
      <w:start w:val="1"/>
      <w:numFmt w:val="lowerLetter"/>
      <w:lvlText w:val="%2."/>
      <w:lvlJc w:val="left"/>
      <w:pPr>
        <w:ind w:left="2497" w:hanging="360"/>
      </w:pPr>
    </w:lvl>
    <w:lvl w:ilvl="2" w:tplc="0409001B" w:tentative="1">
      <w:start w:val="1"/>
      <w:numFmt w:val="lowerRoman"/>
      <w:lvlText w:val="%3."/>
      <w:lvlJc w:val="right"/>
      <w:pPr>
        <w:ind w:left="3217" w:hanging="180"/>
      </w:pPr>
    </w:lvl>
    <w:lvl w:ilvl="3" w:tplc="0409000F" w:tentative="1">
      <w:start w:val="1"/>
      <w:numFmt w:val="decimal"/>
      <w:lvlText w:val="%4."/>
      <w:lvlJc w:val="left"/>
      <w:pPr>
        <w:ind w:left="3937" w:hanging="360"/>
      </w:pPr>
    </w:lvl>
    <w:lvl w:ilvl="4" w:tplc="04090019" w:tentative="1">
      <w:start w:val="1"/>
      <w:numFmt w:val="lowerLetter"/>
      <w:lvlText w:val="%5."/>
      <w:lvlJc w:val="left"/>
      <w:pPr>
        <w:ind w:left="4657" w:hanging="360"/>
      </w:pPr>
    </w:lvl>
    <w:lvl w:ilvl="5" w:tplc="0409001B" w:tentative="1">
      <w:start w:val="1"/>
      <w:numFmt w:val="lowerRoman"/>
      <w:lvlText w:val="%6."/>
      <w:lvlJc w:val="right"/>
      <w:pPr>
        <w:ind w:left="5377" w:hanging="180"/>
      </w:pPr>
    </w:lvl>
    <w:lvl w:ilvl="6" w:tplc="0409000F" w:tentative="1">
      <w:start w:val="1"/>
      <w:numFmt w:val="decimal"/>
      <w:lvlText w:val="%7."/>
      <w:lvlJc w:val="left"/>
      <w:pPr>
        <w:ind w:left="6097" w:hanging="360"/>
      </w:pPr>
    </w:lvl>
    <w:lvl w:ilvl="7" w:tplc="04090019" w:tentative="1">
      <w:start w:val="1"/>
      <w:numFmt w:val="lowerLetter"/>
      <w:lvlText w:val="%8."/>
      <w:lvlJc w:val="left"/>
      <w:pPr>
        <w:ind w:left="6817" w:hanging="360"/>
      </w:pPr>
    </w:lvl>
    <w:lvl w:ilvl="8" w:tplc="0409001B" w:tentative="1">
      <w:start w:val="1"/>
      <w:numFmt w:val="lowerRoman"/>
      <w:lvlText w:val="%9."/>
      <w:lvlJc w:val="right"/>
      <w:pPr>
        <w:ind w:left="7537" w:hanging="180"/>
      </w:pPr>
    </w:lvl>
  </w:abstractNum>
  <w:abstractNum w:abstractNumId="23" w15:restartNumberingAfterBreak="0">
    <w:nsid w:val="561A633A"/>
    <w:multiLevelType w:val="hybridMultilevel"/>
    <w:tmpl w:val="8FF64D4E"/>
    <w:lvl w:ilvl="0" w:tplc="FB0EDFF6">
      <w:start w:val="1"/>
      <w:numFmt w:val="lowerRoman"/>
      <w:lvlText w:val="(%1)"/>
      <w:lvlJc w:val="left"/>
      <w:pPr>
        <w:ind w:left="1411" w:hanging="720"/>
      </w:pPr>
      <w:rPr>
        <w:rFonts w:cs="Times New Roman" w:hint="default"/>
        <w:color w:val="auto"/>
      </w:rPr>
    </w:lvl>
    <w:lvl w:ilvl="1" w:tplc="04090019" w:tentative="1">
      <w:start w:val="1"/>
      <w:numFmt w:val="lowerLetter"/>
      <w:lvlText w:val="%2."/>
      <w:lvlJc w:val="left"/>
      <w:pPr>
        <w:ind w:left="1771" w:hanging="360"/>
      </w:pPr>
    </w:lvl>
    <w:lvl w:ilvl="2" w:tplc="0409001B" w:tentative="1">
      <w:start w:val="1"/>
      <w:numFmt w:val="lowerRoman"/>
      <w:lvlText w:val="%3."/>
      <w:lvlJc w:val="right"/>
      <w:pPr>
        <w:ind w:left="2491" w:hanging="180"/>
      </w:pPr>
    </w:lvl>
    <w:lvl w:ilvl="3" w:tplc="0409000F" w:tentative="1">
      <w:start w:val="1"/>
      <w:numFmt w:val="decimal"/>
      <w:lvlText w:val="%4."/>
      <w:lvlJc w:val="left"/>
      <w:pPr>
        <w:ind w:left="3211" w:hanging="360"/>
      </w:pPr>
    </w:lvl>
    <w:lvl w:ilvl="4" w:tplc="04090019" w:tentative="1">
      <w:start w:val="1"/>
      <w:numFmt w:val="lowerLetter"/>
      <w:lvlText w:val="%5."/>
      <w:lvlJc w:val="left"/>
      <w:pPr>
        <w:ind w:left="3931" w:hanging="360"/>
      </w:pPr>
    </w:lvl>
    <w:lvl w:ilvl="5" w:tplc="0409001B" w:tentative="1">
      <w:start w:val="1"/>
      <w:numFmt w:val="lowerRoman"/>
      <w:lvlText w:val="%6."/>
      <w:lvlJc w:val="right"/>
      <w:pPr>
        <w:ind w:left="4651" w:hanging="180"/>
      </w:pPr>
    </w:lvl>
    <w:lvl w:ilvl="6" w:tplc="0409000F" w:tentative="1">
      <w:start w:val="1"/>
      <w:numFmt w:val="decimal"/>
      <w:lvlText w:val="%7."/>
      <w:lvlJc w:val="left"/>
      <w:pPr>
        <w:ind w:left="5371" w:hanging="360"/>
      </w:pPr>
    </w:lvl>
    <w:lvl w:ilvl="7" w:tplc="04090019" w:tentative="1">
      <w:start w:val="1"/>
      <w:numFmt w:val="lowerLetter"/>
      <w:lvlText w:val="%8."/>
      <w:lvlJc w:val="left"/>
      <w:pPr>
        <w:ind w:left="6091" w:hanging="360"/>
      </w:pPr>
    </w:lvl>
    <w:lvl w:ilvl="8" w:tplc="0409001B" w:tentative="1">
      <w:start w:val="1"/>
      <w:numFmt w:val="lowerRoman"/>
      <w:lvlText w:val="%9."/>
      <w:lvlJc w:val="right"/>
      <w:pPr>
        <w:ind w:left="6811" w:hanging="180"/>
      </w:pPr>
    </w:lvl>
  </w:abstractNum>
  <w:abstractNum w:abstractNumId="24" w15:restartNumberingAfterBreak="0">
    <w:nsid w:val="58B5736F"/>
    <w:multiLevelType w:val="hybridMultilevel"/>
    <w:tmpl w:val="5C6AA3DA"/>
    <w:lvl w:ilvl="0" w:tplc="0B1A4110">
      <w:start w:val="1"/>
      <w:numFmt w:val="upperLetter"/>
      <w:lvlText w:val="%1)"/>
      <w:lvlJc w:val="left"/>
      <w:pPr>
        <w:ind w:left="778" w:hanging="360"/>
      </w:pPr>
      <w:rPr>
        <w:rFonts w:ascii="Franklin Gothic Medium" w:hAnsi="Franklin Gothic Medium" w:hint="default"/>
      </w:r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25" w15:restartNumberingAfterBreak="0">
    <w:nsid w:val="58FB5720"/>
    <w:multiLevelType w:val="hybridMultilevel"/>
    <w:tmpl w:val="B0BCB074"/>
    <w:lvl w:ilvl="0" w:tplc="76AACB16">
      <w:start w:val="1"/>
      <w:numFmt w:val="decimal"/>
      <w:lvlText w:val="%1."/>
      <w:lvlJc w:val="left"/>
      <w:pPr>
        <w:ind w:left="720" w:hanging="360"/>
      </w:pPr>
      <w:rPr>
        <w:rFonts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9960D75"/>
    <w:multiLevelType w:val="hybridMultilevel"/>
    <w:tmpl w:val="B0BCB074"/>
    <w:lvl w:ilvl="0" w:tplc="76AACB16">
      <w:start w:val="1"/>
      <w:numFmt w:val="decimal"/>
      <w:lvlText w:val="%1."/>
      <w:lvlJc w:val="left"/>
      <w:pPr>
        <w:ind w:left="720" w:hanging="360"/>
      </w:pPr>
      <w:rPr>
        <w:rFonts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9D92F6E"/>
    <w:multiLevelType w:val="hybridMultilevel"/>
    <w:tmpl w:val="AE9873DE"/>
    <w:lvl w:ilvl="0" w:tplc="CF3EF9AA">
      <w:start w:val="1"/>
      <w:numFmt w:val="lowerRoman"/>
      <w:lvlText w:val="%1."/>
      <w:lvlJc w:val="left"/>
      <w:pPr>
        <w:ind w:left="1505" w:hanging="720"/>
      </w:pPr>
      <w:rPr>
        <w:rFonts w:cs="Calibri" w:hint="default"/>
      </w:r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28" w15:restartNumberingAfterBreak="0">
    <w:nsid w:val="5C5578F1"/>
    <w:multiLevelType w:val="hybridMultilevel"/>
    <w:tmpl w:val="F3441106"/>
    <w:lvl w:ilvl="0" w:tplc="C59C8B9C">
      <w:start w:val="1"/>
      <w:numFmt w:val="decimal"/>
      <w:lvlText w:val="(%1)"/>
      <w:lvlJc w:val="left"/>
      <w:pPr>
        <w:ind w:left="720" w:hanging="360"/>
      </w:pPr>
      <w:rPr>
        <w:rFonts w:cs="Times New Roman"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D221B56"/>
    <w:multiLevelType w:val="hybridMultilevel"/>
    <w:tmpl w:val="B93E0D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E467500"/>
    <w:multiLevelType w:val="hybridMultilevel"/>
    <w:tmpl w:val="A4EEEC84"/>
    <w:lvl w:ilvl="0" w:tplc="76FE4CA2">
      <w:start w:val="1"/>
      <w:numFmt w:val="decimal"/>
      <w:lvlText w:val="%1."/>
      <w:lvlJc w:val="left"/>
      <w:pPr>
        <w:tabs>
          <w:tab w:val="num" w:pos="1080"/>
        </w:tabs>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15:restartNumberingAfterBreak="0">
    <w:nsid w:val="5F273497"/>
    <w:multiLevelType w:val="hybridMultilevel"/>
    <w:tmpl w:val="B0BCB074"/>
    <w:lvl w:ilvl="0" w:tplc="76AACB16">
      <w:start w:val="1"/>
      <w:numFmt w:val="decimal"/>
      <w:lvlText w:val="%1."/>
      <w:lvlJc w:val="left"/>
      <w:pPr>
        <w:ind w:left="720" w:hanging="360"/>
      </w:pPr>
      <w:rPr>
        <w:rFonts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01F46C7"/>
    <w:multiLevelType w:val="singleLevel"/>
    <w:tmpl w:val="E820CFF4"/>
    <w:lvl w:ilvl="0">
      <w:start w:val="10"/>
      <w:numFmt w:val="decimal"/>
      <w:lvlText w:val="%1."/>
      <w:legacy w:legacy="1" w:legacySpace="0" w:legacyIndent="390"/>
      <w:lvlJc w:val="left"/>
      <w:pPr>
        <w:ind w:left="390" w:hanging="390"/>
      </w:pPr>
    </w:lvl>
  </w:abstractNum>
  <w:abstractNum w:abstractNumId="33" w15:restartNumberingAfterBreak="0">
    <w:nsid w:val="67F866C4"/>
    <w:multiLevelType w:val="hybridMultilevel"/>
    <w:tmpl w:val="981E4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05E19D7"/>
    <w:multiLevelType w:val="hybridMultilevel"/>
    <w:tmpl w:val="B68244F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708D29A1"/>
    <w:multiLevelType w:val="hybridMultilevel"/>
    <w:tmpl w:val="6EFAC908"/>
    <w:lvl w:ilvl="0" w:tplc="0409000F">
      <w:start w:val="1"/>
      <w:numFmt w:val="decimal"/>
      <w:lvlText w:val="%1."/>
      <w:lvlJc w:val="left"/>
      <w:pPr>
        <w:ind w:left="716" w:hanging="360"/>
      </w:pPr>
    </w:lvl>
    <w:lvl w:ilvl="1" w:tplc="04090019" w:tentative="1">
      <w:start w:val="1"/>
      <w:numFmt w:val="lowerLetter"/>
      <w:lvlText w:val="%2."/>
      <w:lvlJc w:val="left"/>
      <w:pPr>
        <w:ind w:left="1436" w:hanging="360"/>
      </w:pPr>
    </w:lvl>
    <w:lvl w:ilvl="2" w:tplc="0409001B" w:tentative="1">
      <w:start w:val="1"/>
      <w:numFmt w:val="lowerRoman"/>
      <w:lvlText w:val="%3."/>
      <w:lvlJc w:val="right"/>
      <w:pPr>
        <w:ind w:left="2156" w:hanging="180"/>
      </w:pPr>
    </w:lvl>
    <w:lvl w:ilvl="3" w:tplc="0409000F" w:tentative="1">
      <w:start w:val="1"/>
      <w:numFmt w:val="decimal"/>
      <w:lvlText w:val="%4."/>
      <w:lvlJc w:val="left"/>
      <w:pPr>
        <w:ind w:left="2876" w:hanging="360"/>
      </w:pPr>
    </w:lvl>
    <w:lvl w:ilvl="4" w:tplc="04090019" w:tentative="1">
      <w:start w:val="1"/>
      <w:numFmt w:val="lowerLetter"/>
      <w:lvlText w:val="%5."/>
      <w:lvlJc w:val="left"/>
      <w:pPr>
        <w:ind w:left="3596" w:hanging="360"/>
      </w:pPr>
    </w:lvl>
    <w:lvl w:ilvl="5" w:tplc="0409001B" w:tentative="1">
      <w:start w:val="1"/>
      <w:numFmt w:val="lowerRoman"/>
      <w:lvlText w:val="%6."/>
      <w:lvlJc w:val="right"/>
      <w:pPr>
        <w:ind w:left="4316" w:hanging="180"/>
      </w:pPr>
    </w:lvl>
    <w:lvl w:ilvl="6" w:tplc="0409000F" w:tentative="1">
      <w:start w:val="1"/>
      <w:numFmt w:val="decimal"/>
      <w:lvlText w:val="%7."/>
      <w:lvlJc w:val="left"/>
      <w:pPr>
        <w:ind w:left="5036" w:hanging="360"/>
      </w:pPr>
    </w:lvl>
    <w:lvl w:ilvl="7" w:tplc="04090019" w:tentative="1">
      <w:start w:val="1"/>
      <w:numFmt w:val="lowerLetter"/>
      <w:lvlText w:val="%8."/>
      <w:lvlJc w:val="left"/>
      <w:pPr>
        <w:ind w:left="5756" w:hanging="360"/>
      </w:pPr>
    </w:lvl>
    <w:lvl w:ilvl="8" w:tplc="0409001B" w:tentative="1">
      <w:start w:val="1"/>
      <w:numFmt w:val="lowerRoman"/>
      <w:lvlText w:val="%9."/>
      <w:lvlJc w:val="right"/>
      <w:pPr>
        <w:ind w:left="6476" w:hanging="180"/>
      </w:pPr>
    </w:lvl>
  </w:abstractNum>
  <w:abstractNum w:abstractNumId="36" w15:restartNumberingAfterBreak="0">
    <w:nsid w:val="79691450"/>
    <w:multiLevelType w:val="hybridMultilevel"/>
    <w:tmpl w:val="F23ECA24"/>
    <w:lvl w:ilvl="0" w:tplc="59C41826">
      <w:start w:val="1"/>
      <w:numFmt w:val="decimal"/>
      <w:lvlText w:val="%1."/>
      <w:lvlJc w:val="left"/>
      <w:pPr>
        <w:ind w:left="720" w:hanging="360"/>
      </w:pPr>
      <w:rPr>
        <w:rFonts w:ascii="Franklin Gothic Medium" w:hAnsi="Franklin Gothic Medium"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98A6669"/>
    <w:multiLevelType w:val="hybridMultilevel"/>
    <w:tmpl w:val="33E8A44E"/>
    <w:lvl w:ilvl="0" w:tplc="A852E3F0">
      <w:start w:val="1"/>
      <w:numFmt w:val="upperLetter"/>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38" w15:restartNumberingAfterBreak="0">
    <w:nsid w:val="7BB47116"/>
    <w:multiLevelType w:val="hybridMultilevel"/>
    <w:tmpl w:val="5C6AA3DA"/>
    <w:lvl w:ilvl="0" w:tplc="0B1A4110">
      <w:start w:val="1"/>
      <w:numFmt w:val="upperLetter"/>
      <w:lvlText w:val="%1)"/>
      <w:lvlJc w:val="left"/>
      <w:pPr>
        <w:ind w:left="778" w:hanging="360"/>
      </w:pPr>
      <w:rPr>
        <w:rFonts w:ascii="Franklin Gothic Medium" w:hAnsi="Franklin Gothic Medium" w:hint="default"/>
      </w:r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39" w15:restartNumberingAfterBreak="0">
    <w:nsid w:val="7C2B3FFD"/>
    <w:multiLevelType w:val="hybridMultilevel"/>
    <w:tmpl w:val="06E01100"/>
    <w:lvl w:ilvl="0" w:tplc="8FD68E6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E375E46"/>
    <w:multiLevelType w:val="hybridMultilevel"/>
    <w:tmpl w:val="4C5A6B4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lvlOverride w:ilvl="0">
      <w:lvl w:ilvl="0">
        <w:numFmt w:val="bullet"/>
        <w:lvlText w:val=""/>
        <w:legacy w:legacy="1" w:legacySpace="0" w:legacyIndent="765"/>
        <w:lvlJc w:val="left"/>
        <w:pPr>
          <w:ind w:left="1170" w:hanging="765"/>
        </w:pPr>
        <w:rPr>
          <w:rFonts w:ascii="Wingdings" w:hAnsi="Wingdings" w:hint="default"/>
        </w:rPr>
      </w:lvl>
    </w:lvlOverride>
  </w:num>
  <w:num w:numId="2">
    <w:abstractNumId w:val="32"/>
  </w:num>
  <w:num w:numId="3">
    <w:abstractNumId w:val="15"/>
  </w:num>
  <w:num w:numId="4">
    <w:abstractNumId w:val="22"/>
  </w:num>
  <w:num w:numId="5">
    <w:abstractNumId w:val="12"/>
  </w:num>
  <w:num w:numId="6">
    <w:abstractNumId w:val="36"/>
  </w:num>
  <w:num w:numId="7">
    <w:abstractNumId w:val="30"/>
  </w:num>
  <w:num w:numId="8">
    <w:abstractNumId w:val="33"/>
  </w:num>
  <w:num w:numId="9">
    <w:abstractNumId w:val="6"/>
  </w:num>
  <w:num w:numId="10">
    <w:abstractNumId w:val="16"/>
  </w:num>
  <w:num w:numId="11">
    <w:abstractNumId w:val="8"/>
  </w:num>
  <w:num w:numId="12">
    <w:abstractNumId w:val="23"/>
  </w:num>
  <w:num w:numId="13">
    <w:abstractNumId w:val="35"/>
  </w:num>
  <w:num w:numId="14">
    <w:abstractNumId w:val="18"/>
  </w:num>
  <w:num w:numId="15">
    <w:abstractNumId w:val="29"/>
  </w:num>
  <w:num w:numId="16">
    <w:abstractNumId w:val="19"/>
  </w:num>
  <w:num w:numId="17">
    <w:abstractNumId w:val="5"/>
  </w:num>
  <w:num w:numId="18">
    <w:abstractNumId w:val="9"/>
  </w:num>
  <w:num w:numId="19">
    <w:abstractNumId w:val="7"/>
  </w:num>
  <w:num w:numId="20">
    <w:abstractNumId w:val="10"/>
  </w:num>
  <w:num w:numId="21">
    <w:abstractNumId w:val="13"/>
  </w:num>
  <w:num w:numId="22">
    <w:abstractNumId w:val="28"/>
  </w:num>
  <w:num w:numId="23">
    <w:abstractNumId w:val="11"/>
  </w:num>
  <w:num w:numId="24">
    <w:abstractNumId w:val="17"/>
  </w:num>
  <w:num w:numId="25">
    <w:abstractNumId w:val="34"/>
  </w:num>
  <w:num w:numId="26">
    <w:abstractNumId w:val="4"/>
  </w:num>
  <w:num w:numId="27">
    <w:abstractNumId w:val="40"/>
  </w:num>
  <w:num w:numId="28">
    <w:abstractNumId w:val="39"/>
  </w:num>
  <w:num w:numId="29">
    <w:abstractNumId w:val="3"/>
  </w:num>
  <w:num w:numId="30">
    <w:abstractNumId w:val="21"/>
  </w:num>
  <w:num w:numId="31">
    <w:abstractNumId w:val="31"/>
  </w:num>
  <w:num w:numId="32">
    <w:abstractNumId w:val="20"/>
  </w:num>
  <w:num w:numId="33">
    <w:abstractNumId w:val="27"/>
  </w:num>
  <w:num w:numId="34">
    <w:abstractNumId w:val="1"/>
  </w:num>
  <w:num w:numId="35">
    <w:abstractNumId w:val="25"/>
  </w:num>
  <w:num w:numId="36">
    <w:abstractNumId w:val="38"/>
  </w:num>
  <w:num w:numId="37">
    <w:abstractNumId w:val="26"/>
  </w:num>
  <w:num w:numId="38">
    <w:abstractNumId w:val="24"/>
  </w:num>
  <w:num w:numId="39">
    <w:abstractNumId w:val="2"/>
  </w:num>
  <w:num w:numId="40">
    <w:abstractNumId w:val="37"/>
  </w:num>
  <w:num w:numId="4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displayHorizontalDrawingGridEvery w:val="0"/>
  <w:displayVerticalDrawingGridEvery w:val="0"/>
  <w:doNotUseMarginsForDrawingGridOrigin/>
  <w:noPunctuationKerning/>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769"/>
    <w:rsid w:val="00007C31"/>
    <w:rsid w:val="00007FF4"/>
    <w:rsid w:val="000130C2"/>
    <w:rsid w:val="0002641D"/>
    <w:rsid w:val="00030F95"/>
    <w:rsid w:val="0003308A"/>
    <w:rsid w:val="000378C7"/>
    <w:rsid w:val="000445DE"/>
    <w:rsid w:val="00057605"/>
    <w:rsid w:val="00092CF8"/>
    <w:rsid w:val="0009440C"/>
    <w:rsid w:val="00096A9E"/>
    <w:rsid w:val="00097AAE"/>
    <w:rsid w:val="000A1F49"/>
    <w:rsid w:val="000A20CD"/>
    <w:rsid w:val="000A65AF"/>
    <w:rsid w:val="000A7917"/>
    <w:rsid w:val="000B2B5F"/>
    <w:rsid w:val="000B5A12"/>
    <w:rsid w:val="000B7A5C"/>
    <w:rsid w:val="000C0DDF"/>
    <w:rsid w:val="000C2ACF"/>
    <w:rsid w:val="000C794A"/>
    <w:rsid w:val="000E210F"/>
    <w:rsid w:val="000E2BE1"/>
    <w:rsid w:val="000E46AD"/>
    <w:rsid w:val="000F1003"/>
    <w:rsid w:val="000F417D"/>
    <w:rsid w:val="00102C10"/>
    <w:rsid w:val="0011017F"/>
    <w:rsid w:val="0011183B"/>
    <w:rsid w:val="00111C93"/>
    <w:rsid w:val="00122998"/>
    <w:rsid w:val="00133EBC"/>
    <w:rsid w:val="0013420C"/>
    <w:rsid w:val="00141E05"/>
    <w:rsid w:val="00142E4B"/>
    <w:rsid w:val="001461E1"/>
    <w:rsid w:val="0014741E"/>
    <w:rsid w:val="00160217"/>
    <w:rsid w:val="00160D27"/>
    <w:rsid w:val="00163B4B"/>
    <w:rsid w:val="0016665D"/>
    <w:rsid w:val="00173B71"/>
    <w:rsid w:val="00174769"/>
    <w:rsid w:val="00175007"/>
    <w:rsid w:val="00182A50"/>
    <w:rsid w:val="00183C2D"/>
    <w:rsid w:val="00197AF6"/>
    <w:rsid w:val="00197E34"/>
    <w:rsid w:val="001B2673"/>
    <w:rsid w:val="001B4766"/>
    <w:rsid w:val="001B55B9"/>
    <w:rsid w:val="001B637F"/>
    <w:rsid w:val="001B6FB6"/>
    <w:rsid w:val="001B73DF"/>
    <w:rsid w:val="001C5C9A"/>
    <w:rsid w:val="001D03C9"/>
    <w:rsid w:val="001D5D42"/>
    <w:rsid w:val="001E1AEC"/>
    <w:rsid w:val="001E75CC"/>
    <w:rsid w:val="001F0FA5"/>
    <w:rsid w:val="002063A0"/>
    <w:rsid w:val="0021129B"/>
    <w:rsid w:val="00211939"/>
    <w:rsid w:val="00226D0A"/>
    <w:rsid w:val="002333A4"/>
    <w:rsid w:val="00240D54"/>
    <w:rsid w:val="00241B1B"/>
    <w:rsid w:val="00243A62"/>
    <w:rsid w:val="00245364"/>
    <w:rsid w:val="002512FD"/>
    <w:rsid w:val="0026552D"/>
    <w:rsid w:val="00272D70"/>
    <w:rsid w:val="0027488C"/>
    <w:rsid w:val="002765BC"/>
    <w:rsid w:val="00281A1F"/>
    <w:rsid w:val="00285408"/>
    <w:rsid w:val="0028680D"/>
    <w:rsid w:val="002869F5"/>
    <w:rsid w:val="002876FD"/>
    <w:rsid w:val="002A4AA5"/>
    <w:rsid w:val="002A53DC"/>
    <w:rsid w:val="002A623A"/>
    <w:rsid w:val="002A74A0"/>
    <w:rsid w:val="002B1EAA"/>
    <w:rsid w:val="002B3784"/>
    <w:rsid w:val="002C0BC1"/>
    <w:rsid w:val="002C38F6"/>
    <w:rsid w:val="002C50BE"/>
    <w:rsid w:val="002D198A"/>
    <w:rsid w:val="002D1DF6"/>
    <w:rsid w:val="002D5BF4"/>
    <w:rsid w:val="002E502C"/>
    <w:rsid w:val="002E51F1"/>
    <w:rsid w:val="002E772B"/>
    <w:rsid w:val="002F4AD1"/>
    <w:rsid w:val="002F5A87"/>
    <w:rsid w:val="003053BF"/>
    <w:rsid w:val="003078C6"/>
    <w:rsid w:val="0031094E"/>
    <w:rsid w:val="00317917"/>
    <w:rsid w:val="00317B70"/>
    <w:rsid w:val="00321811"/>
    <w:rsid w:val="003219E7"/>
    <w:rsid w:val="00321CEB"/>
    <w:rsid w:val="00337904"/>
    <w:rsid w:val="00340ED6"/>
    <w:rsid w:val="0034205A"/>
    <w:rsid w:val="00342879"/>
    <w:rsid w:val="003430D9"/>
    <w:rsid w:val="00344EE9"/>
    <w:rsid w:val="00350EDC"/>
    <w:rsid w:val="00354E24"/>
    <w:rsid w:val="0036313D"/>
    <w:rsid w:val="00381EC8"/>
    <w:rsid w:val="00382BFB"/>
    <w:rsid w:val="00392594"/>
    <w:rsid w:val="00393A01"/>
    <w:rsid w:val="0039581D"/>
    <w:rsid w:val="003A0432"/>
    <w:rsid w:val="003A7F89"/>
    <w:rsid w:val="003B1018"/>
    <w:rsid w:val="003B1548"/>
    <w:rsid w:val="003C292F"/>
    <w:rsid w:val="003D4D43"/>
    <w:rsid w:val="003D6E6B"/>
    <w:rsid w:val="003D76C0"/>
    <w:rsid w:val="003F6916"/>
    <w:rsid w:val="00402B39"/>
    <w:rsid w:val="00404115"/>
    <w:rsid w:val="0040650B"/>
    <w:rsid w:val="004126D7"/>
    <w:rsid w:val="00420325"/>
    <w:rsid w:val="004234C6"/>
    <w:rsid w:val="0042495E"/>
    <w:rsid w:val="0043588B"/>
    <w:rsid w:val="0043663B"/>
    <w:rsid w:val="004416D4"/>
    <w:rsid w:val="00441992"/>
    <w:rsid w:val="00442674"/>
    <w:rsid w:val="004448BE"/>
    <w:rsid w:val="004460A1"/>
    <w:rsid w:val="00447496"/>
    <w:rsid w:val="00447EF3"/>
    <w:rsid w:val="00453936"/>
    <w:rsid w:val="004545F2"/>
    <w:rsid w:val="00456EA9"/>
    <w:rsid w:val="00465FD5"/>
    <w:rsid w:val="00473409"/>
    <w:rsid w:val="00473796"/>
    <w:rsid w:val="00473C3B"/>
    <w:rsid w:val="00475A51"/>
    <w:rsid w:val="004771FD"/>
    <w:rsid w:val="004878A1"/>
    <w:rsid w:val="00487B90"/>
    <w:rsid w:val="00490610"/>
    <w:rsid w:val="00496199"/>
    <w:rsid w:val="00497495"/>
    <w:rsid w:val="004A071A"/>
    <w:rsid w:val="004A442F"/>
    <w:rsid w:val="004B498D"/>
    <w:rsid w:val="004B5A7D"/>
    <w:rsid w:val="004C129F"/>
    <w:rsid w:val="004C1F24"/>
    <w:rsid w:val="004C493C"/>
    <w:rsid w:val="004C6BD3"/>
    <w:rsid w:val="004D0148"/>
    <w:rsid w:val="004D0B00"/>
    <w:rsid w:val="004D1237"/>
    <w:rsid w:val="004E1A8D"/>
    <w:rsid w:val="004E53DF"/>
    <w:rsid w:val="004E6F8B"/>
    <w:rsid w:val="004F616A"/>
    <w:rsid w:val="004F6888"/>
    <w:rsid w:val="004F6B08"/>
    <w:rsid w:val="00502642"/>
    <w:rsid w:val="005030B7"/>
    <w:rsid w:val="00504FE0"/>
    <w:rsid w:val="0050697A"/>
    <w:rsid w:val="00507656"/>
    <w:rsid w:val="00514E4A"/>
    <w:rsid w:val="00516E61"/>
    <w:rsid w:val="00524231"/>
    <w:rsid w:val="0053205D"/>
    <w:rsid w:val="005402CE"/>
    <w:rsid w:val="00541C9C"/>
    <w:rsid w:val="00552032"/>
    <w:rsid w:val="005569F1"/>
    <w:rsid w:val="0055722C"/>
    <w:rsid w:val="005600BF"/>
    <w:rsid w:val="00561D7C"/>
    <w:rsid w:val="005635B7"/>
    <w:rsid w:val="00566D0D"/>
    <w:rsid w:val="005716B1"/>
    <w:rsid w:val="00583DDE"/>
    <w:rsid w:val="00591DEE"/>
    <w:rsid w:val="005A0854"/>
    <w:rsid w:val="005A7578"/>
    <w:rsid w:val="005B4FAA"/>
    <w:rsid w:val="005C35E6"/>
    <w:rsid w:val="005C4DFA"/>
    <w:rsid w:val="005C7939"/>
    <w:rsid w:val="005D03B6"/>
    <w:rsid w:val="005E62EA"/>
    <w:rsid w:val="005F3A42"/>
    <w:rsid w:val="0060008E"/>
    <w:rsid w:val="0060445A"/>
    <w:rsid w:val="00613A9F"/>
    <w:rsid w:val="0061550B"/>
    <w:rsid w:val="00615CF1"/>
    <w:rsid w:val="00616B3E"/>
    <w:rsid w:val="0062651B"/>
    <w:rsid w:val="00636C2F"/>
    <w:rsid w:val="00647982"/>
    <w:rsid w:val="00654EB6"/>
    <w:rsid w:val="00655E62"/>
    <w:rsid w:val="00674580"/>
    <w:rsid w:val="00676E86"/>
    <w:rsid w:val="00681595"/>
    <w:rsid w:val="0068542F"/>
    <w:rsid w:val="006920F8"/>
    <w:rsid w:val="0069299D"/>
    <w:rsid w:val="00693870"/>
    <w:rsid w:val="0069530A"/>
    <w:rsid w:val="00696BD6"/>
    <w:rsid w:val="006A2165"/>
    <w:rsid w:val="006A489E"/>
    <w:rsid w:val="006A4D30"/>
    <w:rsid w:val="006C35A6"/>
    <w:rsid w:val="006C36A5"/>
    <w:rsid w:val="006C6EEF"/>
    <w:rsid w:val="006D29F3"/>
    <w:rsid w:val="006D3644"/>
    <w:rsid w:val="006E116C"/>
    <w:rsid w:val="006E1A08"/>
    <w:rsid w:val="006E1ED2"/>
    <w:rsid w:val="006F2A6B"/>
    <w:rsid w:val="007023EC"/>
    <w:rsid w:val="0070732D"/>
    <w:rsid w:val="007113F3"/>
    <w:rsid w:val="00722446"/>
    <w:rsid w:val="00727B44"/>
    <w:rsid w:val="007447E0"/>
    <w:rsid w:val="0074702A"/>
    <w:rsid w:val="00756A19"/>
    <w:rsid w:val="00765F9C"/>
    <w:rsid w:val="00770D0C"/>
    <w:rsid w:val="00774729"/>
    <w:rsid w:val="0077545D"/>
    <w:rsid w:val="0078137C"/>
    <w:rsid w:val="00782642"/>
    <w:rsid w:val="007838D7"/>
    <w:rsid w:val="00794590"/>
    <w:rsid w:val="007A0DC6"/>
    <w:rsid w:val="007A5E42"/>
    <w:rsid w:val="007C2EB2"/>
    <w:rsid w:val="007C68E7"/>
    <w:rsid w:val="007C7D7F"/>
    <w:rsid w:val="007D376A"/>
    <w:rsid w:val="007D7C91"/>
    <w:rsid w:val="007E2CDB"/>
    <w:rsid w:val="007F02C1"/>
    <w:rsid w:val="008029FC"/>
    <w:rsid w:val="0081479A"/>
    <w:rsid w:val="00820548"/>
    <w:rsid w:val="00823646"/>
    <w:rsid w:val="00825651"/>
    <w:rsid w:val="008375FA"/>
    <w:rsid w:val="0084141B"/>
    <w:rsid w:val="00845886"/>
    <w:rsid w:val="00846372"/>
    <w:rsid w:val="00847FBE"/>
    <w:rsid w:val="008517B6"/>
    <w:rsid w:val="008545DE"/>
    <w:rsid w:val="008573C0"/>
    <w:rsid w:val="008616D2"/>
    <w:rsid w:val="008619A7"/>
    <w:rsid w:val="00862610"/>
    <w:rsid w:val="00865A1E"/>
    <w:rsid w:val="00871796"/>
    <w:rsid w:val="00871A80"/>
    <w:rsid w:val="00874CD4"/>
    <w:rsid w:val="00887170"/>
    <w:rsid w:val="00895A8C"/>
    <w:rsid w:val="008A0542"/>
    <w:rsid w:val="008A33D5"/>
    <w:rsid w:val="008B0CCA"/>
    <w:rsid w:val="008B2D63"/>
    <w:rsid w:val="008B3446"/>
    <w:rsid w:val="008C38D0"/>
    <w:rsid w:val="008C5DC0"/>
    <w:rsid w:val="008D4396"/>
    <w:rsid w:val="008E63F8"/>
    <w:rsid w:val="008E772E"/>
    <w:rsid w:val="0090322E"/>
    <w:rsid w:val="00916299"/>
    <w:rsid w:val="009262F6"/>
    <w:rsid w:val="00933B83"/>
    <w:rsid w:val="00935A85"/>
    <w:rsid w:val="009373B3"/>
    <w:rsid w:val="00940CBE"/>
    <w:rsid w:val="00941152"/>
    <w:rsid w:val="00942059"/>
    <w:rsid w:val="009477A7"/>
    <w:rsid w:val="00963F48"/>
    <w:rsid w:val="0097159D"/>
    <w:rsid w:val="00974FA9"/>
    <w:rsid w:val="009813A4"/>
    <w:rsid w:val="00991B24"/>
    <w:rsid w:val="009B01E4"/>
    <w:rsid w:val="009B2862"/>
    <w:rsid w:val="009B29A1"/>
    <w:rsid w:val="009B4FDB"/>
    <w:rsid w:val="009B6CC8"/>
    <w:rsid w:val="009C04D6"/>
    <w:rsid w:val="009D2418"/>
    <w:rsid w:val="009D3FDF"/>
    <w:rsid w:val="009D6F2F"/>
    <w:rsid w:val="009E1414"/>
    <w:rsid w:val="009E6836"/>
    <w:rsid w:val="009F2616"/>
    <w:rsid w:val="009F6491"/>
    <w:rsid w:val="009F7C4B"/>
    <w:rsid w:val="00A003EA"/>
    <w:rsid w:val="00A10233"/>
    <w:rsid w:val="00A16B4F"/>
    <w:rsid w:val="00A23629"/>
    <w:rsid w:val="00A456B0"/>
    <w:rsid w:val="00A56E5A"/>
    <w:rsid w:val="00A71EF4"/>
    <w:rsid w:val="00A72E6B"/>
    <w:rsid w:val="00A76134"/>
    <w:rsid w:val="00A8080A"/>
    <w:rsid w:val="00A8258F"/>
    <w:rsid w:val="00A94C8B"/>
    <w:rsid w:val="00AA4E3B"/>
    <w:rsid w:val="00AA677C"/>
    <w:rsid w:val="00AA726B"/>
    <w:rsid w:val="00AB146A"/>
    <w:rsid w:val="00AC0369"/>
    <w:rsid w:val="00AC0A8E"/>
    <w:rsid w:val="00AC2430"/>
    <w:rsid w:val="00AC33CC"/>
    <w:rsid w:val="00AC78DA"/>
    <w:rsid w:val="00AD4DD4"/>
    <w:rsid w:val="00AD4FA3"/>
    <w:rsid w:val="00AE19D8"/>
    <w:rsid w:val="00AE6CD3"/>
    <w:rsid w:val="00AE729E"/>
    <w:rsid w:val="00AF2450"/>
    <w:rsid w:val="00AF2F8C"/>
    <w:rsid w:val="00AF3561"/>
    <w:rsid w:val="00B01110"/>
    <w:rsid w:val="00B0331C"/>
    <w:rsid w:val="00B15194"/>
    <w:rsid w:val="00B20293"/>
    <w:rsid w:val="00B226CE"/>
    <w:rsid w:val="00B332C3"/>
    <w:rsid w:val="00B415CA"/>
    <w:rsid w:val="00B42547"/>
    <w:rsid w:val="00B4704B"/>
    <w:rsid w:val="00B54FC0"/>
    <w:rsid w:val="00B57E52"/>
    <w:rsid w:val="00B61EB7"/>
    <w:rsid w:val="00B64568"/>
    <w:rsid w:val="00B67947"/>
    <w:rsid w:val="00B75725"/>
    <w:rsid w:val="00B813B4"/>
    <w:rsid w:val="00B8286E"/>
    <w:rsid w:val="00B85821"/>
    <w:rsid w:val="00B87077"/>
    <w:rsid w:val="00B910DE"/>
    <w:rsid w:val="00B91E42"/>
    <w:rsid w:val="00B92E6F"/>
    <w:rsid w:val="00B95E57"/>
    <w:rsid w:val="00B979FD"/>
    <w:rsid w:val="00B97B92"/>
    <w:rsid w:val="00BA173E"/>
    <w:rsid w:val="00BA3E0F"/>
    <w:rsid w:val="00BA4E21"/>
    <w:rsid w:val="00BB138D"/>
    <w:rsid w:val="00BB1A61"/>
    <w:rsid w:val="00BB437D"/>
    <w:rsid w:val="00BE0239"/>
    <w:rsid w:val="00BE0331"/>
    <w:rsid w:val="00BE20B2"/>
    <w:rsid w:val="00BE2CAD"/>
    <w:rsid w:val="00BE4FAA"/>
    <w:rsid w:val="00BE510F"/>
    <w:rsid w:val="00BF1E5B"/>
    <w:rsid w:val="00C034D4"/>
    <w:rsid w:val="00C03661"/>
    <w:rsid w:val="00C07476"/>
    <w:rsid w:val="00C1358D"/>
    <w:rsid w:val="00C1532B"/>
    <w:rsid w:val="00C26842"/>
    <w:rsid w:val="00C42FA7"/>
    <w:rsid w:val="00C431AE"/>
    <w:rsid w:val="00C457BF"/>
    <w:rsid w:val="00C47465"/>
    <w:rsid w:val="00C5461A"/>
    <w:rsid w:val="00C57AC9"/>
    <w:rsid w:val="00C66662"/>
    <w:rsid w:val="00C75497"/>
    <w:rsid w:val="00C87F71"/>
    <w:rsid w:val="00C93F8A"/>
    <w:rsid w:val="00C94417"/>
    <w:rsid w:val="00CA6F6B"/>
    <w:rsid w:val="00CB1BB7"/>
    <w:rsid w:val="00CB3AAD"/>
    <w:rsid w:val="00CC012D"/>
    <w:rsid w:val="00CC2276"/>
    <w:rsid w:val="00CC2C02"/>
    <w:rsid w:val="00CC619F"/>
    <w:rsid w:val="00CD0B13"/>
    <w:rsid w:val="00CD2D17"/>
    <w:rsid w:val="00CF6A63"/>
    <w:rsid w:val="00CF74B2"/>
    <w:rsid w:val="00D02980"/>
    <w:rsid w:val="00D13D66"/>
    <w:rsid w:val="00D253A9"/>
    <w:rsid w:val="00D27096"/>
    <w:rsid w:val="00D27391"/>
    <w:rsid w:val="00D277B6"/>
    <w:rsid w:val="00D3189C"/>
    <w:rsid w:val="00D426EA"/>
    <w:rsid w:val="00D44074"/>
    <w:rsid w:val="00D4742B"/>
    <w:rsid w:val="00D47AFE"/>
    <w:rsid w:val="00D510BA"/>
    <w:rsid w:val="00D52F6D"/>
    <w:rsid w:val="00D56469"/>
    <w:rsid w:val="00D603BE"/>
    <w:rsid w:val="00D60E19"/>
    <w:rsid w:val="00D6643D"/>
    <w:rsid w:val="00D83534"/>
    <w:rsid w:val="00D84A5E"/>
    <w:rsid w:val="00D90EA5"/>
    <w:rsid w:val="00D92053"/>
    <w:rsid w:val="00D936C0"/>
    <w:rsid w:val="00DA22DD"/>
    <w:rsid w:val="00DA3159"/>
    <w:rsid w:val="00DA474B"/>
    <w:rsid w:val="00DB768B"/>
    <w:rsid w:val="00DC32D0"/>
    <w:rsid w:val="00DD15E8"/>
    <w:rsid w:val="00DD2C50"/>
    <w:rsid w:val="00DD343A"/>
    <w:rsid w:val="00DE1A22"/>
    <w:rsid w:val="00DE5C05"/>
    <w:rsid w:val="00DE63BD"/>
    <w:rsid w:val="00DF75D2"/>
    <w:rsid w:val="00E00BE8"/>
    <w:rsid w:val="00E0373D"/>
    <w:rsid w:val="00E05452"/>
    <w:rsid w:val="00E141BA"/>
    <w:rsid w:val="00E14674"/>
    <w:rsid w:val="00E3789D"/>
    <w:rsid w:val="00E41616"/>
    <w:rsid w:val="00E47BE6"/>
    <w:rsid w:val="00E50DD5"/>
    <w:rsid w:val="00E53E10"/>
    <w:rsid w:val="00E56ED7"/>
    <w:rsid w:val="00E65428"/>
    <w:rsid w:val="00E67BE0"/>
    <w:rsid w:val="00E732A5"/>
    <w:rsid w:val="00E76092"/>
    <w:rsid w:val="00E81B9B"/>
    <w:rsid w:val="00E85774"/>
    <w:rsid w:val="00E85C38"/>
    <w:rsid w:val="00E901DF"/>
    <w:rsid w:val="00E93802"/>
    <w:rsid w:val="00E94438"/>
    <w:rsid w:val="00E94B28"/>
    <w:rsid w:val="00EB4844"/>
    <w:rsid w:val="00EB5BF3"/>
    <w:rsid w:val="00EB6D38"/>
    <w:rsid w:val="00EC5B8D"/>
    <w:rsid w:val="00EC6434"/>
    <w:rsid w:val="00ED3E98"/>
    <w:rsid w:val="00ED4EFF"/>
    <w:rsid w:val="00ED7194"/>
    <w:rsid w:val="00EE5CF9"/>
    <w:rsid w:val="00EF2F01"/>
    <w:rsid w:val="00EF3893"/>
    <w:rsid w:val="00EF5021"/>
    <w:rsid w:val="00EF7FDC"/>
    <w:rsid w:val="00F032F6"/>
    <w:rsid w:val="00F047A1"/>
    <w:rsid w:val="00F04D73"/>
    <w:rsid w:val="00F20F5F"/>
    <w:rsid w:val="00F22390"/>
    <w:rsid w:val="00F241A2"/>
    <w:rsid w:val="00F2753D"/>
    <w:rsid w:val="00F42CBF"/>
    <w:rsid w:val="00F478FD"/>
    <w:rsid w:val="00F671EF"/>
    <w:rsid w:val="00F7236A"/>
    <w:rsid w:val="00F73755"/>
    <w:rsid w:val="00F9059A"/>
    <w:rsid w:val="00F92801"/>
    <w:rsid w:val="00FB0EB3"/>
    <w:rsid w:val="00FB1079"/>
    <w:rsid w:val="00FC0F3A"/>
    <w:rsid w:val="00FC5385"/>
    <w:rsid w:val="00FC60C9"/>
    <w:rsid w:val="00FC7792"/>
    <w:rsid w:val="00FD09A1"/>
    <w:rsid w:val="00FD7D96"/>
    <w:rsid w:val="00FE6B7C"/>
    <w:rsid w:val="00FF253F"/>
    <w:rsid w:val="00FF32D3"/>
    <w:rsid w:val="00FF79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56C92EC5"/>
  <w15:docId w15:val="{F25B1B8F-CA6D-418D-B5BB-FF2FA19BA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1D7C"/>
    <w:rPr>
      <w:rFonts w:ascii="Arial" w:hAnsi="Arial"/>
    </w:rPr>
  </w:style>
  <w:style w:type="paragraph" w:styleId="Heading1">
    <w:name w:val="heading 1"/>
    <w:aliases w:val="1"/>
    <w:basedOn w:val="Normal"/>
    <w:next w:val="Normal"/>
    <w:qFormat/>
    <w:rsid w:val="00561D7C"/>
    <w:pPr>
      <w:spacing w:after="240" w:line="260" w:lineRule="atLeast"/>
      <w:jc w:val="both"/>
      <w:outlineLvl w:val="0"/>
    </w:pPr>
    <w:rPr>
      <w:b/>
      <w:caps/>
      <w:color w:val="0000FF"/>
      <w:sz w:val="28"/>
    </w:rPr>
  </w:style>
  <w:style w:type="paragraph" w:styleId="Heading2">
    <w:name w:val="heading 2"/>
    <w:aliases w:val="2"/>
    <w:basedOn w:val="Normal"/>
    <w:next w:val="Normal"/>
    <w:qFormat/>
    <w:rsid w:val="00561D7C"/>
    <w:pPr>
      <w:keepNext/>
      <w:spacing w:after="240" w:line="260" w:lineRule="atLeast"/>
      <w:jc w:val="both"/>
      <w:outlineLvl w:val="1"/>
    </w:pPr>
    <w:rPr>
      <w:b/>
      <w:color w:val="0000FF"/>
      <w:sz w:val="24"/>
    </w:rPr>
  </w:style>
  <w:style w:type="paragraph" w:styleId="Heading3">
    <w:name w:val="heading 3"/>
    <w:aliases w:val="3"/>
    <w:basedOn w:val="Normal"/>
    <w:next w:val="Normal"/>
    <w:qFormat/>
    <w:rsid w:val="00561D7C"/>
    <w:pPr>
      <w:keepNext/>
      <w:spacing w:after="240" w:line="260" w:lineRule="atLeast"/>
      <w:jc w:val="both"/>
      <w:outlineLvl w:val="2"/>
    </w:pPr>
    <w:rPr>
      <w:b/>
      <w:color w:val="0000FF"/>
    </w:rPr>
  </w:style>
  <w:style w:type="paragraph" w:styleId="Heading4">
    <w:name w:val="heading 4"/>
    <w:aliases w:val="4"/>
    <w:basedOn w:val="Normal"/>
    <w:next w:val="Normal"/>
    <w:qFormat/>
    <w:rsid w:val="00561D7C"/>
    <w:pPr>
      <w:spacing w:after="240" w:line="260" w:lineRule="atLeast"/>
      <w:jc w:val="both"/>
      <w:outlineLvl w:val="3"/>
    </w:pPr>
    <w:rPr>
      <w:b/>
      <w:caps/>
      <w:color w:val="0000FF"/>
      <w:sz w:val="28"/>
    </w:rPr>
  </w:style>
  <w:style w:type="paragraph" w:styleId="Heading5">
    <w:name w:val="heading 5"/>
    <w:aliases w:val="5"/>
    <w:basedOn w:val="Normal"/>
    <w:next w:val="Normal"/>
    <w:qFormat/>
    <w:rsid w:val="00561D7C"/>
    <w:pPr>
      <w:spacing w:after="240" w:line="260" w:lineRule="atLeast"/>
      <w:jc w:val="both"/>
      <w:outlineLvl w:val="4"/>
    </w:pPr>
    <w:rPr>
      <w:b/>
      <w:caps/>
      <w:color w:val="0000FF"/>
      <w:sz w:val="28"/>
    </w:rPr>
  </w:style>
  <w:style w:type="paragraph" w:styleId="Heading6">
    <w:name w:val="heading 6"/>
    <w:basedOn w:val="Normal"/>
    <w:next w:val="Normal"/>
    <w:qFormat/>
    <w:rsid w:val="00561D7C"/>
    <w:pPr>
      <w:keepNext/>
      <w:tabs>
        <w:tab w:val="left" w:pos="360"/>
        <w:tab w:val="left" w:pos="720"/>
        <w:tab w:val="left" w:pos="1080"/>
        <w:tab w:val="left" w:pos="1440"/>
        <w:tab w:val="left" w:pos="1800"/>
        <w:tab w:val="left" w:pos="2160"/>
        <w:tab w:val="left" w:pos="2520"/>
        <w:tab w:val="left" w:pos="2880"/>
        <w:tab w:val="left" w:pos="3240"/>
        <w:tab w:val="left" w:pos="3600"/>
      </w:tabs>
      <w:spacing w:line="260" w:lineRule="atLeast"/>
      <w:jc w:val="center"/>
      <w:outlineLvl w:val="5"/>
    </w:pPr>
    <w:rPr>
      <w:rFonts w:ascii="Helvetica" w:hAnsi="Helvetica"/>
      <w:b/>
      <w:color w:val="0000FF"/>
    </w:rPr>
  </w:style>
  <w:style w:type="paragraph" w:styleId="Heading7">
    <w:name w:val="heading 7"/>
    <w:basedOn w:val="Normal"/>
    <w:next w:val="Normal"/>
    <w:qFormat/>
    <w:rsid w:val="00561D7C"/>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6"/>
    </w:pPr>
    <w:rPr>
      <w:b/>
      <w:i/>
      <w:color w:val="0000FF"/>
    </w:rPr>
  </w:style>
  <w:style w:type="paragraph" w:styleId="Heading8">
    <w:name w:val="heading 8"/>
    <w:basedOn w:val="Normal"/>
    <w:next w:val="Normal"/>
    <w:qFormat/>
    <w:rsid w:val="00561D7C"/>
    <w:pPr>
      <w:keepNext/>
      <w:spacing w:after="240" w:line="260" w:lineRule="atLeast"/>
      <w:jc w:val="center"/>
      <w:outlineLvl w:val="7"/>
    </w:pPr>
    <w:rPr>
      <w:i/>
      <w:color w:val="0000FF"/>
    </w:rPr>
  </w:style>
  <w:style w:type="paragraph" w:styleId="Heading9">
    <w:name w:val="heading 9"/>
    <w:basedOn w:val="Normal"/>
    <w:next w:val="Normal"/>
    <w:qFormat/>
    <w:rsid w:val="00561D7C"/>
    <w:pPr>
      <w:keepNext/>
      <w:jc w:val="center"/>
      <w:outlineLvl w:val="8"/>
    </w:pPr>
    <w:rPr>
      <w:i/>
      <w:color w:val="0000F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61D7C"/>
    <w:pPr>
      <w:pBdr>
        <w:top w:val="single" w:sz="6" w:space="6" w:color="auto"/>
      </w:pBdr>
      <w:tabs>
        <w:tab w:val="center" w:pos="4320"/>
        <w:tab w:val="right" w:pos="8640"/>
      </w:tabs>
      <w:spacing w:line="260" w:lineRule="atLeast"/>
      <w:jc w:val="center"/>
    </w:pPr>
    <w:rPr>
      <w:i/>
      <w:color w:val="0000FF"/>
      <w:sz w:val="18"/>
    </w:rPr>
  </w:style>
  <w:style w:type="paragraph" w:styleId="Header">
    <w:name w:val="header"/>
    <w:basedOn w:val="Normal"/>
    <w:rsid w:val="00561D7C"/>
    <w:pPr>
      <w:pBdr>
        <w:bottom w:val="single" w:sz="6" w:space="6" w:color="auto"/>
      </w:pBdr>
      <w:tabs>
        <w:tab w:val="center" w:pos="4320"/>
        <w:tab w:val="right" w:pos="8640"/>
      </w:tabs>
      <w:spacing w:after="240" w:line="260" w:lineRule="atLeast"/>
      <w:jc w:val="both"/>
    </w:pPr>
    <w:rPr>
      <w:color w:val="0000FF"/>
      <w:sz w:val="22"/>
    </w:rPr>
  </w:style>
  <w:style w:type="paragraph" w:styleId="Title">
    <w:name w:val="Title"/>
    <w:aliases w:val="t"/>
    <w:basedOn w:val="Normal"/>
    <w:qFormat/>
    <w:rsid w:val="00561D7C"/>
    <w:pPr>
      <w:spacing w:before="1200" w:after="240" w:line="260" w:lineRule="atLeast"/>
      <w:jc w:val="right"/>
    </w:pPr>
    <w:rPr>
      <w:b/>
      <w:i/>
      <w:color w:val="0000FF"/>
      <w:sz w:val="48"/>
    </w:rPr>
  </w:style>
  <w:style w:type="paragraph" w:customStyle="1" w:styleId="OGTitle">
    <w:name w:val="OG Title"/>
    <w:aliases w:val="ogt"/>
    <w:basedOn w:val="Normal"/>
    <w:rsid w:val="00561D7C"/>
    <w:pPr>
      <w:pBdr>
        <w:bottom w:val="single" w:sz="12" w:space="4" w:color="auto"/>
      </w:pBdr>
      <w:spacing w:before="1680" w:after="240" w:line="260" w:lineRule="atLeast"/>
      <w:jc w:val="right"/>
    </w:pPr>
    <w:rPr>
      <w:b/>
      <w:color w:val="0000FF"/>
      <w:sz w:val="36"/>
    </w:rPr>
  </w:style>
  <w:style w:type="paragraph" w:customStyle="1" w:styleId="OGNumber">
    <w:name w:val="OG Number"/>
    <w:aliases w:val="ogn"/>
    <w:basedOn w:val="Normal"/>
    <w:rsid w:val="00561D7C"/>
    <w:pPr>
      <w:spacing w:before="960" w:after="240" w:line="260" w:lineRule="atLeast"/>
      <w:jc w:val="right"/>
    </w:pPr>
    <w:rPr>
      <w:b/>
      <w:color w:val="0000FF"/>
      <w:sz w:val="28"/>
    </w:rPr>
  </w:style>
  <w:style w:type="paragraph" w:customStyle="1" w:styleId="DocumentOwner">
    <w:name w:val="Document Owner"/>
    <w:aliases w:val="do"/>
    <w:basedOn w:val="Normal"/>
    <w:rsid w:val="00561D7C"/>
    <w:pPr>
      <w:spacing w:before="2400" w:after="240" w:line="260" w:lineRule="atLeast"/>
      <w:jc w:val="right"/>
    </w:pPr>
    <w:rPr>
      <w:color w:val="0000FF"/>
      <w:sz w:val="24"/>
    </w:rPr>
  </w:style>
  <w:style w:type="paragraph" w:customStyle="1" w:styleId="Address">
    <w:name w:val="Address"/>
    <w:aliases w:val="a"/>
    <w:basedOn w:val="Normal"/>
    <w:rsid w:val="00561D7C"/>
    <w:pPr>
      <w:spacing w:before="1200" w:after="240" w:line="260" w:lineRule="atLeast"/>
      <w:jc w:val="right"/>
    </w:pPr>
    <w:rPr>
      <w:color w:val="0000FF"/>
      <w:sz w:val="24"/>
    </w:rPr>
  </w:style>
  <w:style w:type="paragraph" w:customStyle="1" w:styleId="Bullet">
    <w:name w:val="Bullet"/>
    <w:aliases w:val="b"/>
    <w:basedOn w:val="Normal"/>
    <w:rsid w:val="00561D7C"/>
    <w:pPr>
      <w:spacing w:after="120" w:line="260" w:lineRule="atLeast"/>
      <w:ind w:left="720" w:hanging="360"/>
      <w:jc w:val="both"/>
    </w:pPr>
    <w:rPr>
      <w:color w:val="0000FF"/>
    </w:rPr>
  </w:style>
  <w:style w:type="paragraph" w:customStyle="1" w:styleId="SupplierName">
    <w:name w:val="Supplier Name"/>
    <w:aliases w:val="sn"/>
    <w:basedOn w:val="Normal"/>
    <w:rsid w:val="00561D7C"/>
    <w:pPr>
      <w:tabs>
        <w:tab w:val="right" w:pos="3960"/>
        <w:tab w:val="left" w:pos="5580"/>
        <w:tab w:val="right" w:pos="6120"/>
        <w:tab w:val="left" w:pos="6560"/>
        <w:tab w:val="right" w:pos="7100"/>
        <w:tab w:val="left" w:pos="7640"/>
        <w:tab w:val="right" w:pos="8180"/>
        <w:tab w:val="left" w:pos="8640"/>
        <w:tab w:val="right" w:pos="9180"/>
      </w:tabs>
      <w:spacing w:after="240" w:line="260" w:lineRule="atLeast"/>
      <w:ind w:left="360"/>
    </w:pPr>
    <w:rPr>
      <w:color w:val="0000FF"/>
    </w:rPr>
  </w:style>
  <w:style w:type="paragraph" w:customStyle="1" w:styleId="Line">
    <w:name w:val="Line"/>
    <w:aliases w:val="l"/>
    <w:basedOn w:val="Normal"/>
    <w:rsid w:val="00561D7C"/>
    <w:pPr>
      <w:tabs>
        <w:tab w:val="right" w:pos="9360"/>
      </w:tabs>
      <w:spacing w:after="240" w:line="260" w:lineRule="atLeast"/>
      <w:jc w:val="both"/>
    </w:pPr>
    <w:rPr>
      <w:color w:val="0000FF"/>
    </w:rPr>
  </w:style>
  <w:style w:type="paragraph" w:customStyle="1" w:styleId="footer2">
    <w:name w:val="footer 2"/>
    <w:aliases w:val="f2"/>
    <w:basedOn w:val="Footer"/>
    <w:rsid w:val="00561D7C"/>
    <w:pPr>
      <w:pBdr>
        <w:top w:val="none" w:sz="0" w:space="0" w:color="auto"/>
      </w:pBdr>
      <w:tabs>
        <w:tab w:val="clear" w:pos="4320"/>
        <w:tab w:val="clear" w:pos="8640"/>
        <w:tab w:val="center" w:pos="4680"/>
        <w:tab w:val="right" w:pos="9360"/>
      </w:tabs>
      <w:jc w:val="left"/>
    </w:pPr>
  </w:style>
  <w:style w:type="paragraph" w:customStyle="1" w:styleId="TableNormal1">
    <w:name w:val="Table Normal1"/>
    <w:aliases w:val="tn"/>
    <w:basedOn w:val="Normal"/>
    <w:rsid w:val="00561D7C"/>
    <w:pPr>
      <w:spacing w:after="160"/>
      <w:jc w:val="both"/>
    </w:pPr>
    <w:rPr>
      <w:color w:val="0000FF"/>
      <w:sz w:val="18"/>
    </w:rPr>
  </w:style>
  <w:style w:type="paragraph" w:customStyle="1" w:styleId="TableBullet">
    <w:name w:val="Table Bullet"/>
    <w:aliases w:val="tb"/>
    <w:basedOn w:val="TableNormal1"/>
    <w:rsid w:val="00561D7C"/>
    <w:pPr>
      <w:ind w:left="360" w:hanging="360"/>
    </w:pPr>
  </w:style>
  <w:style w:type="paragraph" w:customStyle="1" w:styleId="Hyphen">
    <w:name w:val="Hyphen"/>
    <w:aliases w:val="h"/>
    <w:basedOn w:val="Bullet"/>
    <w:rsid w:val="00561D7C"/>
    <w:pPr>
      <w:ind w:left="1080"/>
    </w:pPr>
  </w:style>
  <w:style w:type="paragraph" w:customStyle="1" w:styleId="footer3">
    <w:name w:val="footer 3"/>
    <w:aliases w:val="f3"/>
    <w:basedOn w:val="footer2"/>
    <w:rsid w:val="00561D7C"/>
    <w:pPr>
      <w:pBdr>
        <w:top w:val="single" w:sz="6" w:space="6" w:color="auto"/>
      </w:pBdr>
      <w:tabs>
        <w:tab w:val="clear" w:pos="4680"/>
      </w:tabs>
    </w:pPr>
  </w:style>
  <w:style w:type="paragraph" w:customStyle="1" w:styleId="Number">
    <w:name w:val="Number"/>
    <w:aliases w:val="nu"/>
    <w:basedOn w:val="Normal"/>
    <w:rsid w:val="00561D7C"/>
    <w:pPr>
      <w:spacing w:after="240" w:line="260" w:lineRule="atLeast"/>
      <w:ind w:left="440" w:hanging="440"/>
      <w:jc w:val="both"/>
    </w:pPr>
    <w:rPr>
      <w:color w:val="0000FF"/>
    </w:rPr>
  </w:style>
  <w:style w:type="paragraph" w:customStyle="1" w:styleId="Indent">
    <w:name w:val="Indent"/>
    <w:aliases w:val="i"/>
    <w:basedOn w:val="Normal"/>
    <w:rsid w:val="00561D7C"/>
    <w:pPr>
      <w:spacing w:after="240" w:line="260" w:lineRule="atLeast"/>
      <w:ind w:left="360"/>
      <w:jc w:val="both"/>
    </w:pPr>
    <w:rPr>
      <w:color w:val="0000FF"/>
    </w:rPr>
  </w:style>
  <w:style w:type="character" w:styleId="PageNumber">
    <w:name w:val="page number"/>
    <w:basedOn w:val="DefaultParagraphFont"/>
    <w:rsid w:val="00561D7C"/>
  </w:style>
  <w:style w:type="character" w:styleId="LineNumber">
    <w:name w:val="line number"/>
    <w:basedOn w:val="DefaultParagraphFont"/>
    <w:rsid w:val="00561D7C"/>
  </w:style>
  <w:style w:type="paragraph" w:styleId="BodyText2">
    <w:name w:val="Body Text 2"/>
    <w:basedOn w:val="Normal"/>
    <w:rsid w:val="00561D7C"/>
    <w:pPr>
      <w:spacing w:after="120" w:line="480" w:lineRule="auto"/>
    </w:pPr>
  </w:style>
  <w:style w:type="paragraph" w:styleId="BodyText">
    <w:name w:val="Body Text"/>
    <w:basedOn w:val="Normal"/>
    <w:rsid w:val="00561D7C"/>
    <w:pPr>
      <w:tabs>
        <w:tab w:val="left" w:pos="360"/>
      </w:tabs>
      <w:jc w:val="both"/>
    </w:pPr>
    <w:rPr>
      <w:rFonts w:ascii="Helvetica-Narrow" w:hAnsi="Helvetica-Narrow"/>
      <w:b/>
      <w:color w:val="0000FF"/>
    </w:rPr>
  </w:style>
  <w:style w:type="paragraph" w:styleId="BodyTextIndent2">
    <w:name w:val="Body Text Indent 2"/>
    <w:basedOn w:val="Normal"/>
    <w:rsid w:val="00561D7C"/>
    <w:pPr>
      <w:tabs>
        <w:tab w:val="left" w:pos="1440"/>
      </w:tabs>
      <w:ind w:left="2160" w:hanging="2160"/>
      <w:jc w:val="both"/>
    </w:pPr>
    <w:rPr>
      <w:color w:val="0000FF"/>
    </w:rPr>
  </w:style>
  <w:style w:type="paragraph" w:styleId="BodyTextIndent3">
    <w:name w:val="Body Text Indent 3"/>
    <w:basedOn w:val="Normal"/>
    <w:rsid w:val="00561D7C"/>
    <w:pPr>
      <w:ind w:left="540" w:hanging="270"/>
      <w:jc w:val="both"/>
    </w:pPr>
    <w:rPr>
      <w:color w:val="0000FF"/>
      <w:sz w:val="18"/>
    </w:rPr>
  </w:style>
  <w:style w:type="paragraph" w:styleId="BodyText3">
    <w:name w:val="Body Text 3"/>
    <w:basedOn w:val="Normal"/>
    <w:rsid w:val="00561D7C"/>
    <w:pPr>
      <w:jc w:val="center"/>
    </w:pPr>
    <w:rPr>
      <w:rFonts w:ascii="Helvetica" w:hAnsi="Helvetica"/>
      <w:b/>
      <w:color w:val="0000FF"/>
      <w:sz w:val="24"/>
    </w:rPr>
  </w:style>
  <w:style w:type="character" w:styleId="Hyperlink">
    <w:name w:val="Hyperlink"/>
    <w:basedOn w:val="DefaultParagraphFont"/>
    <w:rsid w:val="00561D7C"/>
    <w:rPr>
      <w:color w:val="0000FF"/>
      <w:u w:val="single"/>
    </w:rPr>
  </w:style>
  <w:style w:type="paragraph" w:styleId="BlockText">
    <w:name w:val="Block Text"/>
    <w:basedOn w:val="Normal"/>
    <w:rsid w:val="00561D7C"/>
    <w:pPr>
      <w:spacing w:after="120"/>
      <w:ind w:left="1440" w:right="1440"/>
    </w:pPr>
  </w:style>
  <w:style w:type="paragraph" w:styleId="BodyTextFirstIndent">
    <w:name w:val="Body Text First Indent"/>
    <w:basedOn w:val="BodyText"/>
    <w:rsid w:val="00561D7C"/>
    <w:pPr>
      <w:tabs>
        <w:tab w:val="clear" w:pos="360"/>
      </w:tabs>
      <w:spacing w:after="120"/>
      <w:ind w:firstLine="210"/>
      <w:jc w:val="left"/>
    </w:pPr>
    <w:rPr>
      <w:rFonts w:ascii="Arial" w:hAnsi="Arial"/>
      <w:b w:val="0"/>
      <w:color w:val="auto"/>
    </w:rPr>
  </w:style>
  <w:style w:type="paragraph" w:styleId="BodyTextFirstIndent2">
    <w:name w:val="Body Text First Indent 2"/>
    <w:basedOn w:val="BodyText2"/>
    <w:rsid w:val="00561D7C"/>
    <w:pPr>
      <w:ind w:left="360" w:firstLine="210"/>
    </w:pPr>
  </w:style>
  <w:style w:type="paragraph" w:styleId="Caption">
    <w:name w:val="caption"/>
    <w:basedOn w:val="Normal"/>
    <w:next w:val="Normal"/>
    <w:qFormat/>
    <w:rsid w:val="00561D7C"/>
    <w:pPr>
      <w:spacing w:before="120" w:after="120"/>
    </w:pPr>
    <w:rPr>
      <w:b/>
    </w:rPr>
  </w:style>
  <w:style w:type="paragraph" w:styleId="Closing">
    <w:name w:val="Closing"/>
    <w:basedOn w:val="Normal"/>
    <w:rsid w:val="00561D7C"/>
    <w:pPr>
      <w:ind w:left="4320"/>
    </w:pPr>
  </w:style>
  <w:style w:type="paragraph" w:styleId="CommentText">
    <w:name w:val="annotation text"/>
    <w:basedOn w:val="Normal"/>
    <w:link w:val="CommentTextChar"/>
    <w:semiHidden/>
    <w:rsid w:val="00561D7C"/>
  </w:style>
  <w:style w:type="paragraph" w:styleId="Date">
    <w:name w:val="Date"/>
    <w:basedOn w:val="Normal"/>
    <w:next w:val="Normal"/>
    <w:rsid w:val="00561D7C"/>
  </w:style>
  <w:style w:type="paragraph" w:styleId="DocumentMap">
    <w:name w:val="Document Map"/>
    <w:basedOn w:val="Normal"/>
    <w:semiHidden/>
    <w:rsid w:val="00561D7C"/>
    <w:pPr>
      <w:shd w:val="clear" w:color="auto" w:fill="000080"/>
    </w:pPr>
    <w:rPr>
      <w:rFonts w:ascii="Tahoma" w:hAnsi="Tahoma"/>
    </w:rPr>
  </w:style>
  <w:style w:type="paragraph" w:styleId="EndnoteText">
    <w:name w:val="endnote text"/>
    <w:basedOn w:val="Normal"/>
    <w:semiHidden/>
    <w:rsid w:val="00561D7C"/>
  </w:style>
  <w:style w:type="paragraph" w:styleId="EnvelopeAddress">
    <w:name w:val="envelope address"/>
    <w:basedOn w:val="Normal"/>
    <w:rsid w:val="00561D7C"/>
    <w:pPr>
      <w:framePr w:w="7920" w:h="1980" w:hRule="exact" w:hSpace="180" w:wrap="auto" w:hAnchor="page" w:xAlign="center" w:yAlign="bottom"/>
      <w:ind w:left="2880"/>
    </w:pPr>
    <w:rPr>
      <w:sz w:val="24"/>
    </w:rPr>
  </w:style>
  <w:style w:type="paragraph" w:styleId="EnvelopeReturn">
    <w:name w:val="envelope return"/>
    <w:basedOn w:val="Normal"/>
    <w:rsid w:val="00561D7C"/>
  </w:style>
  <w:style w:type="paragraph" w:styleId="FootnoteText">
    <w:name w:val="footnote text"/>
    <w:basedOn w:val="Normal"/>
    <w:semiHidden/>
    <w:rsid w:val="00561D7C"/>
  </w:style>
  <w:style w:type="paragraph" w:styleId="Index1">
    <w:name w:val="index 1"/>
    <w:basedOn w:val="Normal"/>
    <w:next w:val="Normal"/>
    <w:semiHidden/>
    <w:rsid w:val="00561D7C"/>
    <w:pPr>
      <w:ind w:left="200" w:hanging="200"/>
    </w:pPr>
  </w:style>
  <w:style w:type="paragraph" w:styleId="Index2">
    <w:name w:val="index 2"/>
    <w:basedOn w:val="Normal"/>
    <w:next w:val="Normal"/>
    <w:semiHidden/>
    <w:rsid w:val="00561D7C"/>
    <w:pPr>
      <w:ind w:left="400" w:hanging="200"/>
    </w:pPr>
  </w:style>
  <w:style w:type="paragraph" w:styleId="Index3">
    <w:name w:val="index 3"/>
    <w:basedOn w:val="Normal"/>
    <w:next w:val="Normal"/>
    <w:semiHidden/>
    <w:rsid w:val="00561D7C"/>
    <w:pPr>
      <w:ind w:left="600" w:hanging="200"/>
    </w:pPr>
  </w:style>
  <w:style w:type="paragraph" w:styleId="Index4">
    <w:name w:val="index 4"/>
    <w:basedOn w:val="Normal"/>
    <w:next w:val="Normal"/>
    <w:semiHidden/>
    <w:rsid w:val="00561D7C"/>
    <w:pPr>
      <w:ind w:left="800" w:hanging="200"/>
    </w:pPr>
  </w:style>
  <w:style w:type="paragraph" w:styleId="Index5">
    <w:name w:val="index 5"/>
    <w:basedOn w:val="Normal"/>
    <w:next w:val="Normal"/>
    <w:semiHidden/>
    <w:rsid w:val="00561D7C"/>
    <w:pPr>
      <w:ind w:left="1000" w:hanging="200"/>
    </w:pPr>
  </w:style>
  <w:style w:type="paragraph" w:styleId="Index6">
    <w:name w:val="index 6"/>
    <w:basedOn w:val="Normal"/>
    <w:next w:val="Normal"/>
    <w:semiHidden/>
    <w:rsid w:val="00561D7C"/>
    <w:pPr>
      <w:ind w:left="1200" w:hanging="200"/>
    </w:pPr>
  </w:style>
  <w:style w:type="paragraph" w:styleId="Index7">
    <w:name w:val="index 7"/>
    <w:basedOn w:val="Normal"/>
    <w:next w:val="Normal"/>
    <w:semiHidden/>
    <w:rsid w:val="00561D7C"/>
    <w:pPr>
      <w:ind w:left="1400" w:hanging="200"/>
    </w:pPr>
  </w:style>
  <w:style w:type="paragraph" w:styleId="Index8">
    <w:name w:val="index 8"/>
    <w:basedOn w:val="Normal"/>
    <w:next w:val="Normal"/>
    <w:semiHidden/>
    <w:rsid w:val="00561D7C"/>
    <w:pPr>
      <w:ind w:left="1600" w:hanging="200"/>
    </w:pPr>
  </w:style>
  <w:style w:type="paragraph" w:styleId="Index9">
    <w:name w:val="index 9"/>
    <w:basedOn w:val="Normal"/>
    <w:next w:val="Normal"/>
    <w:semiHidden/>
    <w:rsid w:val="00561D7C"/>
    <w:pPr>
      <w:ind w:left="1800" w:hanging="200"/>
    </w:pPr>
  </w:style>
  <w:style w:type="paragraph" w:styleId="IndexHeading">
    <w:name w:val="index heading"/>
    <w:basedOn w:val="Normal"/>
    <w:next w:val="Index1"/>
    <w:semiHidden/>
    <w:rsid w:val="00561D7C"/>
    <w:rPr>
      <w:b/>
    </w:rPr>
  </w:style>
  <w:style w:type="paragraph" w:styleId="List">
    <w:name w:val="List"/>
    <w:basedOn w:val="Normal"/>
    <w:rsid w:val="00561D7C"/>
    <w:pPr>
      <w:ind w:left="360" w:hanging="360"/>
    </w:pPr>
  </w:style>
  <w:style w:type="paragraph" w:styleId="List2">
    <w:name w:val="List 2"/>
    <w:basedOn w:val="Normal"/>
    <w:rsid w:val="00561D7C"/>
    <w:pPr>
      <w:ind w:left="720" w:hanging="360"/>
    </w:pPr>
  </w:style>
  <w:style w:type="paragraph" w:styleId="List3">
    <w:name w:val="List 3"/>
    <w:basedOn w:val="Normal"/>
    <w:rsid w:val="00561D7C"/>
    <w:pPr>
      <w:ind w:left="1080" w:hanging="360"/>
    </w:pPr>
  </w:style>
  <w:style w:type="paragraph" w:styleId="List4">
    <w:name w:val="List 4"/>
    <w:basedOn w:val="Normal"/>
    <w:rsid w:val="00561D7C"/>
    <w:pPr>
      <w:ind w:left="1440" w:hanging="360"/>
    </w:pPr>
  </w:style>
  <w:style w:type="paragraph" w:styleId="List5">
    <w:name w:val="List 5"/>
    <w:basedOn w:val="Normal"/>
    <w:rsid w:val="00561D7C"/>
    <w:pPr>
      <w:ind w:left="1800" w:hanging="360"/>
    </w:pPr>
  </w:style>
  <w:style w:type="paragraph" w:styleId="ListBullet">
    <w:name w:val="List Bullet"/>
    <w:basedOn w:val="Normal"/>
    <w:rsid w:val="00561D7C"/>
    <w:pPr>
      <w:tabs>
        <w:tab w:val="left" w:pos="360"/>
      </w:tabs>
      <w:ind w:left="360" w:hanging="360"/>
    </w:pPr>
  </w:style>
  <w:style w:type="paragraph" w:styleId="ListBullet2">
    <w:name w:val="List Bullet 2"/>
    <w:basedOn w:val="Normal"/>
    <w:rsid w:val="00561D7C"/>
    <w:pPr>
      <w:tabs>
        <w:tab w:val="left" w:pos="720"/>
      </w:tabs>
      <w:ind w:left="720" w:hanging="360"/>
    </w:pPr>
  </w:style>
  <w:style w:type="paragraph" w:styleId="ListBullet3">
    <w:name w:val="List Bullet 3"/>
    <w:basedOn w:val="Normal"/>
    <w:rsid w:val="00561D7C"/>
    <w:pPr>
      <w:tabs>
        <w:tab w:val="left" w:pos="1080"/>
      </w:tabs>
      <w:ind w:left="1080" w:hanging="360"/>
    </w:pPr>
  </w:style>
  <w:style w:type="paragraph" w:styleId="ListBullet4">
    <w:name w:val="List Bullet 4"/>
    <w:basedOn w:val="Normal"/>
    <w:rsid w:val="00561D7C"/>
    <w:pPr>
      <w:tabs>
        <w:tab w:val="left" w:pos="1440"/>
      </w:tabs>
      <w:ind w:left="1440" w:hanging="360"/>
    </w:pPr>
  </w:style>
  <w:style w:type="paragraph" w:styleId="ListBullet5">
    <w:name w:val="List Bullet 5"/>
    <w:basedOn w:val="Normal"/>
    <w:rsid w:val="00561D7C"/>
    <w:pPr>
      <w:tabs>
        <w:tab w:val="left" w:pos="1800"/>
      </w:tabs>
      <w:ind w:left="1800" w:hanging="360"/>
    </w:pPr>
  </w:style>
  <w:style w:type="paragraph" w:styleId="ListContinue">
    <w:name w:val="List Continue"/>
    <w:basedOn w:val="Normal"/>
    <w:rsid w:val="00561D7C"/>
    <w:pPr>
      <w:spacing w:after="120"/>
      <w:ind w:left="360"/>
    </w:pPr>
  </w:style>
  <w:style w:type="paragraph" w:styleId="ListContinue2">
    <w:name w:val="List Continue 2"/>
    <w:basedOn w:val="Normal"/>
    <w:rsid w:val="00561D7C"/>
    <w:pPr>
      <w:spacing w:after="120"/>
      <w:ind w:left="720"/>
    </w:pPr>
  </w:style>
  <w:style w:type="paragraph" w:styleId="ListContinue3">
    <w:name w:val="List Continue 3"/>
    <w:basedOn w:val="Normal"/>
    <w:rsid w:val="00561D7C"/>
    <w:pPr>
      <w:spacing w:after="120"/>
      <w:ind w:left="1080"/>
    </w:pPr>
  </w:style>
  <w:style w:type="paragraph" w:styleId="ListContinue4">
    <w:name w:val="List Continue 4"/>
    <w:basedOn w:val="Normal"/>
    <w:rsid w:val="00561D7C"/>
    <w:pPr>
      <w:spacing w:after="120"/>
      <w:ind w:left="1440"/>
    </w:pPr>
  </w:style>
  <w:style w:type="paragraph" w:styleId="ListContinue5">
    <w:name w:val="List Continue 5"/>
    <w:basedOn w:val="Normal"/>
    <w:rsid w:val="00561D7C"/>
    <w:pPr>
      <w:spacing w:after="120"/>
      <w:ind w:left="1800"/>
    </w:pPr>
  </w:style>
  <w:style w:type="paragraph" w:styleId="ListNumber">
    <w:name w:val="List Number"/>
    <w:basedOn w:val="Normal"/>
    <w:rsid w:val="00561D7C"/>
    <w:pPr>
      <w:tabs>
        <w:tab w:val="left" w:pos="360"/>
      </w:tabs>
      <w:ind w:left="360" w:hanging="360"/>
    </w:pPr>
  </w:style>
  <w:style w:type="paragraph" w:styleId="ListNumber2">
    <w:name w:val="List Number 2"/>
    <w:basedOn w:val="Normal"/>
    <w:rsid w:val="00561D7C"/>
    <w:pPr>
      <w:tabs>
        <w:tab w:val="left" w:pos="720"/>
      </w:tabs>
      <w:ind w:left="720" w:hanging="360"/>
    </w:pPr>
  </w:style>
  <w:style w:type="paragraph" w:styleId="ListNumber3">
    <w:name w:val="List Number 3"/>
    <w:basedOn w:val="Normal"/>
    <w:rsid w:val="00561D7C"/>
    <w:pPr>
      <w:tabs>
        <w:tab w:val="left" w:pos="1080"/>
      </w:tabs>
      <w:ind w:left="1080" w:hanging="360"/>
    </w:pPr>
  </w:style>
  <w:style w:type="paragraph" w:styleId="ListNumber4">
    <w:name w:val="List Number 4"/>
    <w:basedOn w:val="Normal"/>
    <w:rsid w:val="00561D7C"/>
    <w:pPr>
      <w:tabs>
        <w:tab w:val="left" w:pos="1440"/>
      </w:tabs>
      <w:ind w:left="1440" w:hanging="360"/>
    </w:pPr>
  </w:style>
  <w:style w:type="paragraph" w:styleId="ListNumber5">
    <w:name w:val="List Number 5"/>
    <w:basedOn w:val="Normal"/>
    <w:rsid w:val="00561D7C"/>
    <w:pPr>
      <w:tabs>
        <w:tab w:val="left" w:pos="1800"/>
      </w:tabs>
      <w:ind w:left="1800" w:hanging="360"/>
    </w:pPr>
  </w:style>
  <w:style w:type="paragraph" w:styleId="MacroText">
    <w:name w:val="macro"/>
    <w:semiHidden/>
    <w:rsid w:val="00561D7C"/>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MessageHeader">
    <w:name w:val="Message Header"/>
    <w:basedOn w:val="Normal"/>
    <w:rsid w:val="00561D7C"/>
    <w:pPr>
      <w:pBdr>
        <w:top w:val="single" w:sz="6" w:space="1" w:color="auto"/>
        <w:left w:val="single" w:sz="6" w:space="1" w:color="auto"/>
        <w:bottom w:val="single" w:sz="6" w:space="1" w:color="auto"/>
        <w:right w:val="single" w:sz="6" w:space="1" w:color="auto"/>
      </w:pBdr>
      <w:shd w:val="pct20" w:color="auto" w:fill="auto"/>
      <w:ind w:left="1080" w:hanging="1080"/>
    </w:pPr>
    <w:rPr>
      <w:sz w:val="24"/>
    </w:rPr>
  </w:style>
  <w:style w:type="paragraph" w:styleId="NormalIndent">
    <w:name w:val="Normal Indent"/>
    <w:basedOn w:val="Normal"/>
    <w:rsid w:val="00561D7C"/>
    <w:pPr>
      <w:ind w:left="720"/>
    </w:pPr>
  </w:style>
  <w:style w:type="paragraph" w:styleId="NoteHeading">
    <w:name w:val="Note Heading"/>
    <w:basedOn w:val="Normal"/>
    <w:next w:val="Normal"/>
    <w:rsid w:val="00561D7C"/>
  </w:style>
  <w:style w:type="paragraph" w:styleId="PlainText">
    <w:name w:val="Plain Text"/>
    <w:basedOn w:val="Normal"/>
    <w:rsid w:val="00561D7C"/>
    <w:rPr>
      <w:rFonts w:ascii="Courier New" w:hAnsi="Courier New"/>
    </w:rPr>
  </w:style>
  <w:style w:type="paragraph" w:styleId="Salutation">
    <w:name w:val="Salutation"/>
    <w:basedOn w:val="Normal"/>
    <w:next w:val="Normal"/>
    <w:rsid w:val="00561D7C"/>
  </w:style>
  <w:style w:type="paragraph" w:styleId="Signature">
    <w:name w:val="Signature"/>
    <w:basedOn w:val="Normal"/>
    <w:rsid w:val="00561D7C"/>
    <w:pPr>
      <w:ind w:left="4320"/>
    </w:pPr>
  </w:style>
  <w:style w:type="paragraph" w:styleId="Subtitle">
    <w:name w:val="Subtitle"/>
    <w:basedOn w:val="Normal"/>
    <w:qFormat/>
    <w:rsid w:val="00561D7C"/>
    <w:pPr>
      <w:spacing w:after="60"/>
      <w:jc w:val="center"/>
    </w:pPr>
    <w:rPr>
      <w:sz w:val="24"/>
    </w:rPr>
  </w:style>
  <w:style w:type="paragraph" w:styleId="TableofAuthorities">
    <w:name w:val="table of authorities"/>
    <w:basedOn w:val="Normal"/>
    <w:next w:val="Normal"/>
    <w:semiHidden/>
    <w:rsid w:val="00561D7C"/>
    <w:pPr>
      <w:ind w:left="200" w:hanging="200"/>
    </w:pPr>
  </w:style>
  <w:style w:type="paragraph" w:styleId="TableofFigures">
    <w:name w:val="table of figures"/>
    <w:basedOn w:val="Normal"/>
    <w:next w:val="Normal"/>
    <w:semiHidden/>
    <w:rsid w:val="00561D7C"/>
    <w:pPr>
      <w:ind w:left="400" w:hanging="400"/>
    </w:pPr>
  </w:style>
  <w:style w:type="paragraph" w:styleId="TOAHeading">
    <w:name w:val="toa heading"/>
    <w:basedOn w:val="Normal"/>
    <w:next w:val="Normal"/>
    <w:semiHidden/>
    <w:rsid w:val="00561D7C"/>
    <w:pPr>
      <w:spacing w:before="120"/>
    </w:pPr>
    <w:rPr>
      <w:b/>
      <w:sz w:val="24"/>
    </w:rPr>
  </w:style>
  <w:style w:type="paragraph" w:styleId="TOC1">
    <w:name w:val="toc 1"/>
    <w:basedOn w:val="Normal"/>
    <w:next w:val="Normal"/>
    <w:semiHidden/>
    <w:rsid w:val="00561D7C"/>
  </w:style>
  <w:style w:type="paragraph" w:styleId="TOC2">
    <w:name w:val="toc 2"/>
    <w:basedOn w:val="Normal"/>
    <w:next w:val="Normal"/>
    <w:semiHidden/>
    <w:rsid w:val="00561D7C"/>
    <w:pPr>
      <w:ind w:left="200"/>
    </w:pPr>
  </w:style>
  <w:style w:type="paragraph" w:styleId="TOC3">
    <w:name w:val="toc 3"/>
    <w:basedOn w:val="Normal"/>
    <w:next w:val="Normal"/>
    <w:semiHidden/>
    <w:rsid w:val="00561D7C"/>
    <w:pPr>
      <w:ind w:left="400"/>
    </w:pPr>
  </w:style>
  <w:style w:type="paragraph" w:styleId="TOC4">
    <w:name w:val="toc 4"/>
    <w:basedOn w:val="Normal"/>
    <w:next w:val="Normal"/>
    <w:semiHidden/>
    <w:rsid w:val="00561D7C"/>
    <w:pPr>
      <w:ind w:left="600"/>
    </w:pPr>
  </w:style>
  <w:style w:type="paragraph" w:styleId="TOC5">
    <w:name w:val="toc 5"/>
    <w:basedOn w:val="Normal"/>
    <w:next w:val="Normal"/>
    <w:semiHidden/>
    <w:rsid w:val="00561D7C"/>
    <w:pPr>
      <w:ind w:left="800"/>
    </w:pPr>
  </w:style>
  <w:style w:type="paragraph" w:styleId="TOC6">
    <w:name w:val="toc 6"/>
    <w:basedOn w:val="Normal"/>
    <w:next w:val="Normal"/>
    <w:semiHidden/>
    <w:rsid w:val="00561D7C"/>
    <w:pPr>
      <w:ind w:left="1000"/>
    </w:pPr>
  </w:style>
  <w:style w:type="paragraph" w:styleId="TOC7">
    <w:name w:val="toc 7"/>
    <w:basedOn w:val="Normal"/>
    <w:next w:val="Normal"/>
    <w:semiHidden/>
    <w:rsid w:val="00561D7C"/>
    <w:pPr>
      <w:ind w:left="1200"/>
    </w:pPr>
  </w:style>
  <w:style w:type="paragraph" w:styleId="TOC8">
    <w:name w:val="toc 8"/>
    <w:basedOn w:val="Normal"/>
    <w:next w:val="Normal"/>
    <w:semiHidden/>
    <w:rsid w:val="00561D7C"/>
    <w:pPr>
      <w:ind w:left="1400"/>
    </w:pPr>
  </w:style>
  <w:style w:type="paragraph" w:styleId="TOC9">
    <w:name w:val="toc 9"/>
    <w:basedOn w:val="Normal"/>
    <w:next w:val="Normal"/>
    <w:semiHidden/>
    <w:rsid w:val="00561D7C"/>
    <w:pPr>
      <w:ind w:left="1600"/>
    </w:pPr>
  </w:style>
  <w:style w:type="paragraph" w:styleId="BodyTextIndent">
    <w:name w:val="Body Text Indent"/>
    <w:basedOn w:val="Normal"/>
    <w:rsid w:val="00561D7C"/>
    <w:pPr>
      <w:spacing w:after="120"/>
      <w:ind w:left="360"/>
    </w:pPr>
  </w:style>
  <w:style w:type="paragraph" w:styleId="BalloonText">
    <w:name w:val="Balloon Text"/>
    <w:basedOn w:val="Normal"/>
    <w:semiHidden/>
    <w:rsid w:val="00561D7C"/>
    <w:rPr>
      <w:rFonts w:ascii="Tahoma" w:hAnsi="Tahoma" w:cs="Tahoma"/>
      <w:sz w:val="16"/>
      <w:szCs w:val="16"/>
    </w:rPr>
  </w:style>
  <w:style w:type="character" w:styleId="CommentReference">
    <w:name w:val="annotation reference"/>
    <w:basedOn w:val="DefaultParagraphFont"/>
    <w:rsid w:val="00AC0A8E"/>
    <w:rPr>
      <w:sz w:val="16"/>
      <w:szCs w:val="16"/>
    </w:rPr>
  </w:style>
  <w:style w:type="paragraph" w:styleId="CommentSubject">
    <w:name w:val="annotation subject"/>
    <w:basedOn w:val="CommentText"/>
    <w:next w:val="CommentText"/>
    <w:link w:val="CommentSubjectChar"/>
    <w:rsid w:val="00AC0A8E"/>
    <w:rPr>
      <w:b/>
      <w:bCs/>
    </w:rPr>
  </w:style>
  <w:style w:type="character" w:customStyle="1" w:styleId="CommentTextChar">
    <w:name w:val="Comment Text Char"/>
    <w:basedOn w:val="DefaultParagraphFont"/>
    <w:link w:val="CommentText"/>
    <w:semiHidden/>
    <w:rsid w:val="00AC0A8E"/>
    <w:rPr>
      <w:rFonts w:ascii="Arial" w:hAnsi="Arial"/>
    </w:rPr>
  </w:style>
  <w:style w:type="character" w:customStyle="1" w:styleId="CommentSubjectChar">
    <w:name w:val="Comment Subject Char"/>
    <w:basedOn w:val="CommentTextChar"/>
    <w:link w:val="CommentSubject"/>
    <w:rsid w:val="00AC0A8E"/>
    <w:rPr>
      <w:rFonts w:ascii="Arial" w:hAnsi="Arial"/>
    </w:rPr>
  </w:style>
  <w:style w:type="paragraph" w:styleId="Revision">
    <w:name w:val="Revision"/>
    <w:hidden/>
    <w:uiPriority w:val="99"/>
    <w:semiHidden/>
    <w:rsid w:val="000E46AD"/>
    <w:rPr>
      <w:rFonts w:ascii="Arial" w:hAnsi="Arial"/>
    </w:rPr>
  </w:style>
  <w:style w:type="paragraph" w:styleId="ListParagraph">
    <w:name w:val="List Paragraph"/>
    <w:basedOn w:val="Normal"/>
    <w:uiPriority w:val="34"/>
    <w:qFormat/>
    <w:rsid w:val="0042495E"/>
    <w:pPr>
      <w:ind w:left="720"/>
      <w:contextualSpacing/>
    </w:pPr>
  </w:style>
  <w:style w:type="table" w:styleId="TableGrid">
    <w:name w:val="Table Grid"/>
    <w:basedOn w:val="TableNormal"/>
    <w:rsid w:val="004249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C5C9A"/>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721243">
      <w:bodyDiv w:val="1"/>
      <w:marLeft w:val="0"/>
      <w:marRight w:val="0"/>
      <w:marTop w:val="0"/>
      <w:marBottom w:val="0"/>
      <w:divBdr>
        <w:top w:val="none" w:sz="0" w:space="0" w:color="auto"/>
        <w:left w:val="none" w:sz="0" w:space="0" w:color="auto"/>
        <w:bottom w:val="none" w:sz="0" w:space="0" w:color="auto"/>
        <w:right w:val="none" w:sz="0" w:space="0" w:color="auto"/>
      </w:divBdr>
    </w:div>
    <w:div w:id="1574583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sec.gov/answers/execomp.ht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79F90722AB96340A4A6AB92837EB044" ma:contentTypeVersion="6" ma:contentTypeDescription="Create a new document." ma:contentTypeScope="" ma:versionID="bb4ada8078fa7526783e36118a301c8c">
  <xsd:schema xmlns:xsd="http://www.w3.org/2001/XMLSchema" xmlns:xs="http://www.w3.org/2001/XMLSchema" xmlns:p="http://schemas.microsoft.com/office/2006/metadata/properties" xmlns:ns3="2c96695e-7b43-4ea2-9821-a9b9d740be4c" targetNamespace="http://schemas.microsoft.com/office/2006/metadata/properties" ma:root="true" ma:fieldsID="f7667de9a361179cca291c329a0fb199" ns3:_="">
    <xsd:import namespace="2c96695e-7b43-4ea2-9821-a9b9d740be4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96695e-7b43-4ea2-9821-a9b9d740be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9B007E-8838-419B-8D85-1E66B7590B9E}">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2c96695e-7b43-4ea2-9821-a9b9d740be4c"/>
    <ds:schemaRef ds:uri="http://www.w3.org/XML/1998/namespace"/>
    <ds:schemaRef ds:uri="http://purl.org/dc/dcmitype/"/>
  </ds:schemaRefs>
</ds:datastoreItem>
</file>

<file path=customXml/itemProps2.xml><?xml version="1.0" encoding="utf-8"?>
<ds:datastoreItem xmlns:ds="http://schemas.openxmlformats.org/officeDocument/2006/customXml" ds:itemID="{D13FA51C-A9D6-4BFD-A5A5-6BB6E616F595}">
  <ds:schemaRefs>
    <ds:schemaRef ds:uri="http://schemas.microsoft.com/sharepoint/v3/contenttype/forms"/>
  </ds:schemaRefs>
</ds:datastoreItem>
</file>

<file path=customXml/itemProps3.xml><?xml version="1.0" encoding="utf-8"?>
<ds:datastoreItem xmlns:ds="http://schemas.openxmlformats.org/officeDocument/2006/customXml" ds:itemID="{081A453B-5B31-43C2-8A9F-B65D7DB44831}">
  <ds:schemaRefs>
    <ds:schemaRef ds:uri="http://schemas.microsoft.com/office/2006/metadata/longProperties"/>
  </ds:schemaRefs>
</ds:datastoreItem>
</file>

<file path=customXml/itemProps4.xml><?xml version="1.0" encoding="utf-8"?>
<ds:datastoreItem xmlns:ds="http://schemas.openxmlformats.org/officeDocument/2006/customXml" ds:itemID="{9EC4E069-ED2B-4825-B29C-E1BCE3B124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96695e-7b43-4ea2-9821-a9b9d740be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42E3DAD-55BE-4209-AA3D-F7DAEC3D4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629</Words>
  <Characters>3590</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SAIC</Company>
  <LinksUpToDate>false</LinksUpToDate>
  <CharactersWithSpaces>4211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Jones, Shelley L.</dc:creator>
  <cp:lastModifiedBy>Nunes, Nelson C.</cp:lastModifiedBy>
  <cp:revision>2</cp:revision>
  <cp:lastPrinted>2014-02-12T19:48:00Z</cp:lastPrinted>
  <dcterms:created xsi:type="dcterms:W3CDTF">2022-05-18T19:05:00Z</dcterms:created>
  <dcterms:modified xsi:type="dcterms:W3CDTF">2022-05-18T19:05:00Z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cedure">
    <vt:lpwstr>6;#F06 Source Qualification ;#12;#F12 Small Business Subcontracting Program </vt:lpwstr>
  </property>
  <property fmtid="{D5CDD505-2E9C-101B-9397-08002B2CF9AE}" pid="3" name="ContentType">
    <vt:lpwstr>Document</vt:lpwstr>
  </property>
  <property fmtid="{D5CDD505-2E9C-101B-9397-08002B2CF9AE}" pid="4" name="Secondary Procedure">
    <vt:lpwstr>0</vt:lpwstr>
  </property>
  <property fmtid="{D5CDD505-2E9C-101B-9397-08002B2CF9AE}" pid="5" name="ContentTypeId">
    <vt:lpwstr>0x010100679F90722AB96340A4A6AB92837EB044</vt:lpwstr>
  </property>
</Properties>
</file>