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55E5C2F3" w:rsidR="00EE79B8" w:rsidRDefault="00EF033B"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t>x</w:t>
      </w:r>
      <w:r w:rsidR="001B7D24">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3EE2C33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7FA1658F"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52.223-18</w:t>
      </w:r>
      <w:r w:rsidRPr="004050C2">
        <w:rPr>
          <w:rFonts w:ascii="Franklin Gothic Book" w:hAnsi="Franklin Gothic Book" w:cs="Arial"/>
          <w:color w:val="000000" w:themeColor="text1"/>
          <w:sz w:val="16"/>
          <w:szCs w:val="16"/>
        </w:rPr>
        <w:tab/>
        <w:t>Encouraging Contractor Policies to Ban Text Messaging While Driving</w:t>
      </w:r>
    </w:p>
    <w:p w14:paraId="6DC20945" w14:textId="77777777"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$10,000</w:t>
      </w:r>
    </w:p>
    <w:p w14:paraId="47EA92AE" w14:textId="77777777" w:rsidR="00EA15BA" w:rsidRPr="004050C2" w:rsidRDefault="00EA15BA" w:rsidP="00EA15BA">
      <w:pPr>
        <w:pStyle w:val="Normal0"/>
        <w:keepNext/>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0D09E55F"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color w:val="000000" w:themeColor="text1"/>
          <w:sz w:val="16"/>
          <w:szCs w:val="16"/>
        </w:rPr>
        <w:br/>
      </w: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250F36">
      <w:pPr>
        <w:pStyle w:val="Normal0"/>
        <w:spacing w:after="8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3A938A1F"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20C6FABA" w14:textId="5D1A7E55" w:rsidR="00250F36" w:rsidRPr="004050C2" w:rsidRDefault="00EA15BA"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5E548E9" w14:textId="77777777" w:rsidR="00EA15BA" w:rsidRPr="004050C2" w:rsidRDefault="00EA15BA" w:rsidP="00F728B4">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666255">
      <w:pPr>
        <w:pStyle w:val="Normal0"/>
        <w:spacing w:after="80"/>
        <w:jc w:val="both"/>
        <w:rPr>
          <w:rFonts w:ascii="Franklin Gothic Book" w:hAnsi="Franklin Gothic Book" w:cs="Arial"/>
          <w:sz w:val="16"/>
          <w:szCs w:val="16"/>
        </w:rPr>
      </w:pPr>
    </w:p>
    <w:p w14:paraId="782AF8EB" w14:textId="1DA2456E"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E65EB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18AABCF0" w:rsidR="00EA15BA" w:rsidRPr="004050C2" w:rsidRDefault="00E65EB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0B07BF3F" w:rsidR="00EA15BA" w:rsidRPr="004050C2" w:rsidRDefault="00E65EB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F709F1">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E65EB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E65EB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E65EB3"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E65EB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E65EB3"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E65EB3"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0F634332" w:rsidR="00EA15BA" w:rsidRPr="004050C2" w:rsidRDefault="00E65EB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FF4DF3">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E65EB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E65EB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E65EB3"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E65EB3"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3E13E950" w14:textId="77777777" w:rsidR="00A047B7" w:rsidRDefault="00A047B7" w:rsidP="00A50875">
      <w:pPr>
        <w:pStyle w:val="Normal0"/>
        <w:ind w:left="1152" w:hanging="1152"/>
        <w:jc w:val="both"/>
        <w:rPr>
          <w:rFonts w:ascii="Franklin Gothic Book" w:hAnsi="Franklin Gothic Book" w:cs="Arial"/>
          <w:sz w:val="16"/>
          <w:szCs w:val="16"/>
        </w:rPr>
      </w:pPr>
    </w:p>
    <w:p w14:paraId="7F9B1F16" w14:textId="77777777" w:rsidR="00652DFD" w:rsidRDefault="00652DFD" w:rsidP="00A50875">
      <w:pPr>
        <w:pStyle w:val="Normal0"/>
        <w:ind w:left="1152" w:hanging="1152"/>
        <w:jc w:val="both"/>
        <w:rPr>
          <w:rFonts w:ascii="Franklin Gothic Book" w:hAnsi="Franklin Gothic Book" w:cs="Arial"/>
          <w:sz w:val="16"/>
          <w:szCs w:val="16"/>
        </w:rPr>
      </w:pPr>
    </w:p>
    <w:p w14:paraId="7CD8BD67" w14:textId="77777777" w:rsidR="00A047B7" w:rsidRPr="004050C2" w:rsidRDefault="00A047B7" w:rsidP="00A50875">
      <w:pPr>
        <w:pStyle w:val="Normal0"/>
        <w:ind w:left="1152" w:hanging="1152"/>
        <w:jc w:val="both"/>
        <w:rPr>
          <w:rFonts w:ascii="Franklin Gothic Book" w:hAnsi="Franklin Gothic Book" w:cs="Arial"/>
          <w:sz w:val="16"/>
          <w:szCs w:val="16"/>
        </w:rPr>
      </w:pPr>
    </w:p>
    <w:p w14:paraId="4D740FD0" w14:textId="77777777" w:rsidR="00666255" w:rsidRDefault="00666255" w:rsidP="00EA15BA">
      <w:pPr>
        <w:pStyle w:val="Normal0"/>
        <w:spacing w:after="80"/>
        <w:jc w:val="center"/>
        <w:rPr>
          <w:rFonts w:ascii="Franklin Gothic Demi" w:hAnsi="Franklin Gothic Demi" w:cs="Arial"/>
          <w:sz w:val="20"/>
          <w:u w:val="single"/>
        </w:rPr>
      </w:pPr>
    </w:p>
    <w:p w14:paraId="69BD0862" w14:textId="77777777" w:rsidR="00666255" w:rsidRDefault="00666255" w:rsidP="00EA15BA">
      <w:pPr>
        <w:pStyle w:val="Normal0"/>
        <w:spacing w:after="80"/>
        <w:jc w:val="center"/>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2820B6A3" w:rsidR="00EA15BA" w:rsidRPr="00250F36" w:rsidRDefault="00E65EB3"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12F6C8F6"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0BFE43C" w:rsidR="00EA15BA" w:rsidRPr="004050C2" w:rsidRDefault="00E65EB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F709F1">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p>
    <w:p w14:paraId="49B67260" w14:textId="225D6505" w:rsidR="00EA15BA" w:rsidRPr="004050C2" w:rsidRDefault="00E65EB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F709F1">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7B882AAF" w:rsidR="00EA15BA" w:rsidRPr="004050C2" w:rsidRDefault="00E65EB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A14BAC" w:rsidR="00EA15BA" w:rsidRPr="004050C2" w:rsidRDefault="00E65EB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F709F1">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252.225-7008</w:t>
      </w:r>
      <w:r w:rsidR="00EA15BA" w:rsidRPr="004050C2">
        <w:rPr>
          <w:rFonts w:ascii="Franklin Gothic Book" w:hAnsi="Franklin Gothic Book" w:cs="Arial"/>
          <w:sz w:val="16"/>
          <w:szCs w:val="16"/>
        </w:rPr>
        <w:tab/>
        <w:t>Restriction on Acquisition of Specialty Metals</w:t>
      </w:r>
    </w:p>
    <w:p w14:paraId="2A436149" w14:textId="0D1B75CE" w:rsidR="00EA15BA" w:rsidRPr="004050C2" w:rsidRDefault="00E65EB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35470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2F4F1E98" w:rsidR="00EA15BA" w:rsidRPr="004050C2" w:rsidRDefault="00E65EB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F709F1">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E65EB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466E675C" w:rsidR="00EA15BA" w:rsidRPr="004050C2" w:rsidRDefault="00E65EB3"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E65EB3"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E65EB3"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3E93110C" w:rsidR="002F5559" w:rsidRDefault="00E65EB3"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E65EB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E65EB3"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E65EB3"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226C4173" w14:textId="77777777" w:rsidR="00A50875" w:rsidRPr="004050C2" w:rsidRDefault="00A50875" w:rsidP="00EA15BA">
      <w:pPr>
        <w:suppressAutoHyphens/>
        <w:ind w:left="1440" w:hanging="1440"/>
        <w:jc w:val="both"/>
        <w:rPr>
          <w:rFonts w:ascii="Franklin Gothic Book" w:hAnsi="Franklin Gothic Book" w:cs="Arial"/>
          <w:sz w:val="16"/>
          <w:szCs w:val="16"/>
        </w:rPr>
      </w:pPr>
    </w:p>
    <w:p w14:paraId="0243D564" w14:textId="77777777" w:rsidR="00EA15BA" w:rsidRPr="004050C2" w:rsidRDefault="00EA15BA" w:rsidP="00EA15BA">
      <w:pPr>
        <w:suppressAutoHyphens/>
        <w:ind w:left="1440" w:hanging="1440"/>
        <w:jc w:val="both"/>
        <w:rPr>
          <w:rFonts w:ascii="Franklin Gothic Book" w:hAnsi="Franklin Gothic Book" w:cs="Arial"/>
          <w:sz w:val="16"/>
          <w:szCs w:val="16"/>
        </w:rPr>
      </w:pPr>
    </w:p>
    <w:p w14:paraId="7D0487D9" w14:textId="77777777" w:rsidR="00652DFD" w:rsidRDefault="00652DFD" w:rsidP="00EA15BA">
      <w:pPr>
        <w:pStyle w:val="Normal0"/>
        <w:spacing w:after="80"/>
        <w:jc w:val="center"/>
        <w:rPr>
          <w:rFonts w:ascii="Franklin Gothic Demi" w:hAnsi="Franklin Gothic Demi" w:cs="Arial"/>
          <w:sz w:val="20"/>
          <w:u w:val="single"/>
        </w:rPr>
      </w:pPr>
    </w:p>
    <w:p w14:paraId="31DC8F96" w14:textId="77777777"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E65EB3"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 xml:space="preserve">If this box is checked or if SAIC’s contract is otherwise with or in support of the General Services Administration (“GSA”), the following GSA Acquisition </w:t>
      </w:r>
      <w:r w:rsidR="00EA15BA" w:rsidRPr="00250F36">
        <w:rPr>
          <w:rFonts w:ascii="Franklin Gothic Demi" w:hAnsi="Franklin Gothic Demi" w:cs="Arial"/>
          <w:sz w:val="20"/>
        </w:rPr>
        <w:lastRenderedPageBreak/>
        <w:t>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5BA5662B" w14:textId="77777777" w:rsidR="00A50875" w:rsidRPr="00A50875" w:rsidRDefault="00A50875" w:rsidP="00A50875">
      <w:pPr>
        <w:pStyle w:val="Normal0"/>
        <w:rPr>
          <w:rFonts w:ascii="Franklin Gothic Book" w:hAnsi="Franklin Gothic Book" w:cs="Arial"/>
          <w:sz w:val="16"/>
          <w:szCs w:val="16"/>
        </w:rPr>
      </w:pPr>
    </w:p>
    <w:p w14:paraId="2A35C35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3723B08B"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Examination of Records by GSA (if Subcontract exceeds $100,000)</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E65EB3"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E65EB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E65EB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E65EB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E65EB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E65EB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E65EB3"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E65EB3"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7B850C6"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$150,000</w:t>
      </w:r>
    </w:p>
    <w:p w14:paraId="64FF93D2"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3BD6BB9A"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37E7D465"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 xml:space="preserve">Authorization for Radio Frequency Use (if Subcontract involves developing, producing, constructing, testing, or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E65EB3"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6E494" w14:textId="77777777" w:rsidR="003120BA" w:rsidRDefault="003120BA">
      <w:r>
        <w:separator/>
      </w:r>
    </w:p>
  </w:endnote>
  <w:endnote w:type="continuationSeparator" w:id="0">
    <w:p w14:paraId="52BD8736" w14:textId="77777777" w:rsidR="003120BA" w:rsidRDefault="0031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009600F4"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 xml:space="preserve">(Rev. </w:t>
    </w:r>
    <w:r w:rsidR="00666255">
      <w:rPr>
        <w:rFonts w:ascii="Franklin Gothic Book" w:hAnsi="Franklin Gothic Book"/>
        <w:iCs/>
        <w:color w:val="000000"/>
        <w:sz w:val="18"/>
        <w:szCs w:val="18"/>
      </w:rPr>
      <w:t>11/06</w:t>
    </w:r>
    <w:r w:rsidR="00526A6F" w:rsidRPr="00E43429">
      <w:rPr>
        <w:rFonts w:ascii="Franklin Gothic Book" w:hAnsi="Franklin Gothic Book"/>
        <w:iCs/>
        <w:color w:val="000000"/>
        <w:sz w:val="18"/>
        <w:szCs w:val="18"/>
      </w:rPr>
      <w:t>/201</w:t>
    </w:r>
    <w:r w:rsidR="00825DF2">
      <w:rPr>
        <w:rFonts w:ascii="Franklin Gothic Book" w:hAnsi="Franklin Gothic Book"/>
        <w:iCs/>
        <w:color w:val="000000"/>
        <w:sz w:val="18"/>
        <w:szCs w:val="18"/>
      </w:rPr>
      <w:t>7</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E65EB3">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741BF" w14:textId="77777777" w:rsidR="003120BA" w:rsidRDefault="003120BA">
      <w:r>
        <w:separator/>
      </w:r>
    </w:p>
  </w:footnote>
  <w:footnote w:type="continuationSeparator" w:id="0">
    <w:p w14:paraId="30250EB6" w14:textId="77777777" w:rsidR="003120BA" w:rsidRDefault="00312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F5559"/>
    <w:rsid w:val="003109A3"/>
    <w:rsid w:val="003120BA"/>
    <w:rsid w:val="0035470C"/>
    <w:rsid w:val="003736AE"/>
    <w:rsid w:val="0039349F"/>
    <w:rsid w:val="004050C2"/>
    <w:rsid w:val="00421BA8"/>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655A6"/>
    <w:rsid w:val="00787D97"/>
    <w:rsid w:val="007A0D4E"/>
    <w:rsid w:val="007B14DF"/>
    <w:rsid w:val="007B28D2"/>
    <w:rsid w:val="007C31B6"/>
    <w:rsid w:val="007C6338"/>
    <w:rsid w:val="007E3E98"/>
    <w:rsid w:val="007F1E24"/>
    <w:rsid w:val="00825DF2"/>
    <w:rsid w:val="00886572"/>
    <w:rsid w:val="008B5FBC"/>
    <w:rsid w:val="008C0F5A"/>
    <w:rsid w:val="008E26C5"/>
    <w:rsid w:val="00922084"/>
    <w:rsid w:val="00961D41"/>
    <w:rsid w:val="009B36FB"/>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84160"/>
    <w:rsid w:val="00B940DB"/>
    <w:rsid w:val="00BB445E"/>
    <w:rsid w:val="00BC3341"/>
    <w:rsid w:val="00BC609C"/>
    <w:rsid w:val="00BD4222"/>
    <w:rsid w:val="00BE0B6A"/>
    <w:rsid w:val="00C42C92"/>
    <w:rsid w:val="00C530EF"/>
    <w:rsid w:val="00C65E74"/>
    <w:rsid w:val="00C73A35"/>
    <w:rsid w:val="00C85672"/>
    <w:rsid w:val="00CD5063"/>
    <w:rsid w:val="00CF59C1"/>
    <w:rsid w:val="00D33859"/>
    <w:rsid w:val="00D62A52"/>
    <w:rsid w:val="00DB6E59"/>
    <w:rsid w:val="00DC3E12"/>
    <w:rsid w:val="00DE4B55"/>
    <w:rsid w:val="00E217B5"/>
    <w:rsid w:val="00E35851"/>
    <w:rsid w:val="00E43429"/>
    <w:rsid w:val="00E44570"/>
    <w:rsid w:val="00E6513F"/>
    <w:rsid w:val="00E65EB3"/>
    <w:rsid w:val="00E9003F"/>
    <w:rsid w:val="00EA15BA"/>
    <w:rsid w:val="00EA2AF3"/>
    <w:rsid w:val="00ED2326"/>
    <w:rsid w:val="00EE79B8"/>
    <w:rsid w:val="00EF033B"/>
    <w:rsid w:val="00F34147"/>
    <w:rsid w:val="00F477A4"/>
    <w:rsid w:val="00F5230E"/>
    <w:rsid w:val="00F5264F"/>
    <w:rsid w:val="00F57E92"/>
    <w:rsid w:val="00F60267"/>
    <w:rsid w:val="00F6339B"/>
    <w:rsid w:val="00F7017F"/>
    <w:rsid w:val="00F709F1"/>
    <w:rsid w:val="00F728B4"/>
    <w:rsid w:val="00FC729C"/>
    <w:rsid w:val="00FC787F"/>
    <w:rsid w:val="00FD3F5F"/>
    <w:rsid w:val="00FD50DA"/>
    <w:rsid w:val="00FE1C6C"/>
    <w:rsid w:val="00FF4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4ABC-F88B-4E87-B451-5E8ED9A4C590}">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96CF295-DBEA-462E-ABD7-94BDDED3433B}">
  <ds:schemaRefs>
    <ds:schemaRef ds:uri="http://schemas.microsoft.com/sharepoint/v3/contenttype/forms"/>
  </ds:schemaRefs>
</ds:datastoreItem>
</file>

<file path=customXml/itemProps3.xml><?xml version="1.0" encoding="utf-8"?>
<ds:datastoreItem xmlns:ds="http://schemas.openxmlformats.org/officeDocument/2006/customXml" ds:itemID="{15BFB267-2E66-4162-B7B9-7EFBF307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386D2C-0272-4D3C-8856-6FE2AA69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3501</Words>
  <Characters>19956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2018-03-12T18:40:00Z</dcterms:created>
  <dcterms:modified xsi:type="dcterms:W3CDTF">2018-03-12T18:40:00Z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