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CA78" w14:textId="28ED294F" w:rsidR="00687A02" w:rsidRPr="006262B5" w:rsidRDefault="00687A02" w:rsidP="00687A02">
      <w:pPr>
        <w:spacing w:after="120"/>
        <w:jc w:val="both"/>
        <w:rPr>
          <w:rFonts w:ascii="Franklin Gothic Book" w:hAnsi="Franklin Gothic Book"/>
          <w:caps/>
          <w:color w:val="000000"/>
          <w:sz w:val="20"/>
          <w:szCs w:val="20"/>
        </w:rPr>
      </w:pPr>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2"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in which SAIC anticipates issuing an award.  If you believe that SAIC or any of its employees or agents has acted improperly or unethically, please report such behavior to the SAIC Ethics Hotline (800) </w:t>
      </w:r>
      <w:r w:rsidR="00D83A8E">
        <w:rPr>
          <w:rFonts w:ascii="Franklin Gothic Book" w:hAnsi="Franklin Gothic Book"/>
          <w:caps/>
          <w:color w:val="000000"/>
          <w:sz w:val="20"/>
          <w:szCs w:val="20"/>
        </w:rPr>
        <w:t>435-4234</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All information required by RFQ must be supplied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2</w:t>
      </w:r>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are not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3</w:t>
      </w:r>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on the basis of individual items, or groups of items, or on the entire list of items; (2) to reject any or all 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4</w:t>
      </w:r>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cannot be submitted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r w:rsidRPr="006262B5">
        <w:rPr>
          <w:rFonts w:ascii="Franklin Gothic Medium" w:hAnsi="Franklin Gothic Medium"/>
          <w:bCs/>
          <w:sz w:val="20"/>
          <w:szCs w:val="20"/>
        </w:rPr>
        <w:t>5</w:t>
      </w:r>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will be awarded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will be made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6</w:t>
      </w:r>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7</w:t>
      </w:r>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be made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8</w:t>
      </w:r>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When applicable, all shipments or deliveries shall be accompanied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ailure to comply with these conditions shall be considered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9</w:t>
      </w:r>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uncopyrighted compositions; secret process,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10</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as a result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If a U.S. Government Contract is indicated, you are required to follow the provisions of DPAS 15 CFR 700 and all other applicable regulations and orders of the U.S. Department of Commerce in obtaining products, materials and services needed to fill this order. This order is certified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2</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41E95753"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w:t>
      </w:r>
      <w:bookmarkStart w:id="0" w:name="_GoBack"/>
      <w:bookmarkEnd w:id="0"/>
      <w:r w:rsidR="00D76F84" w:rsidRPr="006262B5">
        <w:rPr>
          <w:rFonts w:ascii="Franklin Gothic Book" w:hAnsi="Franklin Gothic Book"/>
          <w:sz w:val="20"/>
          <w:szCs w:val="20"/>
        </w:rPr>
        <w:t xml:space="preserve">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4A4CD2">
        <w:rPr>
          <w:rFonts w:ascii="Franklin Gothic Book" w:hAnsi="Franklin Gothic Book"/>
          <w:sz w:val="20"/>
          <w:szCs w:val="20"/>
        </w:rPr>
        <w:t>865-425-5697</w:t>
      </w:r>
      <w:r w:rsidR="00D76F84" w:rsidRPr="006262B5">
        <w:rPr>
          <w:rFonts w:ascii="Franklin Gothic Book" w:hAnsi="Franklin Gothic Book"/>
          <w:sz w:val="20"/>
          <w:szCs w:val="20"/>
        </w:rPr>
        <w:t>.</w:t>
      </w:r>
    </w:p>
    <w:sectPr w:rsidR="00D76F84" w:rsidRPr="006262B5" w:rsidSect="00687A02">
      <w:headerReference w:type="default" r:id="rId13"/>
      <w:footerReference w:type="default" r:id="rId14"/>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B3A4" w14:textId="77777777" w:rsidR="006A7780" w:rsidRDefault="006A7780">
      <w:r>
        <w:separator/>
      </w:r>
    </w:p>
  </w:endnote>
  <w:endnote w:type="continuationSeparator" w:id="0">
    <w:p w14:paraId="7AD96A40" w14:textId="77777777" w:rsidR="006A7780" w:rsidRDefault="006A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EE03" w14:textId="29CF8793"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397822">
      <w:rPr>
        <w:rFonts w:ascii="Franklin Gothic Book" w:hAnsi="Franklin Gothic Book" w:cstheme="minorHAnsi"/>
        <w:sz w:val="16"/>
        <w:szCs w:val="16"/>
      </w:rPr>
      <w:t>03/06</w:t>
    </w:r>
    <w:r w:rsidR="004A4CD2">
      <w:rPr>
        <w:rFonts w:ascii="Franklin Gothic Book" w:hAnsi="Franklin Gothic Book" w:cstheme="minorHAnsi"/>
        <w:sz w:val="16"/>
        <w:szCs w:val="16"/>
      </w:rPr>
      <w:t>/2017</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397822">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397822">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3155E" w14:textId="77777777" w:rsidR="006A7780" w:rsidRDefault="006A7780">
      <w:r>
        <w:separator/>
      </w:r>
    </w:p>
  </w:footnote>
  <w:footnote w:type="continuationSeparator" w:id="0">
    <w:p w14:paraId="2706E31F" w14:textId="77777777" w:rsidR="006A7780" w:rsidRDefault="006A7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15:restartNumberingAfterBreak="0">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72"/>
    <w:rsid w:val="00080902"/>
    <w:rsid w:val="00086772"/>
    <w:rsid w:val="0009328C"/>
    <w:rsid w:val="000A7DE7"/>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97822"/>
    <w:rsid w:val="003E38A0"/>
    <w:rsid w:val="003E7E5B"/>
    <w:rsid w:val="004A001C"/>
    <w:rsid w:val="004A4CD2"/>
    <w:rsid w:val="004B71EF"/>
    <w:rsid w:val="00501576"/>
    <w:rsid w:val="0050588D"/>
    <w:rsid w:val="00512F14"/>
    <w:rsid w:val="00552BD4"/>
    <w:rsid w:val="00553F87"/>
    <w:rsid w:val="005640F2"/>
    <w:rsid w:val="0057069A"/>
    <w:rsid w:val="00593C37"/>
    <w:rsid w:val="005A7AA7"/>
    <w:rsid w:val="005D5DEF"/>
    <w:rsid w:val="005F00BC"/>
    <w:rsid w:val="00604882"/>
    <w:rsid w:val="006262B5"/>
    <w:rsid w:val="00637540"/>
    <w:rsid w:val="00664880"/>
    <w:rsid w:val="00687A02"/>
    <w:rsid w:val="006A2070"/>
    <w:rsid w:val="006A2AC1"/>
    <w:rsid w:val="006A7780"/>
    <w:rsid w:val="006B6ADB"/>
    <w:rsid w:val="00703CDE"/>
    <w:rsid w:val="007261CB"/>
    <w:rsid w:val="00771896"/>
    <w:rsid w:val="00772856"/>
    <w:rsid w:val="00794AB5"/>
    <w:rsid w:val="007C6ED5"/>
    <w:rsid w:val="007E4605"/>
    <w:rsid w:val="007F164C"/>
    <w:rsid w:val="00804B90"/>
    <w:rsid w:val="008A3B8B"/>
    <w:rsid w:val="008B762A"/>
    <w:rsid w:val="00904C3B"/>
    <w:rsid w:val="00911DCD"/>
    <w:rsid w:val="00933F03"/>
    <w:rsid w:val="00986C14"/>
    <w:rsid w:val="009B3223"/>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C040A"/>
    <w:rsid w:val="00D0392E"/>
    <w:rsid w:val="00D60FEE"/>
    <w:rsid w:val="00D76F84"/>
    <w:rsid w:val="00D83A8E"/>
    <w:rsid w:val="00D90F0D"/>
    <w:rsid w:val="00DC2DC4"/>
    <w:rsid w:val="00DE712A"/>
    <w:rsid w:val="00DF467C"/>
    <w:rsid w:val="00DF656C"/>
    <w:rsid w:val="00E1524C"/>
    <w:rsid w:val="00E33ABA"/>
    <w:rsid w:val="00EC06F8"/>
    <w:rsid w:val="00ED6178"/>
    <w:rsid w:val="00EF24D5"/>
    <w:rsid w:val="00EF3EA7"/>
    <w:rsid w:val="00F3771D"/>
    <w:rsid w:val="00F66E3F"/>
    <w:rsid w:val="00FB14A1"/>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49EDAB"/>
  <w15:docId w15:val="{825EEAD7-DA11-4778-B4D3-12EE77D5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0DE11-6797-45E6-8C63-735497195E8F}"/>
</file>

<file path=customXml/itemProps2.xml><?xml version="1.0" encoding="utf-8"?>
<ds:datastoreItem xmlns:ds="http://schemas.openxmlformats.org/officeDocument/2006/customXml" ds:itemID="{4A425F38-05A5-4CC0-82CA-9DA5D300603C}"/>
</file>

<file path=customXml/itemProps3.xml><?xml version="1.0" encoding="utf-8"?>
<ds:datastoreItem xmlns:ds="http://schemas.openxmlformats.org/officeDocument/2006/customXml" ds:itemID="{0F974114-A844-4C5E-A304-0010E9B2AB4B}"/>
</file>

<file path=customXml/itemProps4.xml><?xml version="1.0" encoding="utf-8"?>
<ds:datastoreItem xmlns:ds="http://schemas.openxmlformats.org/officeDocument/2006/customXml" ds:itemID="{FDEBCC8F-1106-4F9C-B397-32589F6595AE}"/>
</file>

<file path=customXml/itemProps5.xml><?xml version="1.0" encoding="utf-8"?>
<ds:datastoreItem xmlns:ds="http://schemas.openxmlformats.org/officeDocument/2006/customXml" ds:itemID="{E6BF6279-DDD9-4CA5-B031-4D07DC33D1E5}"/>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Provides information about the General Provisions for RFQ/P.</dc:subject>
  <dc:creator>Jones, Shelley L.</dc:creator>
  <cp:keywords/>
  <cp:lastModifiedBy>Jones, Shelley L.</cp:lastModifiedBy>
  <cp:revision>2</cp:revision>
  <cp:lastPrinted>2012-03-20T17:30:00Z</cp:lastPrinted>
  <dcterms:created xsi:type="dcterms:W3CDTF">2017-02-28T23:41:00Z</dcterms:created>
  <dcterms:modified xsi:type="dcterms:W3CDTF">2017-02-28T23:41:00Z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