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475F" w14:textId="77777777" w:rsidR="001018A6" w:rsidRDefault="00A73754" w:rsidP="001018A6">
      <w:pPr>
        <w:tabs>
          <w:tab w:val="right" w:pos="10800"/>
        </w:tabs>
        <w:rPr>
          <w:b/>
          <w:sz w:val="24"/>
          <w:szCs w:val="24"/>
        </w:rPr>
      </w:pPr>
      <w:bookmarkStart w:id="0" w:name="OLE_LINK1"/>
      <w:bookmarkStart w:id="1" w:name="OLE_LINK2"/>
      <w:r>
        <w:rPr>
          <w:noProof/>
        </w:rPr>
        <w:drawing>
          <wp:anchor distT="0" distB="0" distL="114300" distR="114300" simplePos="0" relativeHeight="487325184" behindDoc="1" locked="0" layoutInCell="1" allowOverlap="1" wp14:anchorId="259525D1" wp14:editId="672A9964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2771775" cy="647700"/>
            <wp:effectExtent l="0" t="0" r="0" b="0"/>
            <wp:wrapThrough wrapText="bothSides">
              <wp:wrapPolygon edited="0">
                <wp:start x="1336" y="0"/>
                <wp:lineTo x="0" y="3812"/>
                <wp:lineTo x="0" y="15882"/>
                <wp:lineTo x="1336" y="20965"/>
                <wp:lineTo x="21377" y="20965"/>
                <wp:lineTo x="21526" y="18424"/>
                <wp:lineTo x="20635" y="11435"/>
                <wp:lineTo x="20932" y="8259"/>
                <wp:lineTo x="18557" y="6988"/>
                <wp:lineTo x="3266" y="0"/>
                <wp:lineTo x="133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54B0F0F4" w14:textId="154D5D15" w:rsidR="001018A6" w:rsidRDefault="001018A6" w:rsidP="001018A6">
      <w:pPr>
        <w:tabs>
          <w:tab w:val="right" w:pos="4680"/>
          <w:tab w:val="right" w:pos="10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A457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Enter </w:t>
      </w:r>
      <w:r w:rsidR="00A73754" w:rsidRPr="007F4761">
        <w:rPr>
          <w:b/>
          <w:sz w:val="24"/>
          <w:szCs w:val="24"/>
        </w:rPr>
        <w:t>Company Name Below:</w:t>
      </w:r>
    </w:p>
    <w:p w14:paraId="34E6FFD0" w14:textId="53F8A028" w:rsidR="001018A6" w:rsidRDefault="001018A6" w:rsidP="001018A6">
      <w:pPr>
        <w:tabs>
          <w:tab w:val="right" w:pos="4680"/>
          <w:tab w:val="right" w:pos="10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A4579">
        <w:rPr>
          <w:b/>
          <w:sz w:val="24"/>
          <w:szCs w:val="24"/>
        </w:rPr>
        <w:tab/>
      </w:r>
      <w:r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2"/>
    </w:p>
    <w:p w14:paraId="0DC24C16" w14:textId="71EDB1A5" w:rsidR="001018A6" w:rsidRDefault="001018A6" w:rsidP="001018A6">
      <w:pPr>
        <w:tabs>
          <w:tab w:val="right" w:pos="4680"/>
          <w:tab w:val="right" w:pos="10800"/>
        </w:tabs>
        <w:rPr>
          <w:b/>
          <w:sz w:val="24"/>
          <w:szCs w:val="24"/>
        </w:rPr>
      </w:pPr>
    </w:p>
    <w:p w14:paraId="0FDCD2F1" w14:textId="5293400F" w:rsidR="00A73754" w:rsidRDefault="00A73754" w:rsidP="001018A6">
      <w:pPr>
        <w:tabs>
          <w:tab w:val="left" w:pos="0"/>
          <w:tab w:val="right" w:pos="11070"/>
        </w:tabs>
        <w:rPr>
          <w:b/>
          <w:bCs/>
          <w:sz w:val="24"/>
          <w:szCs w:val="24"/>
        </w:rPr>
      </w:pPr>
      <w:r w:rsidRPr="007F4761">
        <w:rPr>
          <w:b/>
          <w:bCs/>
          <w:sz w:val="24"/>
          <w:szCs w:val="24"/>
        </w:rPr>
        <w:t xml:space="preserve">   </w:t>
      </w:r>
    </w:p>
    <w:p w14:paraId="71F029F6" w14:textId="556403BA" w:rsidR="00F32536" w:rsidRDefault="001018A6" w:rsidP="00943C89">
      <w:pPr>
        <w:pStyle w:val="Heading1"/>
        <w:tabs>
          <w:tab w:val="left" w:pos="10800"/>
        </w:tabs>
        <w:ind w:left="797" w:right="780"/>
        <w:jc w:val="center"/>
      </w:pPr>
      <w:r>
        <w:t>Annual</w:t>
      </w:r>
      <w:r>
        <w:rPr>
          <w:spacing w:val="-4"/>
        </w:rPr>
        <w:t xml:space="preserve"> </w:t>
      </w:r>
      <w:r>
        <w:t>Commercial</w:t>
      </w:r>
      <w:r>
        <w:rPr>
          <w:spacing w:val="-4"/>
        </w:rPr>
        <w:t xml:space="preserve"> </w:t>
      </w:r>
      <w:r w:rsidR="00D443E7">
        <w:t>Products &amp; Services</w:t>
      </w:r>
      <w:r>
        <w:rPr>
          <w:spacing w:val="-3"/>
        </w:rPr>
        <w:t xml:space="preserve"> </w:t>
      </w:r>
      <w:r>
        <w:t>Representations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Certifications</w:t>
      </w:r>
      <w:r w:rsidR="0044722A">
        <w:rPr>
          <w:spacing w:val="-2"/>
        </w:rPr>
        <w:t xml:space="preserve"> </w:t>
      </w:r>
      <w:r w:rsidR="0044722A">
        <w:t>(PR-TMP-01)</w:t>
      </w:r>
      <w:r w:rsidR="005B2511">
        <w:t xml:space="preserve"> </w:t>
      </w:r>
      <w:r w:rsidR="00F32536">
        <w:t>(Rev 9.0)</w:t>
      </w:r>
    </w:p>
    <w:p w14:paraId="7F6BE19C" w14:textId="39E99800" w:rsidR="00042D5E" w:rsidRPr="00943C89" w:rsidRDefault="001018A6" w:rsidP="00943C89">
      <w:pPr>
        <w:pStyle w:val="Heading1"/>
        <w:tabs>
          <w:tab w:val="left" w:pos="10800"/>
        </w:tabs>
        <w:ind w:left="797" w:right="780"/>
        <w:jc w:val="center"/>
      </w:pPr>
      <w:r w:rsidRPr="00943C89">
        <w:t xml:space="preserve">Effective </w:t>
      </w:r>
      <w:r w:rsidR="006E6485">
        <w:t>4/1/2024</w:t>
      </w:r>
    </w:p>
    <w:p w14:paraId="7F6BE19D" w14:textId="77777777" w:rsidR="00042D5E" w:rsidRDefault="0044722A" w:rsidP="00E94CA3">
      <w:pPr>
        <w:pStyle w:val="BodyText"/>
        <w:tabs>
          <w:tab w:val="left" w:pos="10800"/>
        </w:tabs>
        <w:spacing w:before="101" w:line="240" w:lineRule="exact"/>
        <w:ind w:left="740" w:right="780"/>
        <w:jc w:val="both"/>
      </w:pPr>
      <w:r>
        <w:t>Offeror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complete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Representations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Certifications</w:t>
      </w:r>
      <w:r>
        <w:rPr>
          <w:spacing w:val="11"/>
        </w:rPr>
        <w:t xml:space="preserve"> </w:t>
      </w:r>
      <w:r>
        <w:t>form.</w:t>
      </w:r>
      <w:r>
        <w:rPr>
          <w:spacing w:val="73"/>
        </w:rPr>
        <w:t xml:space="preserve"> </w:t>
      </w:r>
      <w:r>
        <w:t>Failure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furnish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representations</w:t>
      </w:r>
      <w:r>
        <w:rPr>
          <w:spacing w:val="11"/>
        </w:rPr>
        <w:t xml:space="preserve"> </w:t>
      </w:r>
      <w:r>
        <w:t>and</w:t>
      </w:r>
    </w:p>
    <w:p w14:paraId="7F6BE19E" w14:textId="77777777" w:rsidR="00042D5E" w:rsidRDefault="0044722A" w:rsidP="00E94CA3">
      <w:pPr>
        <w:pStyle w:val="BodyText"/>
        <w:tabs>
          <w:tab w:val="left" w:pos="10800"/>
        </w:tabs>
        <w:spacing w:line="227" w:lineRule="exact"/>
        <w:ind w:left="740" w:right="780"/>
        <w:jc w:val="both"/>
      </w:pPr>
      <w:r>
        <w:t>certification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cause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rejection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Offeror’s</w:t>
      </w:r>
      <w:r>
        <w:rPr>
          <w:spacing w:val="2"/>
        </w:rPr>
        <w:t xml:space="preserve"> </w:t>
      </w:r>
      <w:r>
        <w:t>bid(s)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proposal(s)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non-responsive,</w:t>
      </w:r>
      <w:r>
        <w:rPr>
          <w:spacing w:val="2"/>
        </w:rPr>
        <w:t xml:space="preserve"> </w:t>
      </w:r>
      <w:r>
        <w:t>resulting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contract</w:t>
      </w:r>
      <w:r>
        <w:rPr>
          <w:spacing w:val="3"/>
        </w:rPr>
        <w:t xml:space="preserve"> </w:t>
      </w:r>
      <w:r>
        <w:t>award.</w:t>
      </w:r>
    </w:p>
    <w:p w14:paraId="7F6BE19F" w14:textId="29933151" w:rsidR="00042D5E" w:rsidRDefault="0044722A" w:rsidP="00E94CA3">
      <w:pPr>
        <w:pStyle w:val="BodyText"/>
        <w:tabs>
          <w:tab w:val="left" w:pos="10800"/>
        </w:tabs>
        <w:spacing w:before="7" w:line="216" w:lineRule="auto"/>
        <w:ind w:left="740" w:right="780"/>
        <w:jc w:val="both"/>
      </w:pPr>
      <w:r>
        <w:t xml:space="preserve">U.S. government regulations prohibit ASRC Federal and its </w:t>
      </w:r>
      <w:r w:rsidR="000439FC">
        <w:t>s</w:t>
      </w:r>
      <w:r>
        <w:t>ubsidiaries (ASRC) from awarding a seller a procurement funded</w:t>
      </w:r>
      <w:r>
        <w:rPr>
          <w:spacing w:val="-48"/>
        </w:rPr>
        <w:t xml:space="preserve"> </w:t>
      </w:r>
      <w:r>
        <w:t>under a U.S. Government contract unless the seller certifies that it complies with certain U.S. policies.</w:t>
      </w:r>
      <w:r>
        <w:rPr>
          <w:spacing w:val="1"/>
        </w:rPr>
        <w:t xml:space="preserve"> </w:t>
      </w:r>
      <w:r>
        <w:t>Your company is a</w:t>
      </w:r>
      <w:r>
        <w:rPr>
          <w:spacing w:val="1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supplier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ASRC</w:t>
      </w:r>
      <w:r>
        <w:rPr>
          <w:spacing w:val="-9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ASRC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funded</w:t>
      </w:r>
      <w:r>
        <w:rPr>
          <w:spacing w:val="-11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U.S.</w:t>
      </w:r>
      <w:r>
        <w:rPr>
          <w:spacing w:val="-7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contract.</w:t>
      </w:r>
      <w:r>
        <w:rPr>
          <w:spacing w:val="1"/>
        </w:rPr>
        <w:t xml:space="preserve"> </w:t>
      </w:r>
      <w:r>
        <w:rPr>
          <w:spacing w:val="-1"/>
        </w:rPr>
        <w:t>Accordingly,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eligible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award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required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complete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Representations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table:</w:t>
      </w:r>
    </w:p>
    <w:p w14:paraId="7F6BE1A1" w14:textId="1EB4A75F" w:rsidR="00042D5E" w:rsidRPr="00E11656" w:rsidRDefault="0044722A" w:rsidP="00E94CA3">
      <w:pPr>
        <w:pStyle w:val="BodyText"/>
        <w:tabs>
          <w:tab w:val="left" w:pos="10800"/>
        </w:tabs>
        <w:spacing w:before="124" w:line="213" w:lineRule="auto"/>
        <w:ind w:left="740" w:right="780"/>
      </w:pPr>
      <w:r>
        <w:t>Upon completion, please have the Representations and Certifications signed by an authorized representative of your</w:t>
      </w:r>
      <w:r>
        <w:rPr>
          <w:spacing w:val="-49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date them and</w:t>
      </w:r>
      <w:r>
        <w:rPr>
          <w:spacing w:val="-3"/>
        </w:rPr>
        <w:t xml:space="preserve"> </w:t>
      </w:r>
      <w:r>
        <w:t>return them to</w:t>
      </w:r>
      <w:r>
        <w:rPr>
          <w:spacing w:val="-1"/>
        </w:rPr>
        <w:t xml:space="preserve"> </w:t>
      </w:r>
      <w:r>
        <w:t>ASRC</w:t>
      </w:r>
      <w:r>
        <w:rPr>
          <w:spacing w:val="-1"/>
        </w:rPr>
        <w:t xml:space="preserve"> </w:t>
      </w:r>
      <w:r>
        <w:t>as instructed.</w:t>
      </w:r>
    </w:p>
    <w:p w14:paraId="3EDD7E3F" w14:textId="77777777" w:rsidR="00EB0FD3" w:rsidRPr="00F27F42" w:rsidRDefault="00EB0FD3" w:rsidP="00E94CA3">
      <w:pPr>
        <w:tabs>
          <w:tab w:val="left" w:pos="5040"/>
          <w:tab w:val="left" w:pos="5400"/>
          <w:tab w:val="left" w:pos="10800"/>
        </w:tabs>
        <w:overflowPunct w:val="0"/>
        <w:adjustRightInd w:val="0"/>
        <w:spacing w:before="120"/>
        <w:ind w:left="1080" w:right="780" w:hanging="360"/>
        <w:jc w:val="both"/>
        <w:textAlignment w:val="baseline"/>
      </w:pPr>
      <w:r w:rsidRPr="00F27F42">
        <w:rPr>
          <w:b/>
        </w:rPr>
        <w:t>ACKNOWLEDGED:</w:t>
      </w:r>
    </w:p>
    <w:p w14:paraId="52410F60" w14:textId="29E6B48D" w:rsidR="00EB0FD3" w:rsidRPr="00F27F42" w:rsidRDefault="00EB0FD3" w:rsidP="00E94CA3">
      <w:pPr>
        <w:widowControl/>
        <w:numPr>
          <w:ilvl w:val="0"/>
          <w:numId w:val="25"/>
        </w:numPr>
        <w:tabs>
          <w:tab w:val="left" w:pos="360"/>
          <w:tab w:val="left" w:pos="5040"/>
          <w:tab w:val="left" w:pos="5400"/>
          <w:tab w:val="left" w:pos="10800"/>
        </w:tabs>
        <w:overflowPunct w:val="0"/>
        <w:adjustRightInd w:val="0"/>
        <w:spacing w:before="120"/>
        <w:ind w:left="1080" w:right="780" w:hanging="360"/>
        <w:jc w:val="both"/>
        <w:textAlignment w:val="baseline"/>
      </w:pPr>
      <w:r w:rsidRPr="00F27F42">
        <w:t>By signing below, the Offeror/Seller agrees to the foregoing and attests that the Representations and Certifications set forth in Parts A</w:t>
      </w:r>
      <w:r w:rsidR="00E94CA3">
        <w:t xml:space="preserve"> and </w:t>
      </w:r>
      <w:r w:rsidRPr="00F27F42">
        <w:t xml:space="preserve">B herein are current, accurate, and complete.  Further, if Offeror’s/Seller’s status certified herein should change prior to any award based on this certification, the Offeror/Seller shall immediately notify, in writing, the person/office to whom this original certification was sent and submit an amended certification with any related data that may be required as a result of the change.  </w:t>
      </w:r>
    </w:p>
    <w:p w14:paraId="50168EE1" w14:textId="77777777" w:rsidR="00EB0FD3" w:rsidRPr="00F27F42" w:rsidRDefault="00EB0FD3" w:rsidP="00E94CA3">
      <w:pPr>
        <w:widowControl/>
        <w:numPr>
          <w:ilvl w:val="0"/>
          <w:numId w:val="25"/>
        </w:numPr>
        <w:tabs>
          <w:tab w:val="left" w:pos="360"/>
          <w:tab w:val="left" w:pos="5040"/>
          <w:tab w:val="left" w:pos="5400"/>
          <w:tab w:val="left" w:pos="10800"/>
        </w:tabs>
        <w:overflowPunct w:val="0"/>
        <w:adjustRightInd w:val="0"/>
        <w:spacing w:before="120"/>
        <w:ind w:left="1080" w:right="780" w:hanging="360"/>
        <w:jc w:val="both"/>
        <w:textAlignment w:val="baseline"/>
      </w:pPr>
      <w:r w:rsidRPr="00F27F42">
        <w:t>I hereby acknowledge an understanding of the U.S. Government contracting and subcontracting programs and confirm the accuracy of the statements made in this document.</w:t>
      </w:r>
    </w:p>
    <w:p w14:paraId="0C743B96" w14:textId="77777777" w:rsidR="00EB0FD3" w:rsidRPr="00F27F42" w:rsidRDefault="00EB0FD3" w:rsidP="00E94CA3">
      <w:pPr>
        <w:tabs>
          <w:tab w:val="left" w:pos="360"/>
          <w:tab w:val="left" w:pos="10800"/>
        </w:tabs>
        <w:adjustRightInd w:val="0"/>
        <w:spacing w:before="120"/>
        <w:ind w:left="1080" w:right="780" w:hanging="360"/>
        <w:jc w:val="both"/>
        <w:rPr>
          <w:rFonts w:eastAsia="Times New Roman" w:cs="Helvetica"/>
        </w:rPr>
      </w:pPr>
      <w:r w:rsidRPr="00F27F42">
        <w:rPr>
          <w:rFonts w:eastAsia="Times New Roman" w:cs="Helvetica"/>
        </w:rPr>
        <w:t>c.</w:t>
      </w:r>
      <w:r w:rsidRPr="00F27F42">
        <w:rPr>
          <w:rFonts w:eastAsia="Times New Roman" w:cs="Helvetica"/>
        </w:rPr>
        <w:tab/>
        <w:t xml:space="preserve">The Offeror/Seller’s business organization </w:t>
      </w:r>
      <w:r w:rsidRPr="00F27F42">
        <w:rPr>
          <w:rFonts w:eastAsia="Times New Roman" w:cs="Helvetica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7F42">
        <w:rPr>
          <w:rFonts w:eastAsia="Times New Roman" w:cs="Helvetica"/>
        </w:rPr>
        <w:instrText xml:space="preserve"> FORMCHECKBOX </w:instrText>
      </w:r>
      <w:r w:rsidR="000D21B9">
        <w:rPr>
          <w:rFonts w:eastAsia="Times New Roman" w:cs="Helvetica"/>
        </w:rPr>
      </w:r>
      <w:r w:rsidR="000D21B9">
        <w:rPr>
          <w:rFonts w:eastAsia="Times New Roman" w:cs="Helvetica"/>
        </w:rPr>
        <w:fldChar w:fldCharType="separate"/>
      </w:r>
      <w:r w:rsidRPr="00F27F42">
        <w:rPr>
          <w:rFonts w:eastAsia="Times New Roman" w:cs="Helvetica"/>
        </w:rPr>
        <w:fldChar w:fldCharType="end"/>
      </w:r>
      <w:r w:rsidRPr="00F27F42">
        <w:rPr>
          <w:rFonts w:eastAsia="Times New Roman" w:cs="Helvetica"/>
        </w:rPr>
        <w:t xml:space="preserve"> PERMITS </w:t>
      </w:r>
      <w:r w:rsidRPr="00F27F42">
        <w:rPr>
          <w:rFonts w:eastAsia="Times New Roman" w:cs="Helvetica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Pr="00F27F42">
        <w:rPr>
          <w:rFonts w:eastAsia="Times New Roman" w:cs="Helvetica"/>
        </w:rPr>
        <w:instrText xml:space="preserve"> FORMCHECKBOX </w:instrText>
      </w:r>
      <w:r w:rsidR="000D21B9">
        <w:rPr>
          <w:rFonts w:eastAsia="Times New Roman" w:cs="Helvetica"/>
        </w:rPr>
      </w:r>
      <w:r w:rsidR="000D21B9">
        <w:rPr>
          <w:rFonts w:eastAsia="Times New Roman" w:cs="Helvetica"/>
        </w:rPr>
        <w:fldChar w:fldCharType="separate"/>
      </w:r>
      <w:r w:rsidRPr="00F27F42">
        <w:rPr>
          <w:rFonts w:eastAsia="Times New Roman" w:cs="Helvetica"/>
        </w:rPr>
        <w:fldChar w:fldCharType="end"/>
      </w:r>
      <w:r w:rsidRPr="00F27F42">
        <w:rPr>
          <w:rFonts w:eastAsia="Times New Roman" w:cs="Helvetica"/>
        </w:rPr>
        <w:t xml:space="preserve"> DOES NOT PERMIT authorized Offeror/Seller representatives to use electronic signatures as legally binding.</w:t>
      </w:r>
    </w:p>
    <w:p w14:paraId="621EA7E8" w14:textId="77777777" w:rsidR="00EB0FD3" w:rsidRPr="00F27F42" w:rsidRDefault="00EB0FD3" w:rsidP="00E94CA3">
      <w:pPr>
        <w:tabs>
          <w:tab w:val="left" w:pos="360"/>
          <w:tab w:val="left" w:pos="10800"/>
        </w:tabs>
        <w:adjustRightInd w:val="0"/>
        <w:spacing w:before="120"/>
        <w:ind w:left="1080" w:right="780" w:hanging="360"/>
        <w:jc w:val="both"/>
        <w:rPr>
          <w:rFonts w:eastAsia="Times New Roman" w:cs="Helvetica"/>
        </w:rPr>
      </w:pPr>
      <w:r w:rsidRPr="00F27F42">
        <w:rPr>
          <w:rFonts w:eastAsia="Times New Roman" w:cs="Helvetica"/>
        </w:rPr>
        <w:t>d.</w:t>
      </w:r>
      <w:r w:rsidRPr="00F27F42">
        <w:rPr>
          <w:rFonts w:eastAsia="Times New Roman" w:cs="Helvetica"/>
        </w:rPr>
        <w:tab/>
        <w:t xml:space="preserve">The Offeror/Seller </w:t>
      </w:r>
      <w:r w:rsidRPr="00F27F42">
        <w:rPr>
          <w:rFonts w:eastAsia="Times New Roman" w:cs="Helvetica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F27F42">
        <w:rPr>
          <w:rFonts w:eastAsia="Times New Roman" w:cs="Helvetica"/>
        </w:rPr>
        <w:instrText xml:space="preserve"> FORMCHECKBOX </w:instrText>
      </w:r>
      <w:r w:rsidR="000D21B9">
        <w:rPr>
          <w:rFonts w:eastAsia="Times New Roman" w:cs="Helvetica"/>
        </w:rPr>
      </w:r>
      <w:r w:rsidR="000D21B9">
        <w:rPr>
          <w:rFonts w:eastAsia="Times New Roman" w:cs="Helvetica"/>
        </w:rPr>
        <w:fldChar w:fldCharType="separate"/>
      </w:r>
      <w:r w:rsidRPr="00F27F42">
        <w:rPr>
          <w:rFonts w:eastAsia="Times New Roman" w:cs="Helvetica"/>
        </w:rPr>
        <w:fldChar w:fldCharType="end"/>
      </w:r>
      <w:r w:rsidRPr="00F27F42">
        <w:rPr>
          <w:rFonts w:eastAsia="Times New Roman" w:cs="Helvetica"/>
        </w:rPr>
        <w:t xml:space="preserve"> RESIDES   </w:t>
      </w:r>
      <w:r w:rsidRPr="00F27F42">
        <w:rPr>
          <w:rFonts w:eastAsia="Times New Roman" w:cs="Helvetica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F27F42">
        <w:rPr>
          <w:rFonts w:eastAsia="Times New Roman" w:cs="Helvetica"/>
        </w:rPr>
        <w:instrText xml:space="preserve"> FORMCHECKBOX </w:instrText>
      </w:r>
      <w:r w:rsidR="000D21B9">
        <w:rPr>
          <w:rFonts w:eastAsia="Times New Roman" w:cs="Helvetica"/>
        </w:rPr>
      </w:r>
      <w:r w:rsidR="000D21B9">
        <w:rPr>
          <w:rFonts w:eastAsia="Times New Roman" w:cs="Helvetica"/>
        </w:rPr>
        <w:fldChar w:fldCharType="separate"/>
      </w:r>
      <w:r w:rsidRPr="00F27F42">
        <w:rPr>
          <w:rFonts w:eastAsia="Times New Roman" w:cs="Helvetica"/>
        </w:rPr>
        <w:fldChar w:fldCharType="end"/>
      </w:r>
      <w:r w:rsidRPr="00F27F42">
        <w:rPr>
          <w:rFonts w:eastAsia="Times New Roman" w:cs="Helvetica"/>
        </w:rPr>
        <w:t xml:space="preserve"> DOES NOT RESIDE in a legal jurisdiction that accepts electronic signatures as legally binding.</w:t>
      </w:r>
    </w:p>
    <w:p w14:paraId="52F147A1" w14:textId="69623F5B" w:rsidR="00EB0FD3" w:rsidRPr="00F27F42" w:rsidRDefault="00EB0FD3" w:rsidP="00E94CA3">
      <w:pPr>
        <w:tabs>
          <w:tab w:val="left" w:pos="1350"/>
          <w:tab w:val="left" w:pos="10080"/>
          <w:tab w:val="left" w:pos="10800"/>
        </w:tabs>
        <w:overflowPunct w:val="0"/>
        <w:adjustRightInd w:val="0"/>
        <w:spacing w:before="120"/>
        <w:ind w:left="1080" w:right="780" w:hanging="360"/>
        <w:textAlignment w:val="baseline"/>
      </w:pPr>
      <w:r w:rsidRPr="00F27F42">
        <w:t>Firm Name:</w:t>
      </w:r>
      <w:r w:rsidRPr="00F27F42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3" w:name="Text91"/>
      <w:r w:rsidRPr="00F27F42">
        <w:rPr>
          <w:u w:val="single"/>
        </w:rPr>
        <w:instrText xml:space="preserve"> FORMTEXT </w:instrText>
      </w:r>
      <w:r w:rsidRPr="00F27F42">
        <w:rPr>
          <w:u w:val="single"/>
        </w:rPr>
      </w:r>
      <w:r w:rsidRPr="00F27F42">
        <w:rPr>
          <w:u w:val="single"/>
        </w:rPr>
        <w:fldChar w:fldCharType="separate"/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u w:val="single"/>
        </w:rPr>
        <w:fldChar w:fldCharType="end"/>
      </w:r>
      <w:bookmarkEnd w:id="3"/>
      <w:r w:rsidRPr="00F27F42">
        <w:rPr>
          <w:u w:val="single"/>
        </w:rPr>
        <w:tab/>
      </w:r>
    </w:p>
    <w:p w14:paraId="0D55CA0D" w14:textId="77777777" w:rsidR="00EB0FD3" w:rsidRPr="00F27F42" w:rsidRDefault="00EB0FD3" w:rsidP="00E94CA3">
      <w:pPr>
        <w:tabs>
          <w:tab w:val="left" w:pos="1350"/>
          <w:tab w:val="left" w:pos="10080"/>
          <w:tab w:val="left" w:pos="10800"/>
        </w:tabs>
        <w:overflowPunct w:val="0"/>
        <w:adjustRightInd w:val="0"/>
        <w:spacing w:before="120"/>
        <w:ind w:left="1080" w:right="780" w:hanging="360"/>
        <w:textAlignment w:val="baseline"/>
        <w:rPr>
          <w:u w:val="single"/>
        </w:rPr>
      </w:pPr>
      <w:r w:rsidRPr="00F27F42">
        <w:t>Email:</w:t>
      </w:r>
      <w:r w:rsidRPr="00F27F42">
        <w:tab/>
      </w:r>
      <w:r w:rsidRPr="00F27F42">
        <w:rPr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4" w:name="Text92"/>
      <w:r w:rsidRPr="00F27F42">
        <w:rPr>
          <w:u w:val="single"/>
        </w:rPr>
        <w:instrText xml:space="preserve"> FORMTEXT </w:instrText>
      </w:r>
      <w:r w:rsidRPr="00F27F42">
        <w:rPr>
          <w:u w:val="single"/>
        </w:rPr>
      </w:r>
      <w:r w:rsidRPr="00F27F42">
        <w:rPr>
          <w:u w:val="single"/>
        </w:rPr>
        <w:fldChar w:fldCharType="separate"/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u w:val="single"/>
        </w:rPr>
        <w:fldChar w:fldCharType="end"/>
      </w:r>
      <w:bookmarkEnd w:id="4"/>
      <w:r w:rsidRPr="00F27F42">
        <w:rPr>
          <w:u w:val="single"/>
        </w:rPr>
        <w:tab/>
      </w:r>
    </w:p>
    <w:p w14:paraId="2F35110B" w14:textId="77777777" w:rsidR="00EB0FD3" w:rsidRPr="00F27F42" w:rsidRDefault="00EB0FD3" w:rsidP="00E94CA3">
      <w:pPr>
        <w:tabs>
          <w:tab w:val="left" w:pos="1350"/>
          <w:tab w:val="left" w:pos="6840"/>
          <w:tab w:val="left" w:pos="7110"/>
          <w:tab w:val="left" w:pos="7650"/>
          <w:tab w:val="left" w:pos="10080"/>
          <w:tab w:val="left" w:pos="10800"/>
        </w:tabs>
        <w:overflowPunct w:val="0"/>
        <w:adjustRightInd w:val="0"/>
        <w:spacing w:before="120"/>
        <w:ind w:left="1080" w:right="780" w:hanging="360"/>
        <w:textAlignment w:val="baseline"/>
      </w:pPr>
      <w:r w:rsidRPr="00F27F42">
        <w:t>Phone:</w:t>
      </w:r>
      <w:r w:rsidRPr="00F27F42">
        <w:tab/>
      </w:r>
      <w:bookmarkStart w:id="5" w:name="Text93"/>
      <w:r w:rsidRPr="00F27F42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F27F42">
        <w:rPr>
          <w:u w:val="single"/>
        </w:rPr>
        <w:instrText xml:space="preserve"> FORMTEXT </w:instrText>
      </w:r>
      <w:r w:rsidRPr="00F27F42">
        <w:rPr>
          <w:u w:val="single"/>
        </w:rPr>
      </w:r>
      <w:r w:rsidRPr="00F27F42">
        <w:rPr>
          <w:u w:val="single"/>
        </w:rPr>
        <w:fldChar w:fldCharType="separate"/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u w:val="single"/>
        </w:rPr>
        <w:fldChar w:fldCharType="end"/>
      </w:r>
      <w:bookmarkEnd w:id="5"/>
      <w:r w:rsidRPr="00F27F42">
        <w:rPr>
          <w:u w:val="single"/>
        </w:rPr>
        <w:tab/>
      </w:r>
      <w:r w:rsidRPr="00F27F42">
        <w:tab/>
        <w:t>Fax:</w:t>
      </w:r>
      <w:r w:rsidRPr="00F27F42">
        <w:tab/>
      </w:r>
      <w:r w:rsidRPr="00F27F42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" w:name="Text94"/>
      <w:r w:rsidRPr="00F27F42">
        <w:rPr>
          <w:u w:val="single"/>
        </w:rPr>
        <w:instrText xml:space="preserve"> FORMTEXT </w:instrText>
      </w:r>
      <w:r w:rsidRPr="00F27F42">
        <w:rPr>
          <w:u w:val="single"/>
        </w:rPr>
      </w:r>
      <w:r w:rsidRPr="00F27F42">
        <w:rPr>
          <w:u w:val="single"/>
        </w:rPr>
        <w:fldChar w:fldCharType="separate"/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u w:val="single"/>
        </w:rPr>
        <w:fldChar w:fldCharType="end"/>
      </w:r>
      <w:bookmarkEnd w:id="6"/>
      <w:r w:rsidRPr="00F27F42">
        <w:rPr>
          <w:u w:val="single"/>
        </w:rPr>
        <w:tab/>
      </w:r>
    </w:p>
    <w:p w14:paraId="21DB8EF1" w14:textId="792570D4" w:rsidR="00EB0FD3" w:rsidRPr="00F27F42" w:rsidRDefault="00EB0FD3" w:rsidP="00E94CA3">
      <w:pPr>
        <w:tabs>
          <w:tab w:val="left" w:pos="1350"/>
          <w:tab w:val="left" w:pos="6840"/>
          <w:tab w:val="left" w:pos="7110"/>
          <w:tab w:val="left" w:pos="7650"/>
          <w:tab w:val="left" w:pos="10080"/>
          <w:tab w:val="left" w:pos="10800"/>
        </w:tabs>
        <w:overflowPunct w:val="0"/>
        <w:adjustRightInd w:val="0"/>
        <w:spacing w:before="120"/>
        <w:ind w:left="1080" w:right="780" w:hanging="360"/>
        <w:textAlignment w:val="baseline"/>
        <w:rPr>
          <w:u w:val="single"/>
        </w:rPr>
      </w:pPr>
      <w:r w:rsidRPr="00F27F42">
        <w:t>Signature:</w:t>
      </w:r>
      <w:r w:rsidRPr="00F27F42">
        <w:rPr>
          <w:u w:val="single"/>
        </w:rPr>
        <w:tab/>
      </w:r>
      <w:r w:rsidRPr="00F27F42">
        <w:tab/>
        <w:t>Date:</w:t>
      </w:r>
      <w:r w:rsidRPr="00F27F42">
        <w:tab/>
      </w:r>
      <w:bookmarkStart w:id="7" w:name="Text95"/>
      <w:r w:rsidRPr="00F27F42">
        <w:rPr>
          <w:u w:val="single"/>
        </w:rPr>
        <w:fldChar w:fldCharType="begin">
          <w:ffData>
            <w:name w:val="Text95"/>
            <w:enabled/>
            <w:calcOnExit w:val="0"/>
            <w:textInput>
              <w:type w:val="date"/>
              <w:format w:val="M/d/yy"/>
            </w:textInput>
          </w:ffData>
        </w:fldChar>
      </w:r>
      <w:r w:rsidRPr="00F27F42">
        <w:rPr>
          <w:u w:val="single"/>
        </w:rPr>
        <w:instrText xml:space="preserve"> FORMTEXT </w:instrText>
      </w:r>
      <w:r w:rsidRPr="00F27F42">
        <w:rPr>
          <w:u w:val="single"/>
        </w:rPr>
      </w:r>
      <w:r w:rsidRPr="00F27F42">
        <w:rPr>
          <w:u w:val="single"/>
        </w:rPr>
        <w:fldChar w:fldCharType="separate"/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u w:val="single"/>
        </w:rPr>
        <w:fldChar w:fldCharType="end"/>
      </w:r>
      <w:bookmarkEnd w:id="7"/>
      <w:r w:rsidRPr="00F27F42">
        <w:rPr>
          <w:u w:val="single"/>
        </w:rPr>
        <w:tab/>
      </w:r>
    </w:p>
    <w:p w14:paraId="5991229D" w14:textId="03AF9602" w:rsidR="004E6099" w:rsidRPr="00FA7837" w:rsidRDefault="00EB0FD3" w:rsidP="00E94CA3">
      <w:pPr>
        <w:tabs>
          <w:tab w:val="left" w:pos="1350"/>
          <w:tab w:val="left" w:pos="6840"/>
          <w:tab w:val="left" w:pos="7110"/>
          <w:tab w:val="left" w:pos="7650"/>
          <w:tab w:val="left" w:pos="10080"/>
          <w:tab w:val="left" w:pos="10800"/>
        </w:tabs>
        <w:overflowPunct w:val="0"/>
        <w:adjustRightInd w:val="0"/>
        <w:spacing w:before="120"/>
        <w:ind w:left="1080" w:right="780" w:hanging="360"/>
        <w:textAlignment w:val="baseline"/>
        <w:rPr>
          <w:u w:val="single"/>
        </w:rPr>
      </w:pPr>
      <w:r w:rsidRPr="00F27F42">
        <w:t>Typed Name:</w:t>
      </w:r>
      <w:r w:rsidRPr="00F27F42">
        <w:rPr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8" w:name="Text96"/>
      <w:r w:rsidRPr="00F27F42">
        <w:rPr>
          <w:u w:val="single"/>
        </w:rPr>
        <w:instrText xml:space="preserve"> FORMTEXT </w:instrText>
      </w:r>
      <w:r w:rsidRPr="00F27F42">
        <w:rPr>
          <w:u w:val="single"/>
        </w:rPr>
      </w:r>
      <w:r w:rsidRPr="00F27F42">
        <w:rPr>
          <w:u w:val="single"/>
        </w:rPr>
        <w:fldChar w:fldCharType="separate"/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u w:val="single"/>
        </w:rPr>
        <w:fldChar w:fldCharType="end"/>
      </w:r>
      <w:bookmarkEnd w:id="8"/>
      <w:r w:rsidRPr="00F27F42">
        <w:rPr>
          <w:u w:val="single"/>
        </w:rPr>
        <w:tab/>
      </w:r>
      <w:r w:rsidRPr="00F27F42">
        <w:tab/>
        <w:t>Title</w:t>
      </w:r>
      <w:r w:rsidRPr="00F27F42">
        <w:tab/>
      </w:r>
      <w:r w:rsidRPr="00F27F42">
        <w:rPr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9" w:name="Text97"/>
      <w:r w:rsidRPr="00F27F42">
        <w:rPr>
          <w:u w:val="single"/>
        </w:rPr>
        <w:instrText xml:space="preserve"> FORMTEXT </w:instrText>
      </w:r>
      <w:r w:rsidRPr="00F27F42">
        <w:rPr>
          <w:u w:val="single"/>
        </w:rPr>
      </w:r>
      <w:r w:rsidRPr="00F27F42">
        <w:rPr>
          <w:u w:val="single"/>
        </w:rPr>
        <w:fldChar w:fldCharType="separate"/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noProof/>
          <w:u w:val="single"/>
        </w:rPr>
        <w:t> </w:t>
      </w:r>
      <w:r w:rsidRPr="00F27F42">
        <w:rPr>
          <w:u w:val="single"/>
        </w:rPr>
        <w:fldChar w:fldCharType="end"/>
      </w:r>
      <w:bookmarkEnd w:id="9"/>
      <w:r w:rsidRPr="00F27F42">
        <w:rPr>
          <w:u w:val="single"/>
        </w:rPr>
        <w:tab/>
      </w:r>
    </w:p>
    <w:p w14:paraId="7F6BE1A8" w14:textId="4A2DB0BE" w:rsidR="00042D5E" w:rsidRDefault="0044722A" w:rsidP="00E94CA3">
      <w:pPr>
        <w:pStyle w:val="BodyText"/>
        <w:tabs>
          <w:tab w:val="left" w:pos="10800"/>
        </w:tabs>
        <w:spacing w:before="126"/>
        <w:ind w:left="734" w:right="780"/>
      </w:pPr>
      <w:r>
        <w:t>If the offeror is currently registered in the System for Award Management (SAM) and has completed the Representations and</w:t>
      </w:r>
      <w:r>
        <w:rPr>
          <w:spacing w:val="-48"/>
        </w:rPr>
        <w:t xml:space="preserve"> </w:t>
      </w:r>
      <w:r>
        <w:t>Certifications section of SAM electronically, the offeror may choose to use paragraph (a) of this provision instead of</w:t>
      </w:r>
      <w:r>
        <w:rPr>
          <w:spacing w:val="1"/>
        </w:rPr>
        <w:t xml:space="preserve"> </w:t>
      </w:r>
      <w:r>
        <w:t>completing the corresponding individual representations and certifications herein. The offeror shall indicate which option</w:t>
      </w:r>
      <w:r>
        <w:rPr>
          <w:spacing w:val="1"/>
        </w:rPr>
        <w:t xml:space="preserve"> </w:t>
      </w:r>
      <w:r>
        <w:t>applies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checking 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following boxes:</w:t>
      </w:r>
    </w:p>
    <w:p w14:paraId="7F6BE1A9" w14:textId="77777777" w:rsidR="00042D5E" w:rsidRDefault="00042D5E" w:rsidP="00E94CA3">
      <w:pPr>
        <w:pStyle w:val="BodyText"/>
        <w:tabs>
          <w:tab w:val="left" w:pos="10800"/>
        </w:tabs>
        <w:spacing w:before="7"/>
        <w:ind w:right="780"/>
        <w:rPr>
          <w:sz w:val="17"/>
        </w:rPr>
      </w:pPr>
    </w:p>
    <w:p w14:paraId="149441F6" w14:textId="3885B4BD" w:rsidR="00895B8F" w:rsidRPr="00C17C32" w:rsidRDefault="007935DC" w:rsidP="00E94CA3">
      <w:pPr>
        <w:tabs>
          <w:tab w:val="left" w:pos="2160"/>
          <w:tab w:val="left" w:pos="10800"/>
        </w:tabs>
        <w:spacing w:before="101" w:line="290" w:lineRule="auto"/>
        <w:ind w:left="1800" w:right="780"/>
        <w:rPr>
          <w:b/>
        </w:rPr>
      </w:pPr>
      <w:r w:rsidRPr="00C17C32">
        <w:rPr>
          <w:rFonts w:eastAsia="MS Gothic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9"/>
      <w:r w:rsidRPr="00C17C32">
        <w:rPr>
          <w:rFonts w:eastAsia="MS Gothic"/>
        </w:rPr>
        <w:instrText xml:space="preserve"> FORMCHECKBOX </w:instrText>
      </w:r>
      <w:r w:rsidR="000D21B9">
        <w:rPr>
          <w:rFonts w:eastAsia="MS Gothic"/>
        </w:rPr>
      </w:r>
      <w:r w:rsidR="000D21B9">
        <w:rPr>
          <w:rFonts w:eastAsia="MS Gothic"/>
        </w:rPr>
        <w:fldChar w:fldCharType="separate"/>
      </w:r>
      <w:r w:rsidRPr="00C17C32">
        <w:rPr>
          <w:rFonts w:eastAsia="MS Gothic"/>
        </w:rPr>
        <w:fldChar w:fldCharType="end"/>
      </w:r>
      <w:bookmarkEnd w:id="10"/>
      <w:r w:rsidR="00C17C32">
        <w:rPr>
          <w:rFonts w:eastAsia="MS Gothic"/>
        </w:rPr>
        <w:tab/>
      </w:r>
      <w:r w:rsidR="0044722A" w:rsidRPr="00C17C32">
        <w:t>Paragraph (a) applies,</w:t>
      </w:r>
      <w:r w:rsidR="0044722A" w:rsidRPr="00C17C32">
        <w:rPr>
          <w:color w:val="365F91"/>
        </w:rPr>
        <w:t xml:space="preserve"> </w:t>
      </w:r>
      <w:r w:rsidR="0044722A" w:rsidRPr="00C17C32">
        <w:rPr>
          <w:b/>
          <w:color w:val="365F91"/>
          <w:u w:val="single" w:color="365F91"/>
        </w:rPr>
        <w:t>If checked, Offeror must complete Part A below.</w:t>
      </w:r>
      <w:r w:rsidR="0044722A" w:rsidRPr="00C17C32">
        <w:rPr>
          <w:b/>
          <w:color w:val="365F91"/>
          <w:spacing w:val="-48"/>
        </w:rPr>
        <w:t xml:space="preserve"> </w:t>
      </w:r>
    </w:p>
    <w:p w14:paraId="7F6BE1AA" w14:textId="53BF3F61" w:rsidR="00042D5E" w:rsidRPr="00C17C32" w:rsidRDefault="008D4625" w:rsidP="00E94CA3">
      <w:pPr>
        <w:tabs>
          <w:tab w:val="left" w:pos="2160"/>
          <w:tab w:val="left" w:pos="10800"/>
        </w:tabs>
        <w:spacing w:before="101" w:line="290" w:lineRule="auto"/>
        <w:ind w:left="1800" w:right="780"/>
        <w:rPr>
          <w:b/>
        </w:rPr>
      </w:pPr>
      <w:r w:rsidRPr="00C17C32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0"/>
      <w:r w:rsidRPr="00C17C32">
        <w:instrText xml:space="preserve"> FORMCHECKBOX </w:instrText>
      </w:r>
      <w:r w:rsidR="000D21B9">
        <w:fldChar w:fldCharType="separate"/>
      </w:r>
      <w:r w:rsidRPr="00C17C32">
        <w:fldChar w:fldCharType="end"/>
      </w:r>
      <w:bookmarkEnd w:id="11"/>
      <w:r w:rsidR="00C17C32">
        <w:tab/>
      </w:r>
      <w:r w:rsidR="0044722A" w:rsidRPr="00C17C32">
        <w:t>Paragraph (a)</w:t>
      </w:r>
      <w:r w:rsidR="0044722A" w:rsidRPr="00C17C32">
        <w:rPr>
          <w:spacing w:val="1"/>
        </w:rPr>
        <w:t xml:space="preserve"> </w:t>
      </w:r>
      <w:r w:rsidR="0044722A" w:rsidRPr="00C17C32">
        <w:t>does</w:t>
      </w:r>
      <w:r w:rsidR="0044722A" w:rsidRPr="00C17C32">
        <w:rPr>
          <w:spacing w:val="1"/>
        </w:rPr>
        <w:t xml:space="preserve"> </w:t>
      </w:r>
      <w:r w:rsidR="0044722A" w:rsidRPr="00C17C32">
        <w:t>not</w:t>
      </w:r>
      <w:r w:rsidR="0044722A" w:rsidRPr="00C17C32">
        <w:rPr>
          <w:spacing w:val="1"/>
        </w:rPr>
        <w:t xml:space="preserve"> </w:t>
      </w:r>
      <w:r w:rsidR="0044722A" w:rsidRPr="00C17C32">
        <w:t>apply</w:t>
      </w:r>
      <w:r w:rsidR="0044722A" w:rsidRPr="00C17C32">
        <w:rPr>
          <w:spacing w:val="1"/>
        </w:rPr>
        <w:t xml:space="preserve"> </w:t>
      </w:r>
      <w:r w:rsidR="0044722A" w:rsidRPr="00C17C32">
        <w:t>and</w:t>
      </w:r>
      <w:r w:rsidR="0044722A" w:rsidRPr="00C17C32">
        <w:rPr>
          <w:color w:val="365F91"/>
          <w:spacing w:val="1"/>
        </w:rPr>
        <w:t xml:space="preserve"> </w:t>
      </w:r>
      <w:r w:rsidR="0044722A" w:rsidRPr="00C17C32">
        <w:rPr>
          <w:b/>
          <w:color w:val="365F91"/>
          <w:u w:val="single" w:color="365F91"/>
        </w:rPr>
        <w:t xml:space="preserve">the </w:t>
      </w:r>
      <w:r w:rsidR="00C17C32">
        <w:rPr>
          <w:b/>
          <w:color w:val="365F91"/>
          <w:u w:val="single" w:color="365F91"/>
        </w:rPr>
        <w:t>O</w:t>
      </w:r>
      <w:r w:rsidR="0044722A" w:rsidRPr="00C17C32">
        <w:rPr>
          <w:b/>
          <w:color w:val="365F91"/>
          <w:u w:val="single" w:color="365F91"/>
        </w:rPr>
        <w:t>fferor</w:t>
      </w:r>
      <w:r w:rsidR="0044722A" w:rsidRPr="00C17C32">
        <w:rPr>
          <w:b/>
          <w:color w:val="365F91"/>
          <w:spacing w:val="-1"/>
          <w:u w:val="single" w:color="365F91"/>
        </w:rPr>
        <w:t xml:space="preserve"> </w:t>
      </w:r>
      <w:r w:rsidR="0044722A" w:rsidRPr="00C17C32">
        <w:rPr>
          <w:b/>
          <w:color w:val="365F91"/>
          <w:u w:val="single" w:color="365F91"/>
        </w:rPr>
        <w:t>must</w:t>
      </w:r>
      <w:r w:rsidR="0044722A" w:rsidRPr="00C17C32">
        <w:rPr>
          <w:b/>
          <w:color w:val="365F91"/>
          <w:spacing w:val="-2"/>
          <w:u w:val="single" w:color="365F91"/>
        </w:rPr>
        <w:t xml:space="preserve"> </w:t>
      </w:r>
      <w:r w:rsidR="0044722A" w:rsidRPr="00C17C32">
        <w:rPr>
          <w:b/>
          <w:color w:val="365F91"/>
          <w:u w:val="single" w:color="365F91"/>
        </w:rPr>
        <w:t>complete</w:t>
      </w:r>
      <w:r w:rsidR="0044722A" w:rsidRPr="00C17C32">
        <w:rPr>
          <w:b/>
          <w:color w:val="365F91"/>
          <w:spacing w:val="1"/>
          <w:u w:val="single" w:color="365F91"/>
        </w:rPr>
        <w:t xml:space="preserve"> </w:t>
      </w:r>
      <w:r w:rsidR="0044722A" w:rsidRPr="00C17C32">
        <w:rPr>
          <w:b/>
          <w:color w:val="365F91"/>
          <w:u w:val="single" w:color="365F91"/>
        </w:rPr>
        <w:t>Part</w:t>
      </w:r>
      <w:r w:rsidR="0044722A" w:rsidRPr="00C17C32">
        <w:rPr>
          <w:b/>
          <w:color w:val="365F91"/>
          <w:spacing w:val="1"/>
          <w:u w:val="single" w:color="365F91"/>
        </w:rPr>
        <w:t xml:space="preserve"> </w:t>
      </w:r>
      <w:r w:rsidR="0044722A" w:rsidRPr="00C17C32">
        <w:rPr>
          <w:b/>
          <w:color w:val="365F91"/>
          <w:u w:val="single" w:color="365F91"/>
        </w:rPr>
        <w:t>A</w:t>
      </w:r>
      <w:r w:rsidR="005A4F3E" w:rsidRPr="00C17C32">
        <w:rPr>
          <w:b/>
          <w:color w:val="365F91"/>
          <w:u w:val="single" w:color="365F91"/>
        </w:rPr>
        <w:t xml:space="preserve"> and</w:t>
      </w:r>
      <w:r w:rsidR="0044722A" w:rsidRPr="00C17C32">
        <w:rPr>
          <w:b/>
          <w:color w:val="365F91"/>
          <w:spacing w:val="1"/>
          <w:u w:val="single" w:color="365F91"/>
        </w:rPr>
        <w:t xml:space="preserve"> </w:t>
      </w:r>
      <w:r w:rsidR="0044722A" w:rsidRPr="00C17C32">
        <w:rPr>
          <w:b/>
          <w:color w:val="365F91"/>
          <w:u w:val="single" w:color="365F91"/>
        </w:rPr>
        <w:t>B</w:t>
      </w:r>
      <w:r w:rsidR="005A4F3E" w:rsidRPr="00C17C32">
        <w:rPr>
          <w:b/>
          <w:color w:val="365F91"/>
          <w:u w:val="single" w:color="365F91"/>
        </w:rPr>
        <w:t xml:space="preserve"> below.</w:t>
      </w:r>
    </w:p>
    <w:p w14:paraId="7F6BE1AC" w14:textId="2BF09914" w:rsidR="00042D5E" w:rsidRDefault="0044722A" w:rsidP="00E94CA3">
      <w:pPr>
        <w:pStyle w:val="BodyText"/>
        <w:tabs>
          <w:tab w:val="left" w:pos="10800"/>
        </w:tabs>
        <w:spacing w:before="116"/>
        <w:ind w:left="1100" w:right="780" w:hanging="361"/>
        <w:jc w:val="both"/>
        <w:rPr>
          <w:sz w:val="27"/>
        </w:rPr>
      </w:pPr>
      <w:r>
        <w:t>(a) The offeror has completed the annual representations and certifications electronically via the SAM website. After reviewing</w:t>
      </w:r>
      <w:r>
        <w:rPr>
          <w:spacing w:val="-48"/>
        </w:rPr>
        <w:t xml:space="preserve"> </w:t>
      </w:r>
      <w:r>
        <w:t>the SAM database information, the offeror verifies by submission of the offer that the representations and certifications</w:t>
      </w:r>
      <w:r>
        <w:rPr>
          <w:spacing w:val="1"/>
        </w:rPr>
        <w:t xml:space="preserve"> </w:t>
      </w:r>
      <w:r>
        <w:t>currently posted electronically, have been entered or updated within the last 12 months, are current, accurate, complete,</w:t>
      </w:r>
      <w:r>
        <w:rPr>
          <w:spacing w:val="1"/>
        </w:rPr>
        <w:t xml:space="preserve"> </w:t>
      </w:r>
      <w:r>
        <w:t>and applicable (including the business size standard applicable to the NAICS code), as of the date of this offer and are</w:t>
      </w:r>
      <w:r>
        <w:rPr>
          <w:spacing w:val="1"/>
        </w:rPr>
        <w:t xml:space="preserve"> </w:t>
      </w:r>
      <w:r>
        <w:t>incorporated in this offer by reference (see FAR 4.1201) Further, the offeror certifies the representations and certifications</w:t>
      </w:r>
      <w:r>
        <w:rPr>
          <w:spacing w:val="-48"/>
        </w:rPr>
        <w:t xml:space="preserve"> </w:t>
      </w:r>
      <w:r>
        <w:t>posted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SAM</w:t>
      </w:r>
      <w:r>
        <w:rPr>
          <w:spacing w:val="-1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are equally</w:t>
      </w:r>
      <w:r>
        <w:rPr>
          <w:spacing w:val="-3"/>
        </w:rPr>
        <w:t xml:space="preserve"> </w:t>
      </w:r>
      <w:r>
        <w:t>made to</w:t>
      </w:r>
      <w:r>
        <w:rPr>
          <w:spacing w:val="-3"/>
        </w:rPr>
        <w:t xml:space="preserve"> </w:t>
      </w:r>
      <w:r>
        <w:t>ASRC</w:t>
      </w:r>
      <w:r>
        <w:rPr>
          <w:spacing w:val="-2"/>
        </w:rPr>
        <w:t xml:space="preserve"> </w:t>
      </w:r>
      <w:r>
        <w:t xml:space="preserve">Federal, including all </w:t>
      </w:r>
      <w:r w:rsidR="000439FC">
        <w:t>of its subsidiaries</w:t>
      </w:r>
      <w:r w:rsidR="00193903">
        <w:t>.</w:t>
      </w:r>
    </w:p>
    <w:p w14:paraId="7F6BE1AE" w14:textId="77777777" w:rsidR="00042D5E" w:rsidRDefault="00042D5E">
      <w:pPr>
        <w:jc w:val="right"/>
        <w:rPr>
          <w:sz w:val="16"/>
        </w:rPr>
        <w:sectPr w:rsidR="00042D5E" w:rsidSect="000425CB">
          <w:footerReference w:type="default" r:id="rId15"/>
          <w:type w:val="continuous"/>
          <w:pgSz w:w="12240" w:h="15840"/>
          <w:pgMar w:top="340" w:right="320" w:bottom="1170" w:left="340" w:header="720" w:footer="555" w:gutter="0"/>
          <w:cols w:space="720"/>
        </w:sectPr>
      </w:pPr>
    </w:p>
    <w:p w14:paraId="7F6BE1AF" w14:textId="35713071" w:rsidR="00042D5E" w:rsidRDefault="00405C34">
      <w:pPr>
        <w:pStyle w:val="BodyText"/>
        <w:ind w:left="73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F6BE299" wp14:editId="107A0DD4">
                <wp:extent cx="6396355" cy="454025"/>
                <wp:effectExtent l="12065" t="12700" r="11430" b="9525"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45402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E2BA" w14:textId="77777777" w:rsidR="00042D5E" w:rsidRDefault="0044722A">
                            <w:pPr>
                              <w:spacing w:before="62"/>
                              <w:ind w:left="948" w:right="9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“A”</w:t>
                            </w:r>
                          </w:p>
                          <w:p w14:paraId="7F6BE2BB" w14:textId="77777777" w:rsidR="00042D5E" w:rsidRDefault="0044722A">
                            <w:pPr>
                              <w:spacing w:before="60" w:line="252" w:lineRule="exact"/>
                              <w:ind w:left="1318" w:right="9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APPLIES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OFFERORS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6BE29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width:503.65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" fillcolor="#365f91" strokeweight=".48pt">
                <v:textbox inset="0,0,0,0">
                  <w:txbxContent>
                    <w:p w14:paraId="7F6BE2BA" w14:textId="77777777" w:rsidR="00042D5E" w:rsidRDefault="0044722A">
                      <w:pPr>
                        <w:spacing w:before="62"/>
                        <w:ind w:left="948" w:right="95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PART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“A”</w:t>
                      </w:r>
                    </w:p>
                    <w:p w14:paraId="7F6BE2BB" w14:textId="77777777" w:rsidR="00042D5E" w:rsidRDefault="0044722A">
                      <w:pPr>
                        <w:spacing w:before="60" w:line="252" w:lineRule="exact"/>
                        <w:ind w:left="1318" w:right="95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PART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APPLIES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ALL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OFFERORS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6BE1B0" w14:textId="3F86F9B7" w:rsidR="00042D5E" w:rsidRDefault="00042D5E">
      <w:pPr>
        <w:pStyle w:val="BodyText"/>
        <w:spacing w:before="2"/>
        <w:rPr>
          <w:sz w:val="8"/>
        </w:rPr>
      </w:pPr>
    </w:p>
    <w:p w14:paraId="261D1436" w14:textId="77777777" w:rsidR="00A12DE9" w:rsidRDefault="00A12DE9">
      <w:pPr>
        <w:pStyle w:val="BodyText"/>
        <w:spacing w:before="2"/>
      </w:pPr>
    </w:p>
    <w:p w14:paraId="251D31B0" w14:textId="66DD9AAC" w:rsidR="00C43236" w:rsidRPr="005E2F0F" w:rsidRDefault="006C3458" w:rsidP="00CC5563">
      <w:pPr>
        <w:pStyle w:val="TableParagraph"/>
        <w:shd w:val="clear" w:color="auto" w:fill="FFFFFF" w:themeFill="background1"/>
        <w:spacing w:before="85" w:after="120"/>
        <w:ind w:left="720"/>
        <w:jc w:val="both"/>
        <w:rPr>
          <w:b/>
          <w:bCs/>
        </w:rPr>
      </w:pPr>
      <w:r w:rsidRPr="005E2F0F">
        <w:rPr>
          <w:b/>
          <w:bCs/>
        </w:rPr>
        <w:t>FAR</w:t>
      </w:r>
      <w:r w:rsidRPr="005E2F0F">
        <w:rPr>
          <w:b/>
          <w:bCs/>
          <w:spacing w:val="-3"/>
        </w:rPr>
        <w:t xml:space="preserve"> </w:t>
      </w:r>
      <w:r w:rsidRPr="005E2F0F">
        <w:rPr>
          <w:b/>
          <w:bCs/>
        </w:rPr>
        <w:t>52.204-10</w:t>
      </w:r>
      <w:r w:rsidRPr="005E2F0F">
        <w:rPr>
          <w:b/>
          <w:bCs/>
          <w:spacing w:val="-2"/>
        </w:rPr>
        <w:t xml:space="preserve"> </w:t>
      </w:r>
      <w:r w:rsidRPr="005E2F0F">
        <w:rPr>
          <w:b/>
          <w:bCs/>
        </w:rPr>
        <w:t>REPORTING</w:t>
      </w:r>
      <w:r w:rsidRPr="005E2F0F">
        <w:rPr>
          <w:b/>
          <w:bCs/>
          <w:spacing w:val="-3"/>
        </w:rPr>
        <w:t xml:space="preserve"> </w:t>
      </w:r>
      <w:r w:rsidRPr="005E2F0F">
        <w:rPr>
          <w:b/>
          <w:bCs/>
        </w:rPr>
        <w:t>EXECUTIVE</w:t>
      </w:r>
      <w:r w:rsidRPr="005E2F0F">
        <w:rPr>
          <w:b/>
          <w:bCs/>
          <w:spacing w:val="-2"/>
        </w:rPr>
        <w:t xml:space="preserve"> </w:t>
      </w:r>
      <w:r w:rsidRPr="005E2F0F">
        <w:rPr>
          <w:b/>
          <w:bCs/>
        </w:rPr>
        <w:t>COMPENSATION</w:t>
      </w:r>
      <w:r w:rsidRPr="005E2F0F">
        <w:rPr>
          <w:b/>
          <w:bCs/>
          <w:spacing w:val="-3"/>
        </w:rPr>
        <w:t xml:space="preserve"> </w:t>
      </w:r>
      <w:r w:rsidRPr="005E2F0F">
        <w:rPr>
          <w:b/>
          <w:bCs/>
        </w:rPr>
        <w:t>AND</w:t>
      </w:r>
      <w:r w:rsidRPr="005E2F0F">
        <w:rPr>
          <w:b/>
          <w:bCs/>
          <w:spacing w:val="-3"/>
        </w:rPr>
        <w:t xml:space="preserve"> </w:t>
      </w:r>
      <w:r w:rsidRPr="005E2F0F">
        <w:rPr>
          <w:b/>
          <w:bCs/>
        </w:rPr>
        <w:t>FIRST-TIER</w:t>
      </w:r>
      <w:r w:rsidRPr="005E2F0F">
        <w:rPr>
          <w:b/>
          <w:bCs/>
          <w:spacing w:val="-4"/>
        </w:rPr>
        <w:t xml:space="preserve"> </w:t>
      </w:r>
      <w:r w:rsidRPr="005E2F0F">
        <w:rPr>
          <w:b/>
          <w:bCs/>
        </w:rPr>
        <w:t>SUBCONTRACT</w:t>
      </w:r>
      <w:r w:rsidRPr="005E2F0F">
        <w:rPr>
          <w:b/>
          <w:bCs/>
          <w:spacing w:val="-2"/>
        </w:rPr>
        <w:t xml:space="preserve"> </w:t>
      </w:r>
      <w:r w:rsidRPr="005E2F0F">
        <w:rPr>
          <w:b/>
          <w:bCs/>
        </w:rPr>
        <w:t>AWARDS</w:t>
      </w:r>
    </w:p>
    <w:p w14:paraId="6D63B4D5" w14:textId="4DF1B949" w:rsidR="00C43236" w:rsidRDefault="00E74ECB" w:rsidP="00CC5563">
      <w:pPr>
        <w:pStyle w:val="BodyText"/>
        <w:shd w:val="clear" w:color="auto" w:fill="FFFFFF" w:themeFill="background1"/>
        <w:spacing w:before="2"/>
        <w:ind w:left="900" w:right="780"/>
      </w:pPr>
      <w:r w:rsidRPr="00E74ECB">
        <w:t>Section 2(d)(2) of the Federal Funding Accountability and Transparency Act of 2006 (Public Law 109-282), as amended by section 6202 of the Government Funding Transparency Act of 2008 (Public law 110-252) requires contractors to report subcontract/ purchase order award data and the total compensation of the five most highly compensated executives of the supplier when certain criteria are met. As a supplier or potential supplier to ASRC Federal, unless otherwise directed by a contracting officer, ASRC Federal shall report information for awards $30,000 or more, which will be made public in accordance with FAR 52.204-10.</w:t>
      </w:r>
    </w:p>
    <w:p w14:paraId="7301D89D" w14:textId="77777777" w:rsidR="00CC5563" w:rsidRPr="00A12DE9" w:rsidRDefault="00CC5563" w:rsidP="00CC5563">
      <w:pPr>
        <w:pStyle w:val="BodyText"/>
        <w:shd w:val="clear" w:color="auto" w:fill="FFFFFF" w:themeFill="background1"/>
        <w:spacing w:before="2"/>
        <w:ind w:left="1080" w:right="780"/>
      </w:pPr>
    </w:p>
    <w:tbl>
      <w:tblPr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  <w:gridCol w:w="6881"/>
      </w:tblGrid>
      <w:tr w:rsidR="00042D5E" w:rsidRPr="001018A6" w14:paraId="7F6BE1B3" w14:textId="77777777" w:rsidTr="292AB39B">
        <w:trPr>
          <w:trHeight w:val="60"/>
        </w:trPr>
        <w:tc>
          <w:tcPr>
            <w:tcW w:w="11324" w:type="dxa"/>
            <w:gridSpan w:val="2"/>
            <w:shd w:val="clear" w:color="auto" w:fill="001F5F"/>
          </w:tcPr>
          <w:p w14:paraId="7F6BE1B2" w14:textId="5D2C3E07" w:rsidR="00042D5E" w:rsidRPr="001018A6" w:rsidRDefault="00042D5E">
            <w:pPr>
              <w:pStyle w:val="TableParagraph"/>
              <w:spacing w:before="69"/>
              <w:ind w:left="107" w:right="75"/>
              <w:jc w:val="both"/>
              <w:rPr>
                <w:sz w:val="20"/>
              </w:rPr>
            </w:pPr>
          </w:p>
        </w:tc>
      </w:tr>
      <w:tr w:rsidR="00042D5E" w:rsidRPr="001018A6" w14:paraId="7F6BE1B8" w14:textId="77777777" w:rsidTr="292AB39B">
        <w:trPr>
          <w:trHeight w:val="693"/>
        </w:trPr>
        <w:tc>
          <w:tcPr>
            <w:tcW w:w="444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BE1B4" w14:textId="77777777" w:rsidR="00042D5E" w:rsidRPr="001018A6" w:rsidRDefault="0044722A" w:rsidP="007815A7">
            <w:pPr>
              <w:pStyle w:val="TableParagraph"/>
              <w:ind w:left="107"/>
              <w:rPr>
                <w:sz w:val="20"/>
              </w:rPr>
            </w:pPr>
            <w:r w:rsidRPr="001018A6">
              <w:rPr>
                <w:sz w:val="20"/>
              </w:rPr>
              <w:t>Legal</w:t>
            </w:r>
            <w:r w:rsidRPr="001018A6">
              <w:rPr>
                <w:spacing w:val="-3"/>
                <w:sz w:val="20"/>
              </w:rPr>
              <w:t xml:space="preserve"> </w:t>
            </w:r>
            <w:r w:rsidRPr="001018A6">
              <w:rPr>
                <w:sz w:val="20"/>
              </w:rPr>
              <w:t>Business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Name:</w:t>
            </w:r>
          </w:p>
          <w:p w14:paraId="7F6BE1B5" w14:textId="77777777" w:rsidR="00042D5E" w:rsidRPr="001018A6" w:rsidRDefault="0044722A" w:rsidP="007815A7">
            <w:pPr>
              <w:pStyle w:val="TableParagraph"/>
              <w:ind w:left="107"/>
              <w:rPr>
                <w:i/>
                <w:sz w:val="20"/>
              </w:rPr>
            </w:pPr>
            <w:r w:rsidRPr="001018A6">
              <w:rPr>
                <w:i/>
                <w:sz w:val="20"/>
              </w:rPr>
              <w:t>(Provide</w:t>
            </w:r>
            <w:r w:rsidRPr="001018A6">
              <w:rPr>
                <w:i/>
                <w:spacing w:val="-2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as</w:t>
            </w:r>
            <w:r w:rsidRPr="001018A6">
              <w:rPr>
                <w:i/>
                <w:spacing w:val="-1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it</w:t>
            </w:r>
            <w:r w:rsidRPr="001018A6">
              <w:rPr>
                <w:i/>
                <w:spacing w:val="-4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appears</w:t>
            </w:r>
            <w:r w:rsidRPr="001018A6">
              <w:rPr>
                <w:i/>
                <w:spacing w:val="-1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in</w:t>
            </w:r>
            <w:r w:rsidRPr="001018A6">
              <w:rPr>
                <w:i/>
                <w:spacing w:val="-3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SAM,</w:t>
            </w:r>
            <w:r w:rsidRPr="001018A6">
              <w:rPr>
                <w:i/>
                <w:spacing w:val="-1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if</w:t>
            </w:r>
            <w:r w:rsidRPr="001018A6">
              <w:rPr>
                <w:i/>
                <w:spacing w:val="-2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registered)</w:t>
            </w:r>
          </w:p>
        </w:tc>
        <w:tc>
          <w:tcPr>
            <w:tcW w:w="68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6BE1B6" w14:textId="0DC67231" w:rsidR="00042D5E" w:rsidRPr="001018A6" w:rsidRDefault="00E11656" w:rsidP="007815A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Offeror</w:t>
            </w:r>
            <w:r w:rsidR="0044722A" w:rsidRPr="001018A6">
              <w:rPr>
                <w:sz w:val="20"/>
              </w:rPr>
              <w:t>’s</w:t>
            </w:r>
            <w:r w:rsidR="0044722A" w:rsidRPr="001018A6">
              <w:rPr>
                <w:spacing w:val="-1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legal</w:t>
            </w:r>
            <w:r w:rsidR="0044722A" w:rsidRPr="001018A6">
              <w:rPr>
                <w:spacing w:val="-3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business</w:t>
            </w:r>
            <w:r w:rsidR="0044722A" w:rsidRPr="001018A6">
              <w:rPr>
                <w:spacing w:val="-3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name</w:t>
            </w:r>
            <w:r w:rsidR="0044722A" w:rsidRPr="001018A6">
              <w:rPr>
                <w:spacing w:val="-2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by</w:t>
            </w:r>
            <w:r w:rsidR="0044722A" w:rsidRPr="001018A6">
              <w:rPr>
                <w:spacing w:val="-4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which</w:t>
            </w:r>
            <w:r w:rsidR="0044722A" w:rsidRPr="001018A6">
              <w:rPr>
                <w:spacing w:val="-2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it</w:t>
            </w:r>
            <w:r w:rsidR="0044722A" w:rsidRPr="001018A6">
              <w:rPr>
                <w:spacing w:val="-4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is</w:t>
            </w:r>
            <w:r w:rsidR="0044722A" w:rsidRPr="001018A6">
              <w:rPr>
                <w:spacing w:val="-1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incorporated</w:t>
            </w:r>
            <w:r w:rsidR="0044722A" w:rsidRPr="001018A6">
              <w:rPr>
                <w:spacing w:val="-2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and</w:t>
            </w:r>
            <w:r w:rsidR="0044722A" w:rsidRPr="001018A6">
              <w:rPr>
                <w:spacing w:val="-2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pays</w:t>
            </w:r>
            <w:r w:rsidR="0044722A" w:rsidRPr="001018A6">
              <w:rPr>
                <w:spacing w:val="-1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taxes</w:t>
            </w:r>
            <w:r w:rsidR="0044722A" w:rsidRPr="001018A6">
              <w:rPr>
                <w:spacing w:val="-1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is</w:t>
            </w:r>
          </w:p>
          <w:p w14:paraId="7F6BE1B7" w14:textId="1850493B" w:rsidR="00042D5E" w:rsidRPr="001018A6" w:rsidRDefault="005E26BE" w:rsidP="007815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  <w:r w:rsidR="0044722A" w:rsidRPr="001018A6">
              <w:rPr>
                <w:sz w:val="20"/>
              </w:rPr>
              <w:t>.</w:t>
            </w:r>
          </w:p>
        </w:tc>
      </w:tr>
      <w:tr w:rsidR="00042D5E" w:rsidRPr="001018A6" w14:paraId="7F6BE1BB" w14:textId="77777777" w:rsidTr="292AB39B">
        <w:trPr>
          <w:trHeight w:val="377"/>
        </w:trPr>
        <w:tc>
          <w:tcPr>
            <w:tcW w:w="4443" w:type="dxa"/>
            <w:tcBorders>
              <w:top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F6BE1B9" w14:textId="2E10E533" w:rsidR="00042D5E" w:rsidRPr="001018A6" w:rsidRDefault="0044722A" w:rsidP="007815A7">
            <w:pPr>
              <w:pStyle w:val="TableParagraph"/>
              <w:ind w:left="107" w:right="352"/>
              <w:rPr>
                <w:sz w:val="20"/>
              </w:rPr>
            </w:pPr>
            <w:r w:rsidRPr="001018A6">
              <w:rPr>
                <w:sz w:val="20"/>
              </w:rPr>
              <w:t>SAM Unique Entity ID (UEI) (formerly DUNS</w:t>
            </w:r>
            <w:r w:rsidR="007815A7">
              <w:rPr>
                <w:sz w:val="20"/>
              </w:rPr>
              <w:t xml:space="preserve"> </w:t>
            </w:r>
            <w:r w:rsidRPr="001018A6">
              <w:rPr>
                <w:spacing w:val="-47"/>
                <w:sz w:val="20"/>
              </w:rPr>
              <w:t xml:space="preserve"> </w:t>
            </w:r>
            <w:r w:rsidR="007815A7">
              <w:rPr>
                <w:spacing w:val="-47"/>
                <w:sz w:val="20"/>
              </w:rPr>
              <w:t xml:space="preserve"> </w:t>
            </w:r>
            <w:r w:rsidRPr="001018A6">
              <w:rPr>
                <w:sz w:val="20"/>
              </w:rPr>
              <w:t>Number):</w:t>
            </w:r>
          </w:p>
        </w:tc>
        <w:tc>
          <w:tcPr>
            <w:tcW w:w="6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</w:tcBorders>
            <w:vAlign w:val="center"/>
          </w:tcPr>
          <w:p w14:paraId="7F6BE1BA" w14:textId="4DDB00DE" w:rsidR="00042D5E" w:rsidRPr="001018A6" w:rsidRDefault="00E11656" w:rsidP="007815A7">
            <w:pPr>
              <w:pStyle w:val="TableParagraph"/>
              <w:tabs>
                <w:tab w:val="left" w:pos="2546"/>
              </w:tabs>
              <w:ind w:left="118"/>
              <w:rPr>
                <w:sz w:val="20"/>
              </w:rPr>
            </w:pPr>
            <w:r>
              <w:rPr>
                <w:sz w:val="20"/>
              </w:rPr>
              <w:t>Offeror</w:t>
            </w:r>
            <w:r w:rsidR="0044722A" w:rsidRPr="001018A6">
              <w:rPr>
                <w:sz w:val="20"/>
              </w:rPr>
              <w:t>’s</w:t>
            </w:r>
            <w:r w:rsidR="0044722A" w:rsidRPr="001018A6">
              <w:rPr>
                <w:spacing w:val="-1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SAM</w:t>
            </w:r>
            <w:r w:rsidR="0044722A" w:rsidRPr="001018A6">
              <w:rPr>
                <w:spacing w:val="-2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UEI</w:t>
            </w:r>
            <w:r w:rsidR="0044722A" w:rsidRPr="001018A6">
              <w:rPr>
                <w:spacing w:val="-2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is</w:t>
            </w:r>
            <w:r w:rsidR="005E26BE">
              <w:rPr>
                <w:sz w:val="20"/>
              </w:rPr>
              <w:t xml:space="preserve"> </w:t>
            </w:r>
            <w:r w:rsidR="005E26BE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5E26BE">
              <w:rPr>
                <w:sz w:val="20"/>
              </w:rPr>
              <w:instrText xml:space="preserve"> FORMTEXT </w:instrText>
            </w:r>
            <w:r w:rsidR="005E26BE">
              <w:rPr>
                <w:sz w:val="20"/>
              </w:rPr>
            </w:r>
            <w:r w:rsidR="005E26BE">
              <w:rPr>
                <w:sz w:val="20"/>
              </w:rPr>
              <w:fldChar w:fldCharType="separate"/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sz w:val="20"/>
              </w:rPr>
              <w:fldChar w:fldCharType="end"/>
            </w:r>
            <w:bookmarkEnd w:id="13"/>
            <w:r w:rsidR="0044722A" w:rsidRPr="001018A6">
              <w:rPr>
                <w:sz w:val="20"/>
              </w:rPr>
              <w:tab/>
              <w:t>.</w:t>
            </w:r>
          </w:p>
        </w:tc>
      </w:tr>
      <w:tr w:rsidR="00042D5E" w:rsidRPr="001018A6" w14:paraId="7F6BE1C2" w14:textId="77777777" w:rsidTr="292AB39B">
        <w:trPr>
          <w:trHeight w:val="1330"/>
        </w:trPr>
        <w:tc>
          <w:tcPr>
            <w:tcW w:w="4443" w:type="dxa"/>
            <w:tcBorders>
              <w:top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4BF104AE" w14:textId="238F4FDA" w:rsidR="00042D5E" w:rsidRDefault="00E11656" w:rsidP="007815A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Offeror</w:t>
            </w:r>
            <w:r w:rsidR="0044722A" w:rsidRPr="001018A6">
              <w:rPr>
                <w:sz w:val="20"/>
              </w:rPr>
              <w:t>’s</w:t>
            </w:r>
            <w:r w:rsidR="0044722A" w:rsidRPr="001018A6">
              <w:rPr>
                <w:spacing w:val="-3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Physical</w:t>
            </w:r>
            <w:r w:rsidR="0044722A" w:rsidRPr="001018A6">
              <w:rPr>
                <w:spacing w:val="-2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Address:</w:t>
            </w:r>
          </w:p>
          <w:p w14:paraId="7F6BE1BC" w14:textId="70C937CE" w:rsidR="005E26BE" w:rsidRPr="001018A6" w:rsidRDefault="005E26BE" w:rsidP="007815A7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6881" w:type="dxa"/>
            <w:tcBorders>
              <w:top w:val="single" w:sz="8" w:space="0" w:color="000000" w:themeColor="text1"/>
              <w:left w:val="single" w:sz="4" w:space="0" w:color="000000" w:themeColor="text1"/>
            </w:tcBorders>
            <w:vAlign w:val="center"/>
          </w:tcPr>
          <w:p w14:paraId="7F6BE1BD" w14:textId="16032C73" w:rsidR="00042D5E" w:rsidRPr="001018A6" w:rsidRDefault="0044722A" w:rsidP="007815A7">
            <w:pPr>
              <w:pStyle w:val="TableParagraph"/>
              <w:ind w:left="118"/>
              <w:rPr>
                <w:sz w:val="20"/>
              </w:rPr>
            </w:pPr>
            <w:r w:rsidRPr="001018A6">
              <w:rPr>
                <w:sz w:val="20"/>
              </w:rPr>
              <w:t>Street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Address:</w:t>
            </w:r>
            <w:r w:rsidR="005E26BE">
              <w:rPr>
                <w:sz w:val="20"/>
              </w:rPr>
              <w:t xml:space="preserve"> </w:t>
            </w:r>
            <w:r w:rsidR="005E26BE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5E26BE">
              <w:rPr>
                <w:sz w:val="20"/>
              </w:rPr>
              <w:instrText xml:space="preserve"> FORMTEXT </w:instrText>
            </w:r>
            <w:r w:rsidR="005E26BE">
              <w:rPr>
                <w:sz w:val="20"/>
              </w:rPr>
            </w:r>
            <w:r w:rsidR="005E26BE">
              <w:rPr>
                <w:sz w:val="20"/>
              </w:rPr>
              <w:fldChar w:fldCharType="separate"/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sz w:val="20"/>
              </w:rPr>
              <w:fldChar w:fldCharType="end"/>
            </w:r>
            <w:bookmarkEnd w:id="14"/>
          </w:p>
          <w:p w14:paraId="7F6BE1BE" w14:textId="2B75FABF" w:rsidR="00042D5E" w:rsidRPr="001018A6" w:rsidRDefault="0044722A" w:rsidP="007815A7">
            <w:pPr>
              <w:pStyle w:val="TableParagraph"/>
              <w:ind w:left="118"/>
              <w:rPr>
                <w:sz w:val="20"/>
              </w:rPr>
            </w:pPr>
            <w:r w:rsidRPr="001018A6">
              <w:rPr>
                <w:sz w:val="20"/>
              </w:rPr>
              <w:t>City:</w:t>
            </w:r>
            <w:r w:rsidR="005E26BE">
              <w:rPr>
                <w:sz w:val="20"/>
              </w:rPr>
              <w:t xml:space="preserve"> </w:t>
            </w:r>
            <w:r w:rsidR="005E26BE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5E26BE">
              <w:rPr>
                <w:sz w:val="20"/>
              </w:rPr>
              <w:instrText xml:space="preserve"> FORMTEXT </w:instrText>
            </w:r>
            <w:r w:rsidR="005E26BE">
              <w:rPr>
                <w:sz w:val="20"/>
              </w:rPr>
            </w:r>
            <w:r w:rsidR="005E26BE">
              <w:rPr>
                <w:sz w:val="20"/>
              </w:rPr>
              <w:fldChar w:fldCharType="separate"/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sz w:val="20"/>
              </w:rPr>
              <w:fldChar w:fldCharType="end"/>
            </w:r>
            <w:bookmarkEnd w:id="15"/>
          </w:p>
          <w:p w14:paraId="7F6BE1BF" w14:textId="5B8DE376" w:rsidR="00042D5E" w:rsidRPr="001018A6" w:rsidRDefault="0044722A" w:rsidP="007815A7">
            <w:pPr>
              <w:pStyle w:val="TableParagraph"/>
              <w:ind w:left="118"/>
              <w:rPr>
                <w:sz w:val="20"/>
              </w:rPr>
            </w:pPr>
            <w:r w:rsidRPr="001018A6">
              <w:rPr>
                <w:sz w:val="20"/>
              </w:rPr>
              <w:t>State:</w:t>
            </w:r>
            <w:r w:rsidR="005E26BE">
              <w:rPr>
                <w:sz w:val="20"/>
              </w:rPr>
              <w:t xml:space="preserve"> </w:t>
            </w:r>
            <w:r w:rsidR="005E26BE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5E26BE">
              <w:rPr>
                <w:sz w:val="20"/>
              </w:rPr>
              <w:instrText xml:space="preserve"> FORMTEXT </w:instrText>
            </w:r>
            <w:r w:rsidR="005E26BE">
              <w:rPr>
                <w:sz w:val="20"/>
              </w:rPr>
            </w:r>
            <w:r w:rsidR="005E26BE">
              <w:rPr>
                <w:sz w:val="20"/>
              </w:rPr>
              <w:fldChar w:fldCharType="separate"/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sz w:val="20"/>
              </w:rPr>
              <w:fldChar w:fldCharType="end"/>
            </w:r>
            <w:bookmarkEnd w:id="16"/>
          </w:p>
          <w:p w14:paraId="7F6BE1C0" w14:textId="08197284" w:rsidR="00042D5E" w:rsidRPr="001018A6" w:rsidRDefault="0044722A" w:rsidP="007815A7">
            <w:pPr>
              <w:pStyle w:val="TableParagraph"/>
              <w:ind w:left="118"/>
              <w:rPr>
                <w:sz w:val="20"/>
              </w:rPr>
            </w:pPr>
            <w:r w:rsidRPr="001018A6">
              <w:rPr>
                <w:sz w:val="20"/>
              </w:rPr>
              <w:t>Zip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Code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(nine</w:t>
            </w:r>
            <w:r w:rsidRPr="001018A6">
              <w:rPr>
                <w:i/>
                <w:spacing w:val="-2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digits</w:t>
            </w:r>
            <w:r w:rsidRPr="001018A6">
              <w:rPr>
                <w:i/>
                <w:spacing w:val="-2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required)</w:t>
            </w:r>
            <w:r w:rsidRPr="001018A6">
              <w:rPr>
                <w:sz w:val="20"/>
              </w:rPr>
              <w:t>:</w:t>
            </w:r>
            <w:r w:rsidR="005E26BE">
              <w:rPr>
                <w:sz w:val="20"/>
              </w:rPr>
              <w:t xml:space="preserve"> </w:t>
            </w:r>
            <w:r w:rsidR="005E26BE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="005E26BE">
              <w:rPr>
                <w:sz w:val="20"/>
              </w:rPr>
              <w:instrText xml:space="preserve"> FORMCHECKBOX </w:instrText>
            </w:r>
            <w:r w:rsidR="000D21B9">
              <w:rPr>
                <w:sz w:val="20"/>
              </w:rPr>
            </w:r>
            <w:r w:rsidR="000D21B9">
              <w:rPr>
                <w:sz w:val="20"/>
              </w:rPr>
              <w:fldChar w:fldCharType="separate"/>
            </w:r>
            <w:r w:rsidR="005E26BE">
              <w:rPr>
                <w:sz w:val="20"/>
              </w:rPr>
              <w:fldChar w:fldCharType="end"/>
            </w:r>
            <w:bookmarkEnd w:id="17"/>
          </w:p>
          <w:p w14:paraId="7F6BE1C1" w14:textId="3A73351C" w:rsidR="00042D5E" w:rsidRPr="001018A6" w:rsidRDefault="0044722A" w:rsidP="007815A7">
            <w:pPr>
              <w:pStyle w:val="TableParagraph"/>
              <w:ind w:left="118"/>
              <w:rPr>
                <w:sz w:val="20"/>
              </w:rPr>
            </w:pPr>
            <w:r w:rsidRPr="001018A6">
              <w:rPr>
                <w:sz w:val="20"/>
              </w:rPr>
              <w:t>Congressional</w:t>
            </w:r>
            <w:r w:rsidRPr="001018A6">
              <w:rPr>
                <w:spacing w:val="-4"/>
                <w:sz w:val="20"/>
              </w:rPr>
              <w:t xml:space="preserve"> </w:t>
            </w:r>
            <w:r w:rsidRPr="001018A6">
              <w:rPr>
                <w:sz w:val="20"/>
              </w:rPr>
              <w:t>district</w:t>
            </w:r>
            <w:r w:rsidRPr="001018A6">
              <w:rPr>
                <w:spacing w:val="-3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(required</w:t>
            </w:r>
            <w:r w:rsidRPr="001018A6">
              <w:rPr>
                <w:i/>
                <w:spacing w:val="-2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if</w:t>
            </w:r>
            <w:r w:rsidRPr="001018A6">
              <w:rPr>
                <w:i/>
                <w:spacing w:val="-2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in</w:t>
            </w:r>
            <w:r w:rsidRPr="001018A6">
              <w:rPr>
                <w:i/>
                <w:spacing w:val="-3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the</w:t>
            </w:r>
            <w:r w:rsidRPr="001018A6">
              <w:rPr>
                <w:i/>
                <w:spacing w:val="-2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United</w:t>
            </w:r>
            <w:r w:rsidRPr="001018A6">
              <w:rPr>
                <w:i/>
                <w:spacing w:val="-3"/>
                <w:sz w:val="20"/>
              </w:rPr>
              <w:t xml:space="preserve"> </w:t>
            </w:r>
            <w:r w:rsidRPr="001018A6">
              <w:rPr>
                <w:i/>
                <w:sz w:val="20"/>
              </w:rPr>
              <w:t>States)</w:t>
            </w:r>
            <w:r w:rsidRPr="001018A6">
              <w:rPr>
                <w:sz w:val="20"/>
              </w:rPr>
              <w:t>:</w:t>
            </w:r>
            <w:r w:rsidR="005E26BE">
              <w:rPr>
                <w:sz w:val="20"/>
              </w:rPr>
              <w:t xml:space="preserve"> </w:t>
            </w:r>
            <w:r w:rsidR="005E26BE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="005E26BE">
              <w:rPr>
                <w:sz w:val="20"/>
              </w:rPr>
              <w:instrText xml:space="preserve"> FORMTEXT </w:instrText>
            </w:r>
            <w:r w:rsidR="005E26BE">
              <w:rPr>
                <w:sz w:val="20"/>
              </w:rPr>
            </w:r>
            <w:r w:rsidR="005E26BE">
              <w:rPr>
                <w:sz w:val="20"/>
              </w:rPr>
              <w:fldChar w:fldCharType="separate"/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noProof/>
                <w:sz w:val="20"/>
              </w:rPr>
              <w:t> </w:t>
            </w:r>
            <w:r w:rsidR="005E26BE">
              <w:rPr>
                <w:sz w:val="20"/>
              </w:rPr>
              <w:fldChar w:fldCharType="end"/>
            </w:r>
            <w:bookmarkEnd w:id="18"/>
          </w:p>
        </w:tc>
      </w:tr>
      <w:tr w:rsidR="00042D5E" w:rsidRPr="001018A6" w14:paraId="7F6BE1C4" w14:textId="77777777" w:rsidTr="292AB39B">
        <w:trPr>
          <w:trHeight w:val="50"/>
        </w:trPr>
        <w:tc>
          <w:tcPr>
            <w:tcW w:w="11324" w:type="dxa"/>
            <w:gridSpan w:val="2"/>
            <w:tcBorders>
              <w:bottom w:val="single" w:sz="8" w:space="0" w:color="000000" w:themeColor="text1"/>
            </w:tcBorders>
            <w:shd w:val="clear" w:color="auto" w:fill="8DB3E1"/>
            <w:vAlign w:val="center"/>
          </w:tcPr>
          <w:p w14:paraId="7F6BE1C3" w14:textId="77777777" w:rsidR="00042D5E" w:rsidRPr="001018A6" w:rsidRDefault="0044722A" w:rsidP="007815A7">
            <w:pPr>
              <w:pStyle w:val="TableParagraph"/>
              <w:ind w:left="1534" w:right="1506"/>
              <w:jc w:val="center"/>
              <w:rPr>
                <w:b/>
                <w:bCs/>
                <w:sz w:val="20"/>
              </w:rPr>
            </w:pPr>
            <w:r w:rsidRPr="001018A6">
              <w:rPr>
                <w:b/>
                <w:bCs/>
                <w:sz w:val="20"/>
              </w:rPr>
              <w:t>SECTION</w:t>
            </w:r>
            <w:r w:rsidRPr="001018A6">
              <w:rPr>
                <w:b/>
                <w:bCs/>
                <w:spacing w:val="-2"/>
                <w:sz w:val="20"/>
              </w:rPr>
              <w:t xml:space="preserve"> </w:t>
            </w:r>
            <w:r w:rsidRPr="001018A6">
              <w:rPr>
                <w:b/>
                <w:bCs/>
                <w:sz w:val="20"/>
              </w:rPr>
              <w:t>I</w:t>
            </w:r>
          </w:p>
        </w:tc>
      </w:tr>
      <w:tr w:rsidR="00042D5E" w:rsidRPr="001018A6" w14:paraId="7F6BE1C8" w14:textId="77777777" w:rsidTr="292AB39B">
        <w:trPr>
          <w:trHeight w:val="718"/>
        </w:trPr>
        <w:tc>
          <w:tcPr>
            <w:tcW w:w="11324" w:type="dxa"/>
            <w:gridSpan w:val="2"/>
            <w:tcBorders>
              <w:top w:val="single" w:sz="8" w:space="0" w:color="000000" w:themeColor="text1"/>
            </w:tcBorders>
            <w:vAlign w:val="center"/>
          </w:tcPr>
          <w:p w14:paraId="7F6BE1C5" w14:textId="7E771438" w:rsidR="00042D5E" w:rsidRPr="001018A6" w:rsidRDefault="00E11656" w:rsidP="007815A7">
            <w:pPr>
              <w:pStyle w:val="TableParagraph"/>
              <w:ind w:left="527"/>
              <w:rPr>
                <w:sz w:val="20"/>
              </w:rPr>
            </w:pPr>
            <w:r>
              <w:rPr>
                <w:spacing w:val="-1"/>
                <w:sz w:val="20"/>
              </w:rPr>
              <w:t>Offeror</w:t>
            </w:r>
            <w:r w:rsidR="0044722A" w:rsidRPr="001018A6">
              <w:rPr>
                <w:spacing w:val="-1"/>
                <w:sz w:val="20"/>
              </w:rPr>
              <w:t>’s</w:t>
            </w:r>
            <w:r w:rsidR="0044722A" w:rsidRPr="001018A6">
              <w:rPr>
                <w:spacing w:val="1"/>
                <w:sz w:val="20"/>
              </w:rPr>
              <w:t xml:space="preserve"> </w:t>
            </w:r>
            <w:r w:rsidR="0044722A" w:rsidRPr="001018A6">
              <w:rPr>
                <w:spacing w:val="-1"/>
                <w:sz w:val="20"/>
              </w:rPr>
              <w:t>gross income</w:t>
            </w:r>
            <w:r w:rsidR="0044722A" w:rsidRPr="001018A6">
              <w:rPr>
                <w:sz w:val="20"/>
              </w:rPr>
              <w:t xml:space="preserve"> </w:t>
            </w:r>
            <w:r w:rsidR="0044722A" w:rsidRPr="001018A6">
              <w:rPr>
                <w:spacing w:val="-1"/>
                <w:sz w:val="20"/>
              </w:rPr>
              <w:t>in the</w:t>
            </w:r>
            <w:r w:rsidR="0044722A" w:rsidRPr="001018A6">
              <w:rPr>
                <w:sz w:val="20"/>
              </w:rPr>
              <w:t xml:space="preserve"> </w:t>
            </w:r>
            <w:r w:rsidR="0044722A" w:rsidRPr="001018A6">
              <w:rPr>
                <w:spacing w:val="-1"/>
                <w:sz w:val="20"/>
              </w:rPr>
              <w:t xml:space="preserve">previous </w:t>
            </w:r>
            <w:r w:rsidR="0044722A" w:rsidRPr="001018A6">
              <w:rPr>
                <w:sz w:val="20"/>
              </w:rPr>
              <w:t>tax year</w:t>
            </w:r>
            <w:r w:rsidR="0044722A" w:rsidRPr="001018A6">
              <w:rPr>
                <w:spacing w:val="1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from all</w:t>
            </w:r>
            <w:r w:rsidR="0044722A" w:rsidRPr="001018A6">
              <w:rPr>
                <w:spacing w:val="-1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sources</w:t>
            </w:r>
            <w:r w:rsidR="00DB0923">
              <w:rPr>
                <w:sz w:val="20"/>
              </w:rPr>
              <w:t xml:space="preserve"> DID </w:t>
            </w:r>
            <w:r w:rsidR="00DB0923">
              <w:rPr>
                <w:rFonts w:ascii="Segoe UI Symbol" w:hAnsi="Segoe UI Symbol" w:cs="Segoe UI Symbo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="00DB0923">
              <w:rPr>
                <w:rFonts w:ascii="Segoe UI Symbol" w:hAnsi="Segoe UI Symbol" w:cs="Segoe UI Symbol"/>
                <w:sz w:val="20"/>
              </w:rPr>
              <w:instrText xml:space="preserve"> FORMCHECKBOX </w:instrText>
            </w:r>
            <w:r w:rsidR="000D21B9">
              <w:rPr>
                <w:rFonts w:ascii="Segoe UI Symbol" w:hAnsi="Segoe UI Symbol" w:cs="Segoe UI Symbol"/>
                <w:sz w:val="20"/>
              </w:rPr>
            </w:r>
            <w:r w:rsidR="000D21B9">
              <w:rPr>
                <w:rFonts w:ascii="Segoe UI Symbol" w:hAnsi="Segoe UI Symbol" w:cs="Segoe UI Symbol"/>
                <w:sz w:val="20"/>
              </w:rPr>
              <w:fldChar w:fldCharType="separate"/>
            </w:r>
            <w:r w:rsidR="00DB0923">
              <w:rPr>
                <w:rFonts w:ascii="Segoe UI Symbol" w:hAnsi="Segoe UI Symbol" w:cs="Segoe UI Symbol"/>
                <w:sz w:val="20"/>
              </w:rPr>
              <w:fldChar w:fldCharType="end"/>
            </w:r>
            <w:bookmarkEnd w:id="19"/>
            <w:r w:rsidR="00DB0923"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DB0923">
              <w:rPr>
                <w:sz w:val="20"/>
              </w:rPr>
              <w:t>DID NOT</w:t>
            </w:r>
            <w:r w:rsidR="0034568B">
              <w:rPr>
                <w:sz w:val="20"/>
              </w:rPr>
              <w:t xml:space="preserve"> </w:t>
            </w:r>
            <w:r w:rsidR="005E26BE">
              <w:rPr>
                <w:rFonts w:ascii="Segoe UI Symbol" w:hAnsi="Segoe UI Symbol" w:cs="Segoe UI Symbo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="005E26BE">
              <w:rPr>
                <w:rFonts w:ascii="Segoe UI Symbol" w:hAnsi="Segoe UI Symbol" w:cs="Segoe UI Symbol"/>
                <w:sz w:val="20"/>
              </w:rPr>
              <w:instrText xml:space="preserve"> FORMCHECKBOX </w:instrText>
            </w:r>
            <w:r w:rsidR="000D21B9">
              <w:rPr>
                <w:rFonts w:ascii="Segoe UI Symbol" w:hAnsi="Segoe UI Symbol" w:cs="Segoe UI Symbol"/>
                <w:sz w:val="20"/>
              </w:rPr>
            </w:r>
            <w:r w:rsidR="000D21B9">
              <w:rPr>
                <w:rFonts w:ascii="Segoe UI Symbol" w:hAnsi="Segoe UI Symbol" w:cs="Segoe UI Symbol"/>
                <w:sz w:val="20"/>
              </w:rPr>
              <w:fldChar w:fldCharType="separate"/>
            </w:r>
            <w:r w:rsidR="005E26BE">
              <w:rPr>
                <w:rFonts w:ascii="Segoe UI Symbol" w:hAnsi="Segoe UI Symbol" w:cs="Segoe UI Symbol"/>
                <w:sz w:val="20"/>
              </w:rPr>
              <w:fldChar w:fldCharType="end"/>
            </w:r>
            <w:bookmarkEnd w:id="20"/>
            <w:r w:rsidR="005E26BE">
              <w:rPr>
                <w:rFonts w:ascii="Segoe UI Symbol" w:hAnsi="Segoe UI Symbol" w:cs="Segoe UI Symbol"/>
                <w:sz w:val="20"/>
              </w:rPr>
              <w:t xml:space="preserve"> </w:t>
            </w:r>
            <w:r w:rsidR="0044722A" w:rsidRPr="001018A6">
              <w:rPr>
                <w:sz w:val="20"/>
              </w:rPr>
              <w:t>exceed $300,000.</w:t>
            </w:r>
          </w:p>
          <w:p w14:paraId="7F6BE1C7" w14:textId="2ACA6E7C" w:rsidR="00042D5E" w:rsidRPr="001018A6" w:rsidRDefault="0044722A" w:rsidP="007815A7">
            <w:pPr>
              <w:pStyle w:val="TableParagraph"/>
              <w:ind w:left="105" w:right="30" w:hanging="90"/>
              <w:jc w:val="center"/>
              <w:rPr>
                <w:sz w:val="20"/>
              </w:rPr>
            </w:pPr>
            <w:r w:rsidRPr="001018A6">
              <w:rPr>
                <w:color w:val="FF0000"/>
                <w:sz w:val="20"/>
              </w:rPr>
              <w:t>INSTRUCTIONS:</w:t>
            </w:r>
            <w:r w:rsidRPr="001018A6">
              <w:rPr>
                <w:color w:val="FF0000"/>
                <w:spacing w:val="47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If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“</w:t>
            </w:r>
            <w:r w:rsidR="00DB0923">
              <w:rPr>
                <w:color w:val="FF0000"/>
                <w:sz w:val="20"/>
              </w:rPr>
              <w:t>DID</w:t>
            </w:r>
            <w:r w:rsidRPr="001018A6">
              <w:rPr>
                <w:color w:val="FF0000"/>
                <w:sz w:val="20"/>
              </w:rPr>
              <w:t>”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is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checked,</w:t>
            </w:r>
            <w:r w:rsidRPr="001018A6">
              <w:rPr>
                <w:color w:val="FF0000"/>
                <w:spacing w:val="-1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proceed</w:t>
            </w:r>
            <w:r w:rsidRPr="001018A6">
              <w:rPr>
                <w:color w:val="FF0000"/>
                <w:spacing w:val="-1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to</w:t>
            </w:r>
            <w:r w:rsidRPr="001018A6">
              <w:rPr>
                <w:color w:val="FF0000"/>
                <w:spacing w:val="-3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Section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II.</w:t>
            </w:r>
            <w:r w:rsidR="0018321C">
              <w:rPr>
                <w:color w:val="FF0000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If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“</w:t>
            </w:r>
            <w:r w:rsidR="00DA1C56">
              <w:rPr>
                <w:color w:val="FF0000"/>
                <w:sz w:val="20"/>
              </w:rPr>
              <w:t>DID NOT</w:t>
            </w:r>
            <w:r w:rsidRPr="001018A6">
              <w:rPr>
                <w:color w:val="FF0000"/>
                <w:sz w:val="20"/>
              </w:rPr>
              <w:t>”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is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checked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="000922B4">
              <w:rPr>
                <w:color w:val="FF0000"/>
                <w:spacing w:val="-2"/>
                <w:sz w:val="20"/>
              </w:rPr>
              <w:t xml:space="preserve">stop here. </w:t>
            </w:r>
          </w:p>
        </w:tc>
      </w:tr>
      <w:tr w:rsidR="00042D5E" w:rsidRPr="001018A6" w14:paraId="7F6BE1CA" w14:textId="77777777" w:rsidTr="292AB39B">
        <w:trPr>
          <w:trHeight w:val="50"/>
        </w:trPr>
        <w:tc>
          <w:tcPr>
            <w:tcW w:w="11324" w:type="dxa"/>
            <w:gridSpan w:val="2"/>
            <w:tcBorders>
              <w:bottom w:val="single" w:sz="8" w:space="0" w:color="000000" w:themeColor="text1"/>
            </w:tcBorders>
            <w:shd w:val="clear" w:color="auto" w:fill="8DB3E1"/>
            <w:vAlign w:val="center"/>
          </w:tcPr>
          <w:p w14:paraId="7F6BE1C9" w14:textId="77777777" w:rsidR="00042D5E" w:rsidRPr="001018A6" w:rsidRDefault="0044722A" w:rsidP="007815A7">
            <w:pPr>
              <w:pStyle w:val="TableParagraph"/>
              <w:ind w:left="1534" w:right="1506"/>
              <w:jc w:val="center"/>
              <w:rPr>
                <w:b/>
                <w:bCs/>
                <w:sz w:val="20"/>
              </w:rPr>
            </w:pPr>
            <w:r w:rsidRPr="001018A6">
              <w:rPr>
                <w:b/>
                <w:bCs/>
                <w:sz w:val="20"/>
              </w:rPr>
              <w:t>SECTION</w:t>
            </w:r>
            <w:r w:rsidRPr="001018A6">
              <w:rPr>
                <w:b/>
                <w:bCs/>
                <w:spacing w:val="-2"/>
                <w:sz w:val="20"/>
              </w:rPr>
              <w:t xml:space="preserve"> </w:t>
            </w:r>
            <w:r w:rsidRPr="001018A6">
              <w:rPr>
                <w:b/>
                <w:bCs/>
                <w:sz w:val="20"/>
              </w:rPr>
              <w:t>II</w:t>
            </w:r>
          </w:p>
        </w:tc>
      </w:tr>
      <w:tr w:rsidR="00042D5E" w:rsidRPr="001018A6" w14:paraId="7F6BE1D0" w14:textId="77777777" w:rsidTr="292AB39B">
        <w:trPr>
          <w:trHeight w:val="1330"/>
        </w:trPr>
        <w:tc>
          <w:tcPr>
            <w:tcW w:w="1132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F6BE1CB" w14:textId="2178D612" w:rsidR="00042D5E" w:rsidRPr="001018A6" w:rsidRDefault="0044722A" w:rsidP="007815A7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ind w:left="375" w:right="120" w:hanging="270"/>
              <w:rPr>
                <w:sz w:val="20"/>
              </w:rPr>
            </w:pPr>
            <w:r w:rsidRPr="001018A6">
              <w:rPr>
                <w:spacing w:val="-1"/>
                <w:sz w:val="20"/>
              </w:rPr>
              <w:t>In its preceding</w:t>
            </w:r>
            <w:r w:rsidRPr="001018A6">
              <w:rPr>
                <w:sz w:val="20"/>
              </w:rPr>
              <w:t xml:space="preserve"> </w:t>
            </w:r>
            <w:r w:rsidRPr="001018A6">
              <w:rPr>
                <w:spacing w:val="-1"/>
                <w:sz w:val="20"/>
              </w:rPr>
              <w:t>fiscal year,</w:t>
            </w:r>
            <w:r w:rsidRPr="001018A6">
              <w:rPr>
                <w:sz w:val="20"/>
              </w:rPr>
              <w:t xml:space="preserve"> </w:t>
            </w:r>
            <w:r w:rsidRPr="001018A6">
              <w:rPr>
                <w:spacing w:val="-1"/>
                <w:sz w:val="20"/>
              </w:rPr>
              <w:t>the</w:t>
            </w:r>
            <w:r w:rsidRPr="001018A6">
              <w:rPr>
                <w:sz w:val="20"/>
              </w:rPr>
              <w:t xml:space="preserve"> </w:t>
            </w:r>
            <w:r w:rsidR="00E11656">
              <w:rPr>
                <w:spacing w:val="-1"/>
                <w:sz w:val="20"/>
              </w:rPr>
              <w:t>Offeror</w:t>
            </w:r>
            <w:r w:rsidRPr="001018A6">
              <w:rPr>
                <w:sz w:val="20"/>
              </w:rPr>
              <w:t xml:space="preserve"> </w:t>
            </w:r>
            <w:r w:rsidRPr="001018A6">
              <w:rPr>
                <w:spacing w:val="-49"/>
                <w:sz w:val="20"/>
              </w:rPr>
              <w:t xml:space="preserve"> </w:t>
            </w:r>
            <w:r w:rsidR="00DB0923">
              <w:rPr>
                <w:spacing w:val="-49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7"/>
            <w:r w:rsidR="00DB0923">
              <w:rPr>
                <w:spacing w:val="-49"/>
                <w:sz w:val="20"/>
              </w:rPr>
              <w:instrText xml:space="preserve"> FORMCHECKBOX </w:instrText>
            </w:r>
            <w:r w:rsidR="000D21B9">
              <w:rPr>
                <w:spacing w:val="-49"/>
                <w:sz w:val="20"/>
              </w:rPr>
            </w:r>
            <w:r w:rsidR="000D21B9">
              <w:rPr>
                <w:spacing w:val="-49"/>
                <w:sz w:val="20"/>
              </w:rPr>
              <w:fldChar w:fldCharType="separate"/>
            </w:r>
            <w:r w:rsidR="00DB0923">
              <w:rPr>
                <w:spacing w:val="-49"/>
                <w:sz w:val="20"/>
              </w:rPr>
              <w:fldChar w:fldCharType="end"/>
            </w:r>
            <w:bookmarkEnd w:id="21"/>
            <w:r w:rsidR="00DB0923">
              <w:rPr>
                <w:spacing w:val="-49"/>
                <w:sz w:val="20"/>
              </w:rPr>
              <w:t xml:space="preserve"> </w:t>
            </w:r>
            <w:r w:rsidR="00DB0923">
              <w:rPr>
                <w:spacing w:val="-1"/>
                <w:sz w:val="20"/>
              </w:rPr>
              <w:t xml:space="preserve"> </w:t>
            </w:r>
            <w:r w:rsidR="00DB0923">
              <w:rPr>
                <w:sz w:val="20"/>
              </w:rPr>
              <w:t>DID</w:t>
            </w:r>
            <w:r w:rsidRPr="001018A6">
              <w:rPr>
                <w:spacing w:val="-1"/>
                <w:sz w:val="20"/>
              </w:rPr>
              <w:t xml:space="preserve"> </w:t>
            </w:r>
            <w:r w:rsidR="00DB0923">
              <w:rPr>
                <w:spacing w:val="-1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8"/>
            <w:r w:rsidR="00DB0923">
              <w:rPr>
                <w:spacing w:val="-1"/>
                <w:sz w:val="20"/>
              </w:rPr>
              <w:instrText xml:space="preserve"> FORMCHECKBOX </w:instrText>
            </w:r>
            <w:r w:rsidR="000D21B9">
              <w:rPr>
                <w:spacing w:val="-1"/>
                <w:sz w:val="20"/>
              </w:rPr>
            </w:r>
            <w:r w:rsidR="000D21B9">
              <w:rPr>
                <w:spacing w:val="-1"/>
                <w:sz w:val="20"/>
              </w:rPr>
              <w:fldChar w:fldCharType="separate"/>
            </w:r>
            <w:r w:rsidR="00DB0923">
              <w:rPr>
                <w:spacing w:val="-1"/>
                <w:sz w:val="20"/>
              </w:rPr>
              <w:fldChar w:fldCharType="end"/>
            </w:r>
            <w:bookmarkEnd w:id="22"/>
            <w:r w:rsidR="00DB0923">
              <w:rPr>
                <w:sz w:val="20"/>
              </w:rPr>
              <w:t xml:space="preserve"> DID NOT </w:t>
            </w:r>
            <w:r w:rsidRPr="001018A6">
              <w:rPr>
                <w:sz w:val="20"/>
              </w:rPr>
              <w:t>receive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from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Federal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contracts</w:t>
            </w:r>
            <w:r w:rsidRPr="001018A6">
              <w:rPr>
                <w:spacing w:val="2"/>
                <w:sz w:val="20"/>
              </w:rPr>
              <w:t xml:space="preserve"> </w:t>
            </w:r>
            <w:r w:rsidRPr="001018A6">
              <w:rPr>
                <w:sz w:val="20"/>
              </w:rPr>
              <w:t>(and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subcontracts) loans, grants</w:t>
            </w:r>
            <w:r w:rsidRPr="001018A6">
              <w:rPr>
                <w:spacing w:val="-47"/>
                <w:sz w:val="20"/>
              </w:rPr>
              <w:t xml:space="preserve"> </w:t>
            </w:r>
            <w:r w:rsidRPr="001018A6">
              <w:rPr>
                <w:sz w:val="20"/>
              </w:rPr>
              <w:t>(and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subgrants),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cooperative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agreements and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other forms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of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Federal</w:t>
            </w:r>
            <w:r w:rsidRPr="001018A6">
              <w:rPr>
                <w:spacing w:val="-3"/>
                <w:sz w:val="20"/>
              </w:rPr>
              <w:t xml:space="preserve"> </w:t>
            </w:r>
            <w:r w:rsidRPr="001018A6">
              <w:rPr>
                <w:sz w:val="20"/>
              </w:rPr>
              <w:t>financial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assistance:</w:t>
            </w:r>
          </w:p>
          <w:p w14:paraId="7F6BE1CC" w14:textId="77777777" w:rsidR="00042D5E" w:rsidRPr="001018A6" w:rsidRDefault="0044722A" w:rsidP="007815A7">
            <w:pPr>
              <w:pStyle w:val="TableParagraph"/>
              <w:numPr>
                <w:ilvl w:val="1"/>
                <w:numId w:val="23"/>
              </w:numPr>
              <w:tabs>
                <w:tab w:val="left" w:pos="1342"/>
                <w:tab w:val="left" w:pos="1343"/>
              </w:tabs>
              <w:ind w:hanging="451"/>
              <w:rPr>
                <w:sz w:val="20"/>
              </w:rPr>
            </w:pPr>
            <w:r w:rsidRPr="001018A6">
              <w:rPr>
                <w:sz w:val="20"/>
              </w:rPr>
              <w:t>80%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or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more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of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its annual</w:t>
            </w:r>
            <w:r w:rsidRPr="001018A6">
              <w:rPr>
                <w:spacing w:val="-3"/>
                <w:sz w:val="20"/>
              </w:rPr>
              <w:t xml:space="preserve"> </w:t>
            </w:r>
            <w:r w:rsidRPr="001018A6">
              <w:rPr>
                <w:sz w:val="20"/>
              </w:rPr>
              <w:t>gross revenue;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and</w:t>
            </w:r>
          </w:p>
          <w:p w14:paraId="7F6BE1CD" w14:textId="77777777" w:rsidR="00042D5E" w:rsidRPr="001018A6" w:rsidRDefault="0044722A" w:rsidP="007815A7">
            <w:pPr>
              <w:pStyle w:val="TableParagraph"/>
              <w:numPr>
                <w:ilvl w:val="1"/>
                <w:numId w:val="23"/>
              </w:numPr>
              <w:tabs>
                <w:tab w:val="left" w:pos="1345"/>
                <w:tab w:val="left" w:pos="1346"/>
              </w:tabs>
              <w:ind w:left="1345" w:hanging="447"/>
              <w:rPr>
                <w:sz w:val="20"/>
              </w:rPr>
            </w:pPr>
            <w:r w:rsidRPr="001018A6">
              <w:rPr>
                <w:sz w:val="20"/>
              </w:rPr>
              <w:t>$25M</w:t>
            </w:r>
            <w:r w:rsidRPr="001018A6">
              <w:rPr>
                <w:spacing w:val="-4"/>
                <w:sz w:val="20"/>
              </w:rPr>
              <w:t xml:space="preserve"> </w:t>
            </w:r>
            <w:r w:rsidRPr="001018A6">
              <w:rPr>
                <w:sz w:val="20"/>
              </w:rPr>
              <w:t>or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more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in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annual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gross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revenue.</w:t>
            </w:r>
          </w:p>
          <w:p w14:paraId="7F6BE1CF" w14:textId="378F3255" w:rsidR="00042D5E" w:rsidRPr="001018A6" w:rsidRDefault="0044722A" w:rsidP="007815A7">
            <w:pPr>
              <w:pStyle w:val="TableParagraph"/>
              <w:ind w:left="285" w:right="120"/>
              <w:jc w:val="center"/>
              <w:rPr>
                <w:sz w:val="20"/>
              </w:rPr>
            </w:pPr>
            <w:r w:rsidRPr="001018A6">
              <w:rPr>
                <w:color w:val="FF0000"/>
                <w:sz w:val="20"/>
              </w:rPr>
              <w:t>INSTRUCTIONS:</w:t>
            </w:r>
            <w:r w:rsidRPr="001018A6">
              <w:rPr>
                <w:color w:val="FF0000"/>
                <w:spacing w:val="47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If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“</w:t>
            </w:r>
            <w:r w:rsidR="00DB0923">
              <w:rPr>
                <w:color w:val="FF0000"/>
                <w:sz w:val="20"/>
              </w:rPr>
              <w:t>DID</w:t>
            </w:r>
            <w:r w:rsidRPr="001018A6">
              <w:rPr>
                <w:color w:val="FF0000"/>
                <w:sz w:val="20"/>
              </w:rPr>
              <w:t>”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is</w:t>
            </w:r>
            <w:r w:rsidRPr="001018A6">
              <w:rPr>
                <w:color w:val="FF0000"/>
                <w:spacing w:val="-3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checked,</w:t>
            </w:r>
            <w:r w:rsidRPr="001018A6">
              <w:rPr>
                <w:color w:val="FF0000"/>
                <w:spacing w:val="-1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proceed</w:t>
            </w:r>
            <w:r w:rsidRPr="001018A6">
              <w:rPr>
                <w:color w:val="FF0000"/>
                <w:spacing w:val="-1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to</w:t>
            </w:r>
            <w:r w:rsidRPr="001018A6">
              <w:rPr>
                <w:color w:val="FF0000"/>
                <w:spacing w:val="-3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question</w:t>
            </w:r>
            <w:r w:rsidRPr="001018A6">
              <w:rPr>
                <w:color w:val="FF0000"/>
                <w:spacing w:val="-3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(B).</w:t>
            </w:r>
            <w:r w:rsidR="005E0DC4">
              <w:rPr>
                <w:color w:val="FF0000"/>
                <w:sz w:val="20"/>
              </w:rPr>
              <w:t xml:space="preserve"> </w:t>
            </w:r>
            <w:r w:rsidR="000922B4" w:rsidRPr="000922B4">
              <w:rPr>
                <w:color w:val="FF0000"/>
                <w:sz w:val="20"/>
              </w:rPr>
              <w:t>If “DID NOT” is checked stop here.</w:t>
            </w:r>
          </w:p>
        </w:tc>
      </w:tr>
      <w:tr w:rsidR="00042D5E" w:rsidRPr="001018A6" w14:paraId="7F6BE1D4" w14:textId="77777777" w:rsidTr="292AB39B">
        <w:trPr>
          <w:trHeight w:val="1330"/>
        </w:trPr>
        <w:tc>
          <w:tcPr>
            <w:tcW w:w="11324" w:type="dxa"/>
            <w:gridSpan w:val="2"/>
            <w:tcBorders>
              <w:top w:val="single" w:sz="8" w:space="0" w:color="000000" w:themeColor="text1"/>
            </w:tcBorders>
            <w:vAlign w:val="center"/>
          </w:tcPr>
          <w:p w14:paraId="7F6BE1D1" w14:textId="58C94C97" w:rsidR="00042D5E" w:rsidRPr="001018A6" w:rsidRDefault="0044722A" w:rsidP="007815A7">
            <w:pPr>
              <w:pStyle w:val="TableParagraph"/>
              <w:ind w:left="892" w:right="380" w:hanging="360"/>
              <w:rPr>
                <w:sz w:val="20"/>
              </w:rPr>
            </w:pPr>
            <w:r w:rsidRPr="001018A6">
              <w:rPr>
                <w:spacing w:val="-1"/>
                <w:sz w:val="20"/>
              </w:rPr>
              <w:t>B)</w:t>
            </w:r>
            <w:r w:rsidRPr="001018A6">
              <w:rPr>
                <w:sz w:val="20"/>
              </w:rPr>
              <w:t xml:space="preserve"> </w:t>
            </w:r>
            <w:r w:rsidRPr="001018A6">
              <w:rPr>
                <w:spacing w:val="-1"/>
                <w:sz w:val="20"/>
              </w:rPr>
              <w:t xml:space="preserve">Access to information about the compensation of the </w:t>
            </w:r>
            <w:r w:rsidRPr="001018A6">
              <w:rPr>
                <w:sz w:val="20"/>
              </w:rPr>
              <w:t xml:space="preserve">senior executives </w:t>
            </w:r>
            <w:r w:rsidR="005E26BE">
              <w:rPr>
                <w:rFonts w:ascii="Segoe UI Symbol" w:hAnsi="Segoe UI Symbol" w:cs="Segoe UI Symbo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="005E26BE">
              <w:rPr>
                <w:rFonts w:ascii="Segoe UI Symbol" w:hAnsi="Segoe UI Symbol" w:cs="Segoe UI Symbol"/>
                <w:sz w:val="20"/>
              </w:rPr>
              <w:instrText xml:space="preserve"> FORMCHECKBOX </w:instrText>
            </w:r>
            <w:r w:rsidR="000D21B9">
              <w:rPr>
                <w:rFonts w:ascii="Segoe UI Symbol" w:hAnsi="Segoe UI Symbol" w:cs="Segoe UI Symbol"/>
                <w:sz w:val="20"/>
              </w:rPr>
            </w:r>
            <w:r w:rsidR="000D21B9">
              <w:rPr>
                <w:rFonts w:ascii="Segoe UI Symbol" w:hAnsi="Segoe UI Symbol" w:cs="Segoe UI Symbol"/>
                <w:sz w:val="20"/>
              </w:rPr>
              <w:fldChar w:fldCharType="separate"/>
            </w:r>
            <w:r w:rsidR="005E26BE">
              <w:rPr>
                <w:rFonts w:ascii="Segoe UI Symbol" w:hAnsi="Segoe UI Symbol" w:cs="Segoe UI Symbol"/>
                <w:sz w:val="20"/>
              </w:rPr>
              <w:fldChar w:fldCharType="end"/>
            </w:r>
            <w:bookmarkEnd w:id="23"/>
            <w:r w:rsidRPr="001018A6">
              <w:rPr>
                <w:sz w:val="20"/>
              </w:rPr>
              <w:t xml:space="preserve"> </w:t>
            </w:r>
            <w:r w:rsidR="00DB0923">
              <w:rPr>
                <w:sz w:val="20"/>
              </w:rPr>
              <w:t>IS</w:t>
            </w:r>
            <w:r w:rsidRPr="001018A6">
              <w:rPr>
                <w:sz w:val="20"/>
              </w:rPr>
              <w:t xml:space="preserve"> </w:t>
            </w:r>
            <w:r w:rsidR="005E26BE">
              <w:rPr>
                <w:rFonts w:ascii="Segoe UI Symbol" w:hAnsi="Segoe UI Symbol" w:cs="Segoe UI Symbo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="005E26BE">
              <w:rPr>
                <w:rFonts w:ascii="Segoe UI Symbol" w:hAnsi="Segoe UI Symbol" w:cs="Segoe UI Symbol"/>
                <w:sz w:val="20"/>
              </w:rPr>
              <w:instrText xml:space="preserve"> FORMCHECKBOX </w:instrText>
            </w:r>
            <w:r w:rsidR="000D21B9">
              <w:rPr>
                <w:rFonts w:ascii="Segoe UI Symbol" w:hAnsi="Segoe UI Symbol" w:cs="Segoe UI Symbol"/>
                <w:sz w:val="20"/>
              </w:rPr>
            </w:r>
            <w:r w:rsidR="000D21B9">
              <w:rPr>
                <w:rFonts w:ascii="Segoe UI Symbol" w:hAnsi="Segoe UI Symbol" w:cs="Segoe UI Symbol"/>
                <w:sz w:val="20"/>
              </w:rPr>
              <w:fldChar w:fldCharType="separate"/>
            </w:r>
            <w:r w:rsidR="005E26BE">
              <w:rPr>
                <w:rFonts w:ascii="Segoe UI Symbol" w:hAnsi="Segoe UI Symbol" w:cs="Segoe UI Symbol"/>
                <w:sz w:val="20"/>
              </w:rPr>
              <w:fldChar w:fldCharType="end"/>
            </w:r>
            <w:bookmarkEnd w:id="24"/>
            <w:r w:rsidRPr="001018A6">
              <w:rPr>
                <w:sz w:val="20"/>
              </w:rPr>
              <w:t xml:space="preserve"> </w:t>
            </w:r>
            <w:r w:rsidR="00DB0923">
              <w:rPr>
                <w:sz w:val="20"/>
              </w:rPr>
              <w:t>IS NOT</w:t>
            </w:r>
            <w:r w:rsidRPr="001018A6">
              <w:rPr>
                <w:sz w:val="20"/>
              </w:rPr>
              <w:t xml:space="preserve"> available to the public through</w:t>
            </w:r>
            <w:r w:rsidRPr="001018A6">
              <w:rPr>
                <w:spacing w:val="1"/>
                <w:sz w:val="20"/>
              </w:rPr>
              <w:t xml:space="preserve"> </w:t>
            </w:r>
            <w:r w:rsidRPr="001018A6">
              <w:rPr>
                <w:sz w:val="20"/>
              </w:rPr>
              <w:t>periodic reports files under section 13(a) or 15(d) of the Securities Exchange Act of 1934 {15 U.S.C. 78m(a), 78o(d)} or</w:t>
            </w:r>
            <w:r w:rsidRPr="001018A6">
              <w:rPr>
                <w:spacing w:val="-47"/>
                <w:sz w:val="20"/>
              </w:rPr>
              <w:t xml:space="preserve"> </w:t>
            </w:r>
            <w:r w:rsidRPr="001018A6">
              <w:rPr>
                <w:sz w:val="20"/>
              </w:rPr>
              <w:t>section 6104 of the Internal Revenue Code of 1986.</w:t>
            </w:r>
            <w:r w:rsidRPr="001018A6">
              <w:rPr>
                <w:spacing w:val="1"/>
                <w:sz w:val="20"/>
              </w:rPr>
              <w:t xml:space="preserve"> </w:t>
            </w:r>
            <w:r w:rsidRPr="001018A6">
              <w:rPr>
                <w:sz w:val="20"/>
              </w:rPr>
              <w:t>To determine if the public has access to the compensation</w:t>
            </w:r>
            <w:r w:rsidRPr="001018A6">
              <w:rPr>
                <w:spacing w:val="1"/>
                <w:sz w:val="20"/>
              </w:rPr>
              <w:t xml:space="preserve"> </w:t>
            </w:r>
            <w:r w:rsidRPr="001018A6">
              <w:rPr>
                <w:sz w:val="20"/>
              </w:rPr>
              <w:t>information, see the U.S. Security and Exchange Commission total compensation filings at</w:t>
            </w:r>
            <w:r w:rsidRPr="001018A6">
              <w:rPr>
                <w:color w:val="0000FF"/>
                <w:spacing w:val="1"/>
                <w:sz w:val="20"/>
              </w:rPr>
              <w:t xml:space="preserve"> </w:t>
            </w:r>
            <w:hyperlink r:id="rId16">
              <w:r w:rsidRPr="001018A6">
                <w:rPr>
                  <w:color w:val="0000FF"/>
                  <w:sz w:val="20"/>
                  <w:u w:val="single" w:color="0000FF"/>
                </w:rPr>
                <w:t>http://www.sec.gov/answers/execomp.htm</w:t>
              </w:r>
              <w:r w:rsidRPr="001018A6">
                <w:rPr>
                  <w:sz w:val="20"/>
                </w:rPr>
                <w:t>.</w:t>
              </w:r>
            </w:hyperlink>
          </w:p>
          <w:p w14:paraId="7F6BE1D3" w14:textId="419CF7AC" w:rsidR="00042D5E" w:rsidRPr="001018A6" w:rsidRDefault="0044722A" w:rsidP="292AB39B">
            <w:pPr>
              <w:pStyle w:val="TableParagraph"/>
              <w:ind w:left="15" w:right="120"/>
              <w:jc w:val="center"/>
              <w:rPr>
                <w:sz w:val="20"/>
                <w:szCs w:val="20"/>
              </w:rPr>
            </w:pPr>
            <w:r w:rsidRPr="292AB39B">
              <w:rPr>
                <w:color w:val="FF0000"/>
                <w:sz w:val="20"/>
                <w:szCs w:val="20"/>
              </w:rPr>
              <w:t>INSTRUCTIONS:</w:t>
            </w:r>
            <w:r w:rsidRPr="292AB39B">
              <w:rPr>
                <w:color w:val="FF0000"/>
                <w:spacing w:val="47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If</w:t>
            </w:r>
            <w:r w:rsidRPr="292AB39B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“</w:t>
            </w:r>
            <w:r w:rsidR="00DB0923" w:rsidRPr="292AB39B">
              <w:rPr>
                <w:color w:val="FF0000"/>
                <w:sz w:val="20"/>
                <w:szCs w:val="20"/>
              </w:rPr>
              <w:t>IS</w:t>
            </w:r>
            <w:r w:rsidRPr="292AB39B">
              <w:rPr>
                <w:color w:val="FF0000"/>
                <w:sz w:val="20"/>
                <w:szCs w:val="20"/>
              </w:rPr>
              <w:t>”</w:t>
            </w:r>
            <w:r w:rsidRPr="292AB39B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is</w:t>
            </w:r>
            <w:r w:rsidRPr="292AB39B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checked</w:t>
            </w:r>
            <w:r w:rsidR="000922B4" w:rsidRPr="292AB39B">
              <w:rPr>
                <w:color w:val="FF0000"/>
                <w:sz w:val="20"/>
                <w:szCs w:val="20"/>
              </w:rPr>
              <w:t xml:space="preserve"> stop here.</w:t>
            </w:r>
            <w:r w:rsidR="005E0DC4" w:rsidRPr="292AB39B">
              <w:rPr>
                <w:color w:val="FF0000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If</w:t>
            </w:r>
            <w:r w:rsidRPr="292AB39B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“</w:t>
            </w:r>
            <w:r w:rsidR="000922B4" w:rsidRPr="292AB39B">
              <w:rPr>
                <w:color w:val="FF0000"/>
                <w:sz w:val="20"/>
                <w:szCs w:val="20"/>
              </w:rPr>
              <w:t>IS NOT</w:t>
            </w:r>
            <w:r w:rsidRPr="292AB39B">
              <w:rPr>
                <w:color w:val="FF0000"/>
                <w:sz w:val="20"/>
                <w:szCs w:val="20"/>
              </w:rPr>
              <w:t>”</w:t>
            </w:r>
            <w:r w:rsidRPr="292AB39B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is checked,</w:t>
            </w:r>
            <w:r w:rsidRPr="292AB39B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proceed</w:t>
            </w:r>
            <w:r w:rsidRPr="292AB39B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to</w:t>
            </w:r>
            <w:r w:rsidRPr="292AB39B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Section</w:t>
            </w:r>
            <w:r w:rsidRPr="292AB39B">
              <w:rPr>
                <w:color w:val="FF0000"/>
                <w:spacing w:val="-3"/>
                <w:sz w:val="20"/>
                <w:szCs w:val="20"/>
              </w:rPr>
              <w:t xml:space="preserve"> </w:t>
            </w:r>
            <w:r w:rsidRPr="292AB39B">
              <w:rPr>
                <w:color w:val="FF0000"/>
                <w:sz w:val="20"/>
                <w:szCs w:val="20"/>
              </w:rPr>
              <w:t>III.</w:t>
            </w:r>
          </w:p>
        </w:tc>
      </w:tr>
      <w:tr w:rsidR="009603D5" w:rsidRPr="001018A6" w14:paraId="24E1AB22" w14:textId="77777777" w:rsidTr="292AB39B">
        <w:trPr>
          <w:trHeight w:val="50"/>
        </w:trPr>
        <w:tc>
          <w:tcPr>
            <w:tcW w:w="11324" w:type="dxa"/>
            <w:gridSpan w:val="2"/>
            <w:tcBorders>
              <w:bottom w:val="single" w:sz="8" w:space="0" w:color="000000" w:themeColor="text1"/>
            </w:tcBorders>
            <w:shd w:val="clear" w:color="auto" w:fill="8DB3E1"/>
          </w:tcPr>
          <w:p w14:paraId="69E22CE8" w14:textId="006EEB95" w:rsidR="009603D5" w:rsidRPr="001018A6" w:rsidRDefault="009603D5" w:rsidP="00E10BB0">
            <w:pPr>
              <w:pStyle w:val="TableParagraph"/>
              <w:ind w:left="1534" w:right="1506"/>
              <w:jc w:val="center"/>
              <w:rPr>
                <w:b/>
                <w:bCs/>
                <w:sz w:val="20"/>
              </w:rPr>
            </w:pPr>
            <w:r w:rsidRPr="001018A6">
              <w:rPr>
                <w:b/>
                <w:bCs/>
                <w:sz w:val="20"/>
              </w:rPr>
              <w:t>SECTION</w:t>
            </w:r>
            <w:r w:rsidRPr="001018A6">
              <w:rPr>
                <w:b/>
                <w:bCs/>
                <w:spacing w:val="-2"/>
                <w:sz w:val="20"/>
              </w:rPr>
              <w:t xml:space="preserve"> </w:t>
            </w:r>
            <w:r w:rsidRPr="001018A6">
              <w:rPr>
                <w:b/>
                <w:bCs/>
                <w:sz w:val="20"/>
              </w:rPr>
              <w:t>II</w:t>
            </w:r>
            <w:r>
              <w:rPr>
                <w:b/>
                <w:bCs/>
                <w:sz w:val="20"/>
              </w:rPr>
              <w:t>I</w:t>
            </w:r>
          </w:p>
        </w:tc>
      </w:tr>
      <w:tr w:rsidR="00592365" w:rsidRPr="001018A6" w14:paraId="61A2D111" w14:textId="77777777" w:rsidTr="292AB39B">
        <w:trPr>
          <w:trHeight w:val="808"/>
        </w:trPr>
        <w:tc>
          <w:tcPr>
            <w:tcW w:w="1132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CE92B81" w14:textId="77777777" w:rsidR="00592365" w:rsidRPr="001018A6" w:rsidRDefault="00592365" w:rsidP="00A511B2">
            <w:pPr>
              <w:pStyle w:val="TableParagraph"/>
              <w:ind w:left="899" w:hanging="361"/>
              <w:rPr>
                <w:sz w:val="20"/>
              </w:rPr>
            </w:pPr>
            <w:r w:rsidRPr="001018A6">
              <w:rPr>
                <w:spacing w:val="-1"/>
                <w:sz w:val="20"/>
              </w:rPr>
              <w:t>A)</w:t>
            </w:r>
            <w:r w:rsidRPr="001018A6">
              <w:rPr>
                <w:spacing w:val="48"/>
                <w:sz w:val="20"/>
              </w:rPr>
              <w:t xml:space="preserve"> </w:t>
            </w:r>
            <w:r w:rsidRPr="001018A6">
              <w:rPr>
                <w:spacing w:val="-1"/>
                <w:sz w:val="20"/>
              </w:rPr>
              <w:t>Information regarding supplier’s executive</w:t>
            </w:r>
            <w:r w:rsidRPr="001018A6">
              <w:rPr>
                <w:sz w:val="20"/>
              </w:rPr>
              <w:t xml:space="preserve"> </w:t>
            </w:r>
            <w:r w:rsidRPr="001018A6">
              <w:rPr>
                <w:spacing w:val="-1"/>
                <w:sz w:val="20"/>
              </w:rPr>
              <w:t>compensati</w:t>
            </w:r>
            <w:r>
              <w:rPr>
                <w:spacing w:val="-1"/>
                <w:sz w:val="20"/>
              </w:rPr>
              <w:t xml:space="preserve">on </w:t>
            </w:r>
            <w:r>
              <w:rPr>
                <w:spacing w:val="-1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"/>
                <w:sz w:val="20"/>
              </w:rPr>
              <w:instrText xml:space="preserve"> FORMCHECKBOX </w:instrText>
            </w:r>
            <w:r w:rsidR="000D21B9">
              <w:rPr>
                <w:spacing w:val="-1"/>
                <w:sz w:val="20"/>
              </w:rPr>
            </w:r>
            <w:r w:rsidR="000D21B9">
              <w:rPr>
                <w:spacing w:val="-1"/>
                <w:sz w:val="20"/>
              </w:rPr>
              <w:fldChar w:fldCharType="separate"/>
            </w:r>
            <w:r>
              <w:rPr>
                <w:spacing w:val="-1"/>
                <w:sz w:val="20"/>
              </w:rPr>
              <w:fldChar w:fldCharType="end"/>
            </w:r>
            <w:r>
              <w:rPr>
                <w:spacing w:val="-1"/>
                <w:sz w:val="20"/>
              </w:rPr>
              <w:t xml:space="preserve"> HAS </w:t>
            </w:r>
            <w:r>
              <w:rPr>
                <w:spacing w:val="-1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1"/>
                <w:sz w:val="20"/>
              </w:rPr>
              <w:instrText xml:space="preserve"> FORMCHECKBOX </w:instrText>
            </w:r>
            <w:r w:rsidR="000D21B9">
              <w:rPr>
                <w:spacing w:val="-1"/>
                <w:sz w:val="20"/>
              </w:rPr>
            </w:r>
            <w:r w:rsidR="000D21B9">
              <w:rPr>
                <w:spacing w:val="-1"/>
                <w:sz w:val="20"/>
              </w:rPr>
              <w:fldChar w:fldCharType="separate"/>
            </w:r>
            <w:r>
              <w:rPr>
                <w:spacing w:val="-1"/>
                <w:sz w:val="20"/>
              </w:rPr>
              <w:fldChar w:fldCharType="end"/>
            </w:r>
            <w:r>
              <w:rPr>
                <w:spacing w:val="-1"/>
                <w:sz w:val="20"/>
              </w:rPr>
              <w:t xml:space="preserve"> HAS NOT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been reported as</w:t>
            </w:r>
            <w:r w:rsidRPr="001018A6">
              <w:rPr>
                <w:spacing w:val="2"/>
                <w:sz w:val="20"/>
              </w:rPr>
              <w:t xml:space="preserve"> </w:t>
            </w:r>
            <w:r w:rsidRPr="001018A6">
              <w:rPr>
                <w:sz w:val="20"/>
              </w:rPr>
              <w:t>part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of its</w:t>
            </w:r>
            <w:r w:rsidRPr="001018A6">
              <w:rPr>
                <w:spacing w:val="2"/>
                <w:sz w:val="20"/>
              </w:rPr>
              <w:t xml:space="preserve"> </w:t>
            </w:r>
            <w:r w:rsidRPr="001018A6">
              <w:rPr>
                <w:sz w:val="20"/>
              </w:rPr>
              <w:t>annual registration</w:t>
            </w:r>
            <w:r w:rsidRPr="001018A6">
              <w:rPr>
                <w:spacing w:val="1"/>
                <w:sz w:val="20"/>
              </w:rPr>
              <w:t xml:space="preserve"> </w:t>
            </w:r>
            <w:r w:rsidRPr="001018A6">
              <w:rPr>
                <w:sz w:val="20"/>
              </w:rPr>
              <w:t>requirement in the System for Award Management (SAM) database and updated annually or when previously reported</w:t>
            </w:r>
            <w:r w:rsidRPr="001018A6">
              <w:rPr>
                <w:spacing w:val="1"/>
                <w:sz w:val="20"/>
              </w:rPr>
              <w:t xml:space="preserve"> </w:t>
            </w:r>
            <w:r w:rsidRPr="001018A6">
              <w:rPr>
                <w:sz w:val="20"/>
              </w:rPr>
              <w:t>information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has</w:t>
            </w:r>
            <w:r w:rsidRPr="001018A6">
              <w:rPr>
                <w:spacing w:val="1"/>
                <w:sz w:val="20"/>
              </w:rPr>
              <w:t xml:space="preserve"> </w:t>
            </w:r>
            <w:r w:rsidRPr="001018A6">
              <w:rPr>
                <w:sz w:val="20"/>
              </w:rPr>
              <w:t>changed.</w:t>
            </w:r>
          </w:p>
          <w:p w14:paraId="6E5C2FCE" w14:textId="2836C8FC" w:rsidR="00592365" w:rsidRPr="001018A6" w:rsidRDefault="00592365" w:rsidP="00A511B2">
            <w:pPr>
              <w:pStyle w:val="TableParagraph"/>
              <w:ind w:left="892" w:right="380" w:hanging="360"/>
              <w:rPr>
                <w:spacing w:val="-1"/>
                <w:sz w:val="20"/>
              </w:rPr>
            </w:pPr>
            <w:r w:rsidRPr="001018A6">
              <w:rPr>
                <w:color w:val="FF0000"/>
                <w:sz w:val="20"/>
              </w:rPr>
              <w:t>INSTRUCTIONS:</w:t>
            </w:r>
            <w:r w:rsidRPr="001018A6">
              <w:rPr>
                <w:color w:val="FF0000"/>
                <w:spacing w:val="1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If “</w:t>
            </w:r>
            <w:r>
              <w:rPr>
                <w:color w:val="FF0000"/>
                <w:sz w:val="20"/>
              </w:rPr>
              <w:t>HAS</w:t>
            </w:r>
            <w:r w:rsidRPr="001018A6">
              <w:rPr>
                <w:color w:val="FF0000"/>
                <w:sz w:val="20"/>
              </w:rPr>
              <w:t>” is checked complete (C)</w:t>
            </w:r>
            <w:r>
              <w:rPr>
                <w:color w:val="FF0000"/>
                <w:sz w:val="20"/>
              </w:rPr>
              <w:t xml:space="preserve">. </w:t>
            </w:r>
            <w:r w:rsidRPr="001018A6">
              <w:rPr>
                <w:color w:val="FF0000"/>
                <w:spacing w:val="-48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If</w:t>
            </w:r>
            <w:r w:rsidRPr="001018A6">
              <w:rPr>
                <w:color w:val="FF0000"/>
                <w:spacing w:val="-3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“</w:t>
            </w:r>
            <w:r>
              <w:rPr>
                <w:color w:val="FF0000"/>
                <w:sz w:val="20"/>
              </w:rPr>
              <w:t>HAS NOT</w:t>
            </w:r>
            <w:r w:rsidRPr="001018A6">
              <w:rPr>
                <w:color w:val="FF0000"/>
                <w:sz w:val="20"/>
              </w:rPr>
              <w:t>”</w:t>
            </w:r>
            <w:r w:rsidRPr="001018A6">
              <w:rPr>
                <w:color w:val="FF0000"/>
                <w:spacing w:val="-3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is</w:t>
            </w:r>
            <w:r w:rsidRPr="001018A6">
              <w:rPr>
                <w:color w:val="FF0000"/>
                <w:spacing w:val="-2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checked</w:t>
            </w:r>
            <w:r w:rsidRPr="001018A6">
              <w:rPr>
                <w:color w:val="FF0000"/>
                <w:spacing w:val="-3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complete</w:t>
            </w:r>
            <w:r w:rsidRPr="001018A6">
              <w:rPr>
                <w:color w:val="FF0000"/>
                <w:spacing w:val="-1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(B)</w:t>
            </w:r>
            <w:r w:rsidRPr="001018A6">
              <w:rPr>
                <w:color w:val="FF0000"/>
                <w:spacing w:val="-3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and</w:t>
            </w:r>
            <w:r w:rsidRPr="001018A6">
              <w:rPr>
                <w:color w:val="FF0000"/>
                <w:spacing w:val="-1"/>
                <w:sz w:val="20"/>
              </w:rPr>
              <w:t xml:space="preserve"> </w:t>
            </w:r>
            <w:r w:rsidRPr="001018A6">
              <w:rPr>
                <w:color w:val="FF0000"/>
                <w:sz w:val="20"/>
              </w:rPr>
              <w:t>(C).</w:t>
            </w:r>
          </w:p>
        </w:tc>
      </w:tr>
      <w:tr w:rsidR="00592365" w:rsidRPr="001018A6" w14:paraId="44CE5678" w14:textId="77777777" w:rsidTr="292AB39B">
        <w:trPr>
          <w:trHeight w:val="2230"/>
        </w:trPr>
        <w:tc>
          <w:tcPr>
            <w:tcW w:w="1132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9E8D8B5" w14:textId="776F4E52" w:rsidR="00592365" w:rsidRPr="001018A6" w:rsidRDefault="00592365" w:rsidP="00A511B2">
            <w:pPr>
              <w:pStyle w:val="TableParagraph"/>
              <w:ind w:left="892" w:right="380" w:hanging="360"/>
              <w:rPr>
                <w:spacing w:val="-1"/>
                <w:sz w:val="20"/>
              </w:rPr>
            </w:pPr>
            <w:r w:rsidRPr="001018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9280" behindDoc="0" locked="0" layoutInCell="1" allowOverlap="1" wp14:anchorId="041C8938" wp14:editId="55C8CC56">
                      <wp:simplePos x="0" y="0"/>
                      <wp:positionH relativeFrom="page">
                        <wp:posOffset>379730</wp:posOffset>
                      </wp:positionH>
                      <wp:positionV relativeFrom="page">
                        <wp:posOffset>347345</wp:posOffset>
                      </wp:positionV>
                      <wp:extent cx="6410325" cy="908685"/>
                      <wp:effectExtent l="0" t="0" r="0" b="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908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194"/>
                                    <w:gridCol w:w="3699"/>
                                    <w:gridCol w:w="3185"/>
                                  </w:tblGrid>
                                  <w:tr w:rsidR="00592365" w14:paraId="0A561D8B" w14:textId="77777777">
                                    <w:trPr>
                                      <w:trHeight w:val="226"/>
                                    </w:trPr>
                                    <w:tc>
                                      <w:tcPr>
                                        <w:tcW w:w="3194" w:type="dxa"/>
                                      </w:tcPr>
                                      <w:p w14:paraId="38B1E417" w14:textId="77777777" w:rsidR="00592365" w:rsidRDefault="00592365">
                                        <w:pPr>
                                          <w:pStyle w:val="TableParagraph"/>
                                          <w:spacing w:line="206" w:lineRule="exact"/>
                                          <w:ind w:left="849"/>
                                          <w:rPr>
                                            <w:rFonts w:ascii="Franklin Gothic Medium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Franklin Gothic Medium"/>
                                            <w:sz w:val="20"/>
                                          </w:rPr>
                                          <w:t>EXECUTIVE</w:t>
                                        </w:r>
                                        <w:r>
                                          <w:rPr>
                                            <w:rFonts w:ascii="Franklin Gothic Medium"/>
                                            <w:spacing w:val="-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Franklin Gothic Medium"/>
                                            <w:sz w:val="2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99" w:type="dxa"/>
                                      </w:tcPr>
                                      <w:p w14:paraId="1B882358" w14:textId="77777777" w:rsidR="00592365" w:rsidRDefault="00592365">
                                        <w:pPr>
                                          <w:pStyle w:val="TableParagraph"/>
                                          <w:spacing w:line="206" w:lineRule="exact"/>
                                          <w:ind w:left="1602" w:right="1592"/>
                                          <w:jc w:val="center"/>
                                          <w:rPr>
                                            <w:rFonts w:ascii="Franklin Gothic Medium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Franklin Gothic Medium"/>
                                            <w:sz w:val="20"/>
                                          </w:rPr>
                                          <w:t>TITLE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85" w:type="dxa"/>
                                      </w:tcPr>
                                      <w:p w14:paraId="50C0AA67" w14:textId="77777777" w:rsidR="00592365" w:rsidRDefault="00592365">
                                        <w:pPr>
                                          <w:pStyle w:val="TableParagraph"/>
                                          <w:spacing w:line="206" w:lineRule="exact"/>
                                          <w:ind w:left="594"/>
                                          <w:rPr>
                                            <w:rFonts w:ascii="Franklin Gothic Medium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Franklin Gothic Medium"/>
                                            <w:sz w:val="20"/>
                                          </w:rPr>
                                          <w:t>TOTAL</w:t>
                                        </w:r>
                                        <w:r>
                                          <w:rPr>
                                            <w:rFonts w:ascii="Franklin Gothic Medium"/>
                                            <w:spacing w:val="-3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Franklin Gothic Medium"/>
                                            <w:sz w:val="20"/>
                                          </w:rPr>
                                          <w:t>COMPENSATION</w:t>
                                        </w:r>
                                      </w:p>
                                    </w:tc>
                                  </w:tr>
                                  <w:tr w:rsidR="00592365" w14:paraId="39A8539E" w14:textId="77777777">
                                    <w:trPr>
                                      <w:trHeight w:val="226"/>
                                    </w:trPr>
                                    <w:tc>
                                      <w:tcPr>
                                        <w:tcW w:w="3194" w:type="dxa"/>
                                      </w:tcPr>
                                      <w:p w14:paraId="24B81518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99" w:type="dxa"/>
                                      </w:tcPr>
                                      <w:p w14:paraId="450E0B04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5" w:type="dxa"/>
                                      </w:tcPr>
                                      <w:p w14:paraId="46C9755D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92365" w14:paraId="28248F9B" w14:textId="77777777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3194" w:type="dxa"/>
                                      </w:tcPr>
                                      <w:p w14:paraId="099C9E48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99" w:type="dxa"/>
                                      </w:tcPr>
                                      <w:p w14:paraId="5870E761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5" w:type="dxa"/>
                                      </w:tcPr>
                                      <w:p w14:paraId="7E69490E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92365" w14:paraId="7050BAFD" w14:textId="77777777">
                                    <w:trPr>
                                      <w:trHeight w:val="226"/>
                                    </w:trPr>
                                    <w:tc>
                                      <w:tcPr>
                                        <w:tcW w:w="3194" w:type="dxa"/>
                                      </w:tcPr>
                                      <w:p w14:paraId="1DA5E7FB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99" w:type="dxa"/>
                                      </w:tcPr>
                                      <w:p w14:paraId="00C14448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5" w:type="dxa"/>
                                      </w:tcPr>
                                      <w:p w14:paraId="11652532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92365" w14:paraId="13F6337A" w14:textId="77777777">
                                    <w:trPr>
                                      <w:trHeight w:val="226"/>
                                    </w:trPr>
                                    <w:tc>
                                      <w:tcPr>
                                        <w:tcW w:w="3194" w:type="dxa"/>
                                      </w:tcPr>
                                      <w:p w14:paraId="642280B8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99" w:type="dxa"/>
                                      </w:tcPr>
                                      <w:p w14:paraId="1AB0FE5E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5" w:type="dxa"/>
                                      </w:tcPr>
                                      <w:p w14:paraId="131B28BA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92365" w14:paraId="697479C9" w14:textId="77777777">
                                    <w:trPr>
                                      <w:trHeight w:val="227"/>
                                    </w:trPr>
                                    <w:tc>
                                      <w:tcPr>
                                        <w:tcW w:w="3194" w:type="dxa"/>
                                      </w:tcPr>
                                      <w:p w14:paraId="672182DE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99" w:type="dxa"/>
                                      </w:tcPr>
                                      <w:p w14:paraId="0BA67DA8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85" w:type="dxa"/>
                                      </w:tcPr>
                                      <w:p w14:paraId="0D2F44F1" w14:textId="77777777" w:rsidR="00592365" w:rsidRDefault="0059236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471029D" w14:textId="77777777" w:rsidR="00592365" w:rsidRDefault="00592365" w:rsidP="00742207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C8938" id="Text Box 32" o:spid="_x0000_s1027" type="#_x0000_t202" style="position:absolute;left:0;text-align:left;margin-left:29.9pt;margin-top:27.35pt;width:504.75pt;height:71.55pt;z-index:4873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94"/>
                              <w:gridCol w:w="3699"/>
                              <w:gridCol w:w="3185"/>
                            </w:tblGrid>
                            <w:tr w:rsidR="00592365" w14:paraId="0A561D8B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194" w:type="dxa"/>
                                </w:tcPr>
                                <w:p w14:paraId="38B1E417" w14:textId="77777777" w:rsidR="00592365" w:rsidRDefault="00592365">
                                  <w:pPr>
                                    <w:pStyle w:val="TableParagraph"/>
                                    <w:spacing w:line="206" w:lineRule="exact"/>
                                    <w:ind w:left="849"/>
                                    <w:rPr>
                                      <w:rFonts w:ascii="Franklin Gothic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20"/>
                                    </w:rPr>
                                    <w:t>EXECUTIVE</w:t>
                                  </w:r>
                                  <w:r>
                                    <w:rPr>
                                      <w:rFonts w:ascii="Franklin Gothic Medium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14:paraId="1B882358" w14:textId="77777777" w:rsidR="00592365" w:rsidRDefault="00592365">
                                  <w:pPr>
                                    <w:pStyle w:val="TableParagraph"/>
                                    <w:spacing w:line="206" w:lineRule="exact"/>
                                    <w:ind w:left="1602" w:right="1592"/>
                                    <w:jc w:val="center"/>
                                    <w:rPr>
                                      <w:rFonts w:ascii="Franklin Gothic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14:paraId="50C0AA67" w14:textId="77777777" w:rsidR="00592365" w:rsidRDefault="00592365">
                                  <w:pPr>
                                    <w:pStyle w:val="TableParagraph"/>
                                    <w:spacing w:line="206" w:lineRule="exact"/>
                                    <w:ind w:left="594"/>
                                    <w:rPr>
                                      <w:rFonts w:ascii="Franklin Gothic Medium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Franklin Gothic Medium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Franklin Gothic Medium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ranklin Gothic Medium"/>
                                      <w:sz w:val="20"/>
                                    </w:rPr>
                                    <w:t>COMPENSATION</w:t>
                                  </w:r>
                                </w:p>
                              </w:tc>
                            </w:tr>
                            <w:tr w:rsidR="00592365" w14:paraId="39A8539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194" w:type="dxa"/>
                                </w:tcPr>
                                <w:p w14:paraId="24B81518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14:paraId="450E0B04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14:paraId="46C9755D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2365" w14:paraId="28248F9B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194" w:type="dxa"/>
                                </w:tcPr>
                                <w:p w14:paraId="099C9E48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14:paraId="5870E761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14:paraId="7E69490E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2365" w14:paraId="7050BAF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194" w:type="dxa"/>
                                </w:tcPr>
                                <w:p w14:paraId="1DA5E7FB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14:paraId="00C14448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14:paraId="11652532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2365" w14:paraId="13F6337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194" w:type="dxa"/>
                                </w:tcPr>
                                <w:p w14:paraId="642280B8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14:paraId="1AB0FE5E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14:paraId="131B28BA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92365" w14:paraId="697479C9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3194" w:type="dxa"/>
                                </w:tcPr>
                                <w:p w14:paraId="672182DE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9" w:type="dxa"/>
                                </w:tcPr>
                                <w:p w14:paraId="0BA67DA8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5" w:type="dxa"/>
                                </w:tcPr>
                                <w:p w14:paraId="0D2F44F1" w14:textId="77777777" w:rsidR="00592365" w:rsidRDefault="005923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71029D" w14:textId="77777777" w:rsidR="00592365" w:rsidRDefault="00592365" w:rsidP="00742207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018A6">
              <w:rPr>
                <w:sz w:val="20"/>
              </w:rPr>
              <w:t>B)</w:t>
            </w:r>
            <w:r w:rsidRPr="001018A6">
              <w:rPr>
                <w:spacing w:val="1"/>
                <w:sz w:val="20"/>
              </w:rPr>
              <w:t xml:space="preserve"> </w:t>
            </w:r>
            <w:r w:rsidRPr="001018A6">
              <w:rPr>
                <w:sz w:val="20"/>
              </w:rPr>
              <w:t xml:space="preserve">Names and total compensation of each of the five most highly compensated officers for the </w:t>
            </w:r>
            <w:r>
              <w:rPr>
                <w:sz w:val="20"/>
              </w:rPr>
              <w:t>Offeror</w:t>
            </w:r>
            <w:r w:rsidRPr="001018A6">
              <w:rPr>
                <w:sz w:val="20"/>
              </w:rPr>
              <w:t>’s preceding</w:t>
            </w:r>
            <w:r w:rsidRPr="001018A6">
              <w:rPr>
                <w:spacing w:val="-47"/>
                <w:sz w:val="20"/>
              </w:rPr>
              <w:t xml:space="preserve"> </w:t>
            </w:r>
            <w:r w:rsidRPr="001018A6">
              <w:rPr>
                <w:sz w:val="20"/>
              </w:rPr>
              <w:t>completed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fiscal year:</w:t>
            </w:r>
          </w:p>
        </w:tc>
      </w:tr>
      <w:tr w:rsidR="00592365" w:rsidRPr="001018A6" w14:paraId="0D52CA2C" w14:textId="77777777" w:rsidTr="292AB39B">
        <w:trPr>
          <w:trHeight w:val="430"/>
        </w:trPr>
        <w:tc>
          <w:tcPr>
            <w:tcW w:w="11324" w:type="dxa"/>
            <w:gridSpan w:val="2"/>
            <w:tcBorders>
              <w:top w:val="single" w:sz="8" w:space="0" w:color="000000" w:themeColor="text1"/>
            </w:tcBorders>
            <w:vAlign w:val="center"/>
          </w:tcPr>
          <w:p w14:paraId="0E9F38CD" w14:textId="1353D26A" w:rsidR="00592365" w:rsidRPr="001018A6" w:rsidRDefault="00592365" w:rsidP="00A511B2">
            <w:pPr>
              <w:pStyle w:val="TableParagraph"/>
              <w:ind w:left="892" w:right="380" w:hanging="360"/>
              <w:rPr>
                <w:spacing w:val="-1"/>
                <w:sz w:val="20"/>
              </w:rPr>
            </w:pPr>
            <w:r w:rsidRPr="001018A6">
              <w:rPr>
                <w:sz w:val="20"/>
              </w:rPr>
              <w:t xml:space="preserve">C)  </w:t>
            </w:r>
            <w:r w:rsidRPr="001018A6">
              <w:rPr>
                <w:spacing w:val="29"/>
                <w:sz w:val="20"/>
              </w:rPr>
              <w:t xml:space="preserve"> </w:t>
            </w:r>
            <w:r w:rsidRPr="001018A6">
              <w:rPr>
                <w:sz w:val="20"/>
              </w:rPr>
              <w:t>If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executive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compensation</w:t>
            </w:r>
            <w:r w:rsidRPr="001018A6">
              <w:rPr>
                <w:spacing w:val="-3"/>
                <w:sz w:val="20"/>
              </w:rPr>
              <w:t xml:space="preserve"> </w:t>
            </w:r>
            <w:r w:rsidRPr="001018A6">
              <w:rPr>
                <w:sz w:val="20"/>
              </w:rPr>
              <w:t>data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is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provided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through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A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or</w:t>
            </w:r>
            <w:r w:rsidRPr="001018A6">
              <w:rPr>
                <w:spacing w:val="-3"/>
                <w:sz w:val="20"/>
              </w:rPr>
              <w:t xml:space="preserve"> </w:t>
            </w:r>
            <w:r w:rsidRPr="001018A6">
              <w:rPr>
                <w:sz w:val="20"/>
              </w:rPr>
              <w:t>B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above,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the</w:t>
            </w:r>
            <w:r w:rsidRPr="001018A6">
              <w:rPr>
                <w:spacing w:val="-3"/>
                <w:sz w:val="20"/>
              </w:rPr>
              <w:t xml:space="preserve"> </w:t>
            </w:r>
            <w:r w:rsidRPr="001018A6">
              <w:rPr>
                <w:sz w:val="20"/>
              </w:rPr>
              <w:t>data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is for</w:t>
            </w:r>
            <w:r w:rsidRPr="001018A6">
              <w:rPr>
                <w:spacing w:val="-3"/>
                <w:sz w:val="20"/>
              </w:rPr>
              <w:t xml:space="preserve"> </w:t>
            </w:r>
            <w:r w:rsidRPr="001018A6">
              <w:rPr>
                <w:sz w:val="20"/>
              </w:rPr>
              <w:t>calendar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year</w:t>
            </w:r>
            <w:r w:rsidRPr="001018A6">
              <w:rPr>
                <w:spacing w:val="-1"/>
                <w:sz w:val="20"/>
              </w:rPr>
              <w:t xml:space="preserve"> </w:t>
            </w:r>
            <w:r w:rsidRPr="001018A6">
              <w:rPr>
                <w:sz w:val="20"/>
              </w:rPr>
              <w:t>20</w:t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1018A6">
              <w:rPr>
                <w:sz w:val="20"/>
              </w:rPr>
              <w:t>.</w:t>
            </w:r>
            <w:r w:rsidRPr="001018A6">
              <w:rPr>
                <w:spacing w:val="1"/>
                <w:sz w:val="20"/>
              </w:rPr>
              <w:t xml:space="preserve"> </w:t>
            </w:r>
            <w:r w:rsidRPr="001018A6">
              <w:rPr>
                <w:sz w:val="20"/>
              </w:rPr>
              <w:t>Its fiscal year</w:t>
            </w:r>
            <w:r w:rsidRPr="001018A6"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 xml:space="preserve"> e</w:t>
            </w:r>
            <w:r w:rsidRPr="001018A6">
              <w:rPr>
                <w:sz w:val="20"/>
              </w:rPr>
              <w:t>nd</w:t>
            </w:r>
            <w:r w:rsidRPr="001018A6">
              <w:rPr>
                <w:spacing w:val="-2"/>
                <w:sz w:val="20"/>
              </w:rPr>
              <w:t xml:space="preserve"> </w:t>
            </w:r>
            <w:r w:rsidRPr="001018A6">
              <w:rPr>
                <w:sz w:val="20"/>
              </w:rPr>
              <w:t>date is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1018A6">
              <w:rPr>
                <w:sz w:val="20"/>
              </w:rPr>
              <w:t>.</w:t>
            </w:r>
          </w:p>
        </w:tc>
      </w:tr>
    </w:tbl>
    <w:p w14:paraId="7F6BE22C" w14:textId="4F66E797" w:rsidR="00042D5E" w:rsidRDefault="00405C34">
      <w:pPr>
        <w:pStyle w:val="BodyText"/>
        <w:ind w:left="739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F6BE29D" wp14:editId="5AA38D0C">
                <wp:extent cx="6396355" cy="596900"/>
                <wp:effectExtent l="12065" t="9525" r="11430" b="12700"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355" cy="59690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E2D7" w14:textId="4ACE5DD6" w:rsidR="00042D5E" w:rsidRDefault="0044722A">
                            <w:pPr>
                              <w:spacing w:before="60"/>
                              <w:ind w:left="955" w:right="9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PART “</w:t>
                            </w:r>
                            <w:r w:rsidR="00083F83">
                              <w:rPr>
                                <w:b/>
                                <w:color w:val="FFFFFF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”</w:t>
                            </w:r>
                          </w:p>
                          <w:p w14:paraId="7F6BE2D8" w14:textId="4B618BB5" w:rsidR="00042D5E" w:rsidRDefault="0044722A">
                            <w:pPr>
                              <w:spacing w:before="60"/>
                              <w:ind w:left="96" w:right="9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APPLIES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OFFEROR</w:t>
                            </w:r>
                            <w:r w:rsidR="00D060B8">
                              <w:rPr>
                                <w:b/>
                                <w:color w:val="FFFFFF"/>
                              </w:rPr>
                              <w:t>/SELLER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REGISTERED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SYSTEM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AWARD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6BE29D" id="Text Box 41" o:spid="_x0000_s1028" type="#_x0000_t202" style="width:503.65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" fillcolor="#365f91" strokeweight=".48pt">
                <v:textbox inset="0,0,0,0">
                  <w:txbxContent>
                    <w:p w14:paraId="7F6BE2D7" w14:textId="4ACE5DD6" w:rsidR="00042D5E" w:rsidRDefault="0044722A">
                      <w:pPr>
                        <w:spacing w:before="60"/>
                        <w:ind w:left="955" w:right="95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PART “</w:t>
                      </w:r>
                      <w:r w:rsidR="00083F83">
                        <w:rPr>
                          <w:b/>
                          <w:color w:val="FFFFFF"/>
                        </w:rPr>
                        <w:t>B</w:t>
                      </w:r>
                      <w:r>
                        <w:rPr>
                          <w:b/>
                          <w:color w:val="FFFFFF"/>
                        </w:rPr>
                        <w:t>”</w:t>
                      </w:r>
                    </w:p>
                    <w:p w14:paraId="7F6BE2D8" w14:textId="4B618BB5" w:rsidR="00042D5E" w:rsidRDefault="0044722A">
                      <w:pPr>
                        <w:spacing w:before="60"/>
                        <w:ind w:left="96" w:right="95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PART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APPLIES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IF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OFFEROR</w:t>
                      </w:r>
                      <w:r w:rsidR="00D060B8">
                        <w:rPr>
                          <w:b/>
                          <w:color w:val="FFFFFF"/>
                        </w:rPr>
                        <w:t>/SELLER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NOT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REGISTERED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SYSTEM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AWARD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MANAGEMENT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6BE22D" w14:textId="77777777" w:rsidR="00042D5E" w:rsidRDefault="00042D5E">
      <w:pPr>
        <w:pStyle w:val="BodyText"/>
        <w:spacing w:before="8"/>
        <w:rPr>
          <w:sz w:val="26"/>
        </w:rPr>
      </w:pPr>
    </w:p>
    <w:p w14:paraId="7F6BE22E" w14:textId="77777777" w:rsidR="00042D5E" w:rsidRPr="009B6EFE" w:rsidRDefault="0044722A">
      <w:pPr>
        <w:pStyle w:val="Heading1"/>
        <w:spacing w:before="100"/>
      </w:pPr>
      <w:r>
        <w:rPr>
          <w:spacing w:val="-9"/>
        </w:rPr>
        <w:t>52</w:t>
      </w:r>
      <w:r w:rsidRPr="009B6EFE">
        <w:rPr>
          <w:spacing w:val="-9"/>
        </w:rPr>
        <w:t>.203-11</w:t>
      </w:r>
      <w:r w:rsidRPr="009B6EFE">
        <w:rPr>
          <w:spacing w:val="24"/>
        </w:rPr>
        <w:t xml:space="preserve"> </w:t>
      </w:r>
      <w:r w:rsidRPr="009B6EFE">
        <w:rPr>
          <w:spacing w:val="-9"/>
        </w:rPr>
        <w:t>CERTIFICATION</w:t>
      </w:r>
      <w:r w:rsidRPr="009B6EFE">
        <w:rPr>
          <w:spacing w:val="-18"/>
        </w:rPr>
        <w:t xml:space="preserve"> </w:t>
      </w:r>
      <w:r w:rsidRPr="009B6EFE">
        <w:rPr>
          <w:spacing w:val="-9"/>
        </w:rPr>
        <w:t>AND</w:t>
      </w:r>
      <w:r w:rsidRPr="009B6EFE">
        <w:rPr>
          <w:spacing w:val="-21"/>
        </w:rPr>
        <w:t xml:space="preserve"> </w:t>
      </w:r>
      <w:r w:rsidRPr="009B6EFE">
        <w:rPr>
          <w:spacing w:val="-8"/>
        </w:rPr>
        <w:t>DISCLOSURE</w:t>
      </w:r>
      <w:r w:rsidRPr="009B6EFE">
        <w:rPr>
          <w:spacing w:val="-18"/>
        </w:rPr>
        <w:t xml:space="preserve"> </w:t>
      </w:r>
      <w:r w:rsidRPr="009B6EFE">
        <w:rPr>
          <w:spacing w:val="-8"/>
        </w:rPr>
        <w:t>REGARDING</w:t>
      </w:r>
      <w:r w:rsidRPr="009B6EFE">
        <w:rPr>
          <w:spacing w:val="-16"/>
        </w:rPr>
        <w:t xml:space="preserve"> </w:t>
      </w:r>
      <w:r w:rsidRPr="009B6EFE">
        <w:rPr>
          <w:spacing w:val="-8"/>
        </w:rPr>
        <w:t>PAYMENTS</w:t>
      </w:r>
      <w:r w:rsidRPr="009B6EFE">
        <w:rPr>
          <w:spacing w:val="-20"/>
        </w:rPr>
        <w:t xml:space="preserve"> </w:t>
      </w:r>
      <w:r w:rsidRPr="009B6EFE">
        <w:rPr>
          <w:spacing w:val="-8"/>
        </w:rPr>
        <w:t>TO</w:t>
      </w:r>
      <w:r w:rsidRPr="009B6EFE">
        <w:rPr>
          <w:spacing w:val="-19"/>
        </w:rPr>
        <w:t xml:space="preserve"> </w:t>
      </w:r>
      <w:r w:rsidRPr="009B6EFE">
        <w:rPr>
          <w:spacing w:val="-8"/>
        </w:rPr>
        <w:t>INFLUENCE</w:t>
      </w:r>
      <w:r w:rsidRPr="009B6EFE">
        <w:rPr>
          <w:spacing w:val="-18"/>
        </w:rPr>
        <w:t xml:space="preserve"> </w:t>
      </w:r>
      <w:r w:rsidRPr="009B6EFE">
        <w:rPr>
          <w:spacing w:val="-8"/>
        </w:rPr>
        <w:t>CERTAIN</w:t>
      </w:r>
      <w:r w:rsidRPr="009B6EFE">
        <w:rPr>
          <w:spacing w:val="-18"/>
        </w:rPr>
        <w:t xml:space="preserve"> </w:t>
      </w:r>
      <w:r w:rsidRPr="009B6EFE">
        <w:rPr>
          <w:spacing w:val="-8"/>
        </w:rPr>
        <w:t>FEDERAL</w:t>
      </w:r>
      <w:r w:rsidRPr="009B6EFE">
        <w:rPr>
          <w:spacing w:val="-19"/>
        </w:rPr>
        <w:t xml:space="preserve"> </w:t>
      </w:r>
      <w:r w:rsidRPr="009B6EFE">
        <w:rPr>
          <w:spacing w:val="-8"/>
        </w:rPr>
        <w:t>TRANSACTIONS</w:t>
      </w:r>
    </w:p>
    <w:p w14:paraId="7F6BE22F" w14:textId="77777777" w:rsidR="00042D5E" w:rsidRPr="009B6EFE" w:rsidRDefault="0044722A">
      <w:pPr>
        <w:pStyle w:val="ListParagraph"/>
        <w:numPr>
          <w:ilvl w:val="1"/>
          <w:numId w:val="22"/>
        </w:numPr>
        <w:tabs>
          <w:tab w:val="left" w:pos="1372"/>
        </w:tabs>
        <w:spacing w:before="60"/>
        <w:ind w:right="755"/>
      </w:pPr>
      <w:r w:rsidRPr="009B6EFE">
        <w:t>The</w:t>
      </w:r>
      <w:r w:rsidRPr="009B6EFE">
        <w:rPr>
          <w:spacing w:val="-9"/>
        </w:rPr>
        <w:t xml:space="preserve"> </w:t>
      </w:r>
      <w:r w:rsidRPr="009B6EFE">
        <w:t>definitions</w:t>
      </w:r>
      <w:r w:rsidRPr="009B6EFE">
        <w:rPr>
          <w:spacing w:val="-8"/>
        </w:rPr>
        <w:t xml:space="preserve"> </w:t>
      </w:r>
      <w:r w:rsidRPr="009B6EFE">
        <w:t>and</w:t>
      </w:r>
      <w:r w:rsidRPr="009B6EFE">
        <w:rPr>
          <w:spacing w:val="-8"/>
        </w:rPr>
        <w:t xml:space="preserve"> </w:t>
      </w:r>
      <w:r w:rsidRPr="009B6EFE">
        <w:t>prohibitions</w:t>
      </w:r>
      <w:r w:rsidRPr="009B6EFE">
        <w:rPr>
          <w:spacing w:val="-8"/>
        </w:rPr>
        <w:t xml:space="preserve"> </w:t>
      </w:r>
      <w:r w:rsidRPr="009B6EFE">
        <w:t>contained</w:t>
      </w:r>
      <w:r w:rsidRPr="009B6EFE">
        <w:rPr>
          <w:spacing w:val="-8"/>
        </w:rPr>
        <w:t xml:space="preserve"> </w:t>
      </w:r>
      <w:r w:rsidRPr="009B6EFE">
        <w:t>in</w:t>
      </w:r>
      <w:r w:rsidRPr="009B6EFE">
        <w:rPr>
          <w:spacing w:val="-8"/>
        </w:rPr>
        <w:t xml:space="preserve"> </w:t>
      </w:r>
      <w:r w:rsidRPr="009B6EFE">
        <w:t>the</w:t>
      </w:r>
      <w:r w:rsidRPr="009B6EFE">
        <w:rPr>
          <w:spacing w:val="-8"/>
        </w:rPr>
        <w:t xml:space="preserve"> </w:t>
      </w:r>
      <w:r w:rsidRPr="009B6EFE">
        <w:t>clause,</w:t>
      </w:r>
      <w:r w:rsidRPr="009B6EFE">
        <w:rPr>
          <w:spacing w:val="-8"/>
        </w:rPr>
        <w:t xml:space="preserve"> </w:t>
      </w:r>
      <w:r w:rsidRPr="009B6EFE">
        <w:t>at</w:t>
      </w:r>
      <w:r w:rsidRPr="009B6EFE">
        <w:rPr>
          <w:spacing w:val="-8"/>
        </w:rPr>
        <w:t xml:space="preserve"> </w:t>
      </w:r>
      <w:r w:rsidRPr="009B6EFE">
        <w:t>FAR</w:t>
      </w:r>
      <w:r w:rsidRPr="009B6EFE">
        <w:rPr>
          <w:spacing w:val="-9"/>
        </w:rPr>
        <w:t xml:space="preserve"> </w:t>
      </w:r>
      <w:r w:rsidRPr="009B6EFE">
        <w:t>52.203-12,</w:t>
      </w:r>
      <w:r w:rsidRPr="009B6EFE">
        <w:rPr>
          <w:spacing w:val="-8"/>
        </w:rPr>
        <w:t xml:space="preserve"> </w:t>
      </w:r>
      <w:r w:rsidRPr="009B6EFE">
        <w:t>Limitation</w:t>
      </w:r>
      <w:r w:rsidRPr="009B6EFE">
        <w:rPr>
          <w:spacing w:val="-8"/>
        </w:rPr>
        <w:t xml:space="preserve"> </w:t>
      </w:r>
      <w:r w:rsidRPr="009B6EFE">
        <w:t>on</w:t>
      </w:r>
      <w:r w:rsidRPr="009B6EFE">
        <w:rPr>
          <w:spacing w:val="-8"/>
        </w:rPr>
        <w:t xml:space="preserve"> </w:t>
      </w:r>
      <w:r w:rsidRPr="009B6EFE">
        <w:t>Payments</w:t>
      </w:r>
      <w:r w:rsidRPr="009B6EFE">
        <w:rPr>
          <w:spacing w:val="-8"/>
        </w:rPr>
        <w:t xml:space="preserve"> </w:t>
      </w:r>
      <w:r w:rsidRPr="009B6EFE">
        <w:t>to</w:t>
      </w:r>
      <w:r w:rsidRPr="009B6EFE">
        <w:rPr>
          <w:spacing w:val="-8"/>
        </w:rPr>
        <w:t xml:space="preserve"> </w:t>
      </w:r>
      <w:r w:rsidRPr="009B6EFE">
        <w:t>Influence</w:t>
      </w:r>
      <w:r w:rsidRPr="009B6EFE">
        <w:rPr>
          <w:spacing w:val="-8"/>
        </w:rPr>
        <w:t xml:space="preserve"> </w:t>
      </w:r>
      <w:r w:rsidRPr="009B6EFE">
        <w:t>Certain</w:t>
      </w:r>
      <w:r w:rsidRPr="009B6EFE">
        <w:rPr>
          <w:spacing w:val="1"/>
        </w:rPr>
        <w:t xml:space="preserve"> </w:t>
      </w:r>
      <w:r w:rsidRPr="009B6EFE">
        <w:t>Federal Transactions, included in this solicitation, are hereby incorporated by reference in paragraph (b) of this</w:t>
      </w:r>
      <w:r w:rsidRPr="009B6EFE">
        <w:rPr>
          <w:spacing w:val="1"/>
        </w:rPr>
        <w:t xml:space="preserve"> </w:t>
      </w:r>
      <w:r w:rsidRPr="009B6EFE">
        <w:t>certification.</w:t>
      </w:r>
    </w:p>
    <w:p w14:paraId="7F6BE230" w14:textId="77777777" w:rsidR="00042D5E" w:rsidRPr="009B6EFE" w:rsidRDefault="0044722A">
      <w:pPr>
        <w:pStyle w:val="ListParagraph"/>
        <w:numPr>
          <w:ilvl w:val="1"/>
          <w:numId w:val="22"/>
        </w:numPr>
        <w:tabs>
          <w:tab w:val="left" w:pos="1372"/>
        </w:tabs>
        <w:ind w:right="759"/>
      </w:pPr>
      <w:r w:rsidRPr="009B6EFE">
        <w:t>The Offeror/Seller hereby certifies to the best of his or her knowledge and belief that, as of the date of execution of this</w:t>
      </w:r>
      <w:r w:rsidRPr="009B6EFE">
        <w:rPr>
          <w:spacing w:val="-49"/>
        </w:rPr>
        <w:t xml:space="preserve"> </w:t>
      </w:r>
      <w:r w:rsidRPr="009B6EFE">
        <w:t>certification</w:t>
      </w:r>
      <w:r w:rsidRPr="009B6EFE">
        <w:rPr>
          <w:spacing w:val="-1"/>
        </w:rPr>
        <w:t xml:space="preserve"> </w:t>
      </w:r>
      <w:r w:rsidRPr="009B6EFE">
        <w:t>–</w:t>
      </w:r>
    </w:p>
    <w:p w14:paraId="7F6BE231" w14:textId="77777777" w:rsidR="00042D5E" w:rsidRPr="009B6EFE" w:rsidRDefault="0044722A">
      <w:pPr>
        <w:pStyle w:val="ListParagraph"/>
        <w:numPr>
          <w:ilvl w:val="2"/>
          <w:numId w:val="22"/>
        </w:numPr>
        <w:tabs>
          <w:tab w:val="left" w:pos="1821"/>
        </w:tabs>
        <w:spacing w:before="61"/>
        <w:ind w:right="755"/>
      </w:pPr>
      <w:r w:rsidRPr="009B6EFE">
        <w:t>No Federal appropriated funds have been paid or will be paid to any person for influencing or attempting to</w:t>
      </w:r>
      <w:r w:rsidRPr="009B6EFE">
        <w:rPr>
          <w:spacing w:val="1"/>
        </w:rPr>
        <w:t xml:space="preserve"> </w:t>
      </w:r>
      <w:r w:rsidRPr="009B6EFE">
        <w:t>influence</w:t>
      </w:r>
      <w:r w:rsidRPr="009B6EFE">
        <w:rPr>
          <w:spacing w:val="-8"/>
        </w:rPr>
        <w:t xml:space="preserve"> </w:t>
      </w:r>
      <w:r w:rsidRPr="009B6EFE">
        <w:t>an</w:t>
      </w:r>
      <w:r w:rsidRPr="009B6EFE">
        <w:rPr>
          <w:spacing w:val="-9"/>
        </w:rPr>
        <w:t xml:space="preserve"> </w:t>
      </w:r>
      <w:r w:rsidRPr="009B6EFE">
        <w:t>officer</w:t>
      </w:r>
      <w:r w:rsidRPr="009B6EFE">
        <w:rPr>
          <w:spacing w:val="-8"/>
        </w:rPr>
        <w:t xml:space="preserve"> </w:t>
      </w:r>
      <w:r w:rsidRPr="009B6EFE">
        <w:t>or</w:t>
      </w:r>
      <w:r w:rsidRPr="009B6EFE">
        <w:rPr>
          <w:spacing w:val="-7"/>
        </w:rPr>
        <w:t xml:space="preserve"> </w:t>
      </w:r>
      <w:r w:rsidRPr="009B6EFE">
        <w:t>employee</w:t>
      </w:r>
      <w:r w:rsidRPr="009B6EFE">
        <w:rPr>
          <w:spacing w:val="-8"/>
        </w:rPr>
        <w:t xml:space="preserve"> </w:t>
      </w:r>
      <w:r w:rsidRPr="009B6EFE">
        <w:t>of</w:t>
      </w:r>
      <w:r w:rsidRPr="009B6EFE">
        <w:rPr>
          <w:spacing w:val="-7"/>
        </w:rPr>
        <w:t xml:space="preserve"> </w:t>
      </w:r>
      <w:r w:rsidRPr="009B6EFE">
        <w:t>any</w:t>
      </w:r>
      <w:r w:rsidRPr="009B6EFE">
        <w:rPr>
          <w:spacing w:val="-7"/>
        </w:rPr>
        <w:t xml:space="preserve"> </w:t>
      </w:r>
      <w:r w:rsidRPr="009B6EFE">
        <w:t>agency,</w:t>
      </w:r>
      <w:r w:rsidRPr="009B6EFE">
        <w:rPr>
          <w:spacing w:val="-7"/>
        </w:rPr>
        <w:t xml:space="preserve"> </w:t>
      </w:r>
      <w:r w:rsidRPr="009B6EFE">
        <w:t>a</w:t>
      </w:r>
      <w:r w:rsidRPr="009B6EFE">
        <w:rPr>
          <w:spacing w:val="-8"/>
        </w:rPr>
        <w:t xml:space="preserve"> </w:t>
      </w:r>
      <w:r w:rsidRPr="009B6EFE">
        <w:t>Member</w:t>
      </w:r>
      <w:r w:rsidRPr="009B6EFE">
        <w:rPr>
          <w:spacing w:val="-10"/>
        </w:rPr>
        <w:t xml:space="preserve"> </w:t>
      </w:r>
      <w:r w:rsidRPr="009B6EFE">
        <w:t>of</w:t>
      </w:r>
      <w:r w:rsidRPr="009B6EFE">
        <w:rPr>
          <w:spacing w:val="-9"/>
        </w:rPr>
        <w:t xml:space="preserve"> </w:t>
      </w:r>
      <w:r w:rsidRPr="009B6EFE">
        <w:t>Congress,</w:t>
      </w:r>
      <w:r w:rsidRPr="009B6EFE">
        <w:rPr>
          <w:spacing w:val="-10"/>
        </w:rPr>
        <w:t xml:space="preserve"> </w:t>
      </w:r>
      <w:r w:rsidRPr="009B6EFE">
        <w:t>an</w:t>
      </w:r>
      <w:r w:rsidRPr="009B6EFE">
        <w:rPr>
          <w:spacing w:val="-7"/>
        </w:rPr>
        <w:t xml:space="preserve"> </w:t>
      </w:r>
      <w:r w:rsidRPr="009B6EFE">
        <w:t>officer</w:t>
      </w:r>
      <w:r w:rsidRPr="009B6EFE">
        <w:rPr>
          <w:spacing w:val="-8"/>
        </w:rPr>
        <w:t xml:space="preserve"> </w:t>
      </w:r>
      <w:r w:rsidRPr="009B6EFE">
        <w:t>or</w:t>
      </w:r>
      <w:r w:rsidRPr="009B6EFE">
        <w:rPr>
          <w:spacing w:val="-7"/>
        </w:rPr>
        <w:t xml:space="preserve"> </w:t>
      </w:r>
      <w:r w:rsidRPr="009B6EFE">
        <w:t>employee</w:t>
      </w:r>
      <w:r w:rsidRPr="009B6EFE">
        <w:rPr>
          <w:spacing w:val="-8"/>
        </w:rPr>
        <w:t xml:space="preserve"> </w:t>
      </w:r>
      <w:r w:rsidRPr="009B6EFE">
        <w:t>of</w:t>
      </w:r>
      <w:r w:rsidRPr="009B6EFE">
        <w:rPr>
          <w:spacing w:val="-7"/>
        </w:rPr>
        <w:t xml:space="preserve"> </w:t>
      </w:r>
      <w:r w:rsidRPr="009B6EFE">
        <w:t>Congress,</w:t>
      </w:r>
      <w:r w:rsidRPr="009B6EFE">
        <w:rPr>
          <w:spacing w:val="-7"/>
        </w:rPr>
        <w:t xml:space="preserve"> </w:t>
      </w:r>
      <w:r w:rsidRPr="009B6EFE">
        <w:t>or</w:t>
      </w:r>
      <w:r w:rsidRPr="009B6EFE">
        <w:rPr>
          <w:spacing w:val="-8"/>
        </w:rPr>
        <w:t xml:space="preserve"> </w:t>
      </w:r>
      <w:r w:rsidRPr="009B6EFE">
        <w:t>an</w:t>
      </w:r>
      <w:r w:rsidRPr="009B6EFE">
        <w:rPr>
          <w:spacing w:val="1"/>
        </w:rPr>
        <w:t xml:space="preserve"> </w:t>
      </w:r>
      <w:r w:rsidRPr="009B6EFE">
        <w:t>employee of a Member of Congress on his or her behalf in connection with the awarding of any Federal contract,</w:t>
      </w:r>
      <w:r w:rsidRPr="009B6EFE">
        <w:rPr>
          <w:spacing w:val="-48"/>
        </w:rPr>
        <w:t xml:space="preserve"> </w:t>
      </w:r>
      <w:r w:rsidRPr="009B6EFE">
        <w:t>the</w:t>
      </w:r>
      <w:r w:rsidRPr="009B6EFE">
        <w:rPr>
          <w:spacing w:val="-4"/>
        </w:rPr>
        <w:t xml:space="preserve"> </w:t>
      </w:r>
      <w:r w:rsidRPr="009B6EFE">
        <w:t>making</w:t>
      </w:r>
      <w:r w:rsidRPr="009B6EFE">
        <w:rPr>
          <w:spacing w:val="-5"/>
        </w:rPr>
        <w:t xml:space="preserve"> </w:t>
      </w:r>
      <w:r w:rsidRPr="009B6EFE">
        <w:t>of</w:t>
      </w:r>
      <w:r w:rsidRPr="009B6EFE">
        <w:rPr>
          <w:spacing w:val="-3"/>
        </w:rPr>
        <w:t xml:space="preserve"> </w:t>
      </w:r>
      <w:r w:rsidRPr="009B6EFE">
        <w:t>any</w:t>
      </w:r>
      <w:r w:rsidRPr="009B6EFE">
        <w:rPr>
          <w:spacing w:val="-4"/>
        </w:rPr>
        <w:t xml:space="preserve"> </w:t>
      </w:r>
      <w:r w:rsidRPr="009B6EFE">
        <w:t>Federal</w:t>
      </w:r>
      <w:r w:rsidRPr="009B6EFE">
        <w:rPr>
          <w:spacing w:val="-4"/>
        </w:rPr>
        <w:t xml:space="preserve"> </w:t>
      </w:r>
      <w:r w:rsidRPr="009B6EFE">
        <w:t>grant,</w:t>
      </w:r>
      <w:r w:rsidRPr="009B6EFE">
        <w:rPr>
          <w:spacing w:val="-4"/>
        </w:rPr>
        <w:t xml:space="preserve"> </w:t>
      </w:r>
      <w:r w:rsidRPr="009B6EFE">
        <w:t>the</w:t>
      </w:r>
      <w:r w:rsidRPr="009B6EFE">
        <w:rPr>
          <w:spacing w:val="-4"/>
        </w:rPr>
        <w:t xml:space="preserve"> </w:t>
      </w:r>
      <w:r w:rsidRPr="009B6EFE">
        <w:t>making</w:t>
      </w:r>
      <w:r w:rsidRPr="009B6EFE">
        <w:rPr>
          <w:spacing w:val="-4"/>
        </w:rPr>
        <w:t xml:space="preserve"> </w:t>
      </w:r>
      <w:r w:rsidRPr="009B6EFE">
        <w:t>of</w:t>
      </w:r>
      <w:r w:rsidRPr="009B6EFE">
        <w:rPr>
          <w:spacing w:val="-3"/>
        </w:rPr>
        <w:t xml:space="preserve"> </w:t>
      </w:r>
      <w:r w:rsidRPr="009B6EFE">
        <w:t>any</w:t>
      </w:r>
      <w:r w:rsidRPr="009B6EFE">
        <w:rPr>
          <w:spacing w:val="-3"/>
        </w:rPr>
        <w:t xml:space="preserve"> </w:t>
      </w:r>
      <w:r w:rsidRPr="009B6EFE">
        <w:t>Federal</w:t>
      </w:r>
      <w:r w:rsidRPr="009B6EFE">
        <w:rPr>
          <w:spacing w:val="-5"/>
        </w:rPr>
        <w:t xml:space="preserve"> </w:t>
      </w:r>
      <w:r w:rsidRPr="009B6EFE">
        <w:t>loan,</w:t>
      </w:r>
      <w:r w:rsidRPr="009B6EFE">
        <w:rPr>
          <w:spacing w:val="-3"/>
        </w:rPr>
        <w:t xml:space="preserve"> </w:t>
      </w:r>
      <w:r w:rsidRPr="009B6EFE">
        <w:t>the</w:t>
      </w:r>
      <w:r w:rsidRPr="009B6EFE">
        <w:rPr>
          <w:spacing w:val="-5"/>
        </w:rPr>
        <w:t xml:space="preserve"> </w:t>
      </w:r>
      <w:r w:rsidRPr="009B6EFE">
        <w:t>entering</w:t>
      </w:r>
      <w:r w:rsidRPr="009B6EFE">
        <w:rPr>
          <w:spacing w:val="-5"/>
        </w:rPr>
        <w:t xml:space="preserve"> </w:t>
      </w:r>
      <w:r w:rsidRPr="009B6EFE">
        <w:t>into</w:t>
      </w:r>
      <w:r w:rsidRPr="009B6EFE">
        <w:rPr>
          <w:spacing w:val="-4"/>
        </w:rPr>
        <w:t xml:space="preserve"> </w:t>
      </w:r>
      <w:r w:rsidRPr="009B6EFE">
        <w:t>of</w:t>
      </w:r>
      <w:r w:rsidRPr="009B6EFE">
        <w:rPr>
          <w:spacing w:val="-3"/>
        </w:rPr>
        <w:t xml:space="preserve"> </w:t>
      </w:r>
      <w:r w:rsidRPr="009B6EFE">
        <w:t>any</w:t>
      </w:r>
      <w:r w:rsidRPr="009B6EFE">
        <w:rPr>
          <w:spacing w:val="-3"/>
        </w:rPr>
        <w:t xml:space="preserve"> </w:t>
      </w:r>
      <w:r w:rsidRPr="009B6EFE">
        <w:t>cooperative</w:t>
      </w:r>
      <w:r w:rsidRPr="009B6EFE">
        <w:rPr>
          <w:spacing w:val="-3"/>
        </w:rPr>
        <w:t xml:space="preserve"> </w:t>
      </w:r>
      <w:r w:rsidRPr="009B6EFE">
        <w:t>agreement,</w:t>
      </w:r>
      <w:r w:rsidRPr="009B6EFE">
        <w:rPr>
          <w:spacing w:val="1"/>
        </w:rPr>
        <w:t xml:space="preserve"> </w:t>
      </w:r>
      <w:r w:rsidRPr="009B6EFE">
        <w:t>and the extension, continuation, renewal, amendment, or modification of any Federal contract, grant, loan, or</w:t>
      </w:r>
      <w:r w:rsidRPr="009B6EFE">
        <w:rPr>
          <w:spacing w:val="1"/>
        </w:rPr>
        <w:t xml:space="preserve"> </w:t>
      </w:r>
      <w:r w:rsidRPr="009B6EFE">
        <w:t>cooperative</w:t>
      </w:r>
      <w:r w:rsidRPr="009B6EFE">
        <w:rPr>
          <w:spacing w:val="-4"/>
        </w:rPr>
        <w:t xml:space="preserve"> </w:t>
      </w:r>
      <w:r w:rsidRPr="009B6EFE">
        <w:t>agreement;</w:t>
      </w:r>
    </w:p>
    <w:p w14:paraId="7F6BE232" w14:textId="77777777" w:rsidR="00042D5E" w:rsidRPr="009B6EFE" w:rsidRDefault="0044722A">
      <w:pPr>
        <w:pStyle w:val="ListParagraph"/>
        <w:numPr>
          <w:ilvl w:val="2"/>
          <w:numId w:val="22"/>
        </w:numPr>
        <w:tabs>
          <w:tab w:val="left" w:pos="1821"/>
        </w:tabs>
        <w:spacing w:before="61"/>
        <w:ind w:right="754"/>
      </w:pPr>
      <w:r w:rsidRPr="009B6EFE">
        <w:t>If any funds other than Federal appropriated funds (including profit or fee received under a covered Federal</w:t>
      </w:r>
      <w:r w:rsidRPr="009B6EFE">
        <w:rPr>
          <w:spacing w:val="1"/>
        </w:rPr>
        <w:t xml:space="preserve"> </w:t>
      </w:r>
      <w:r w:rsidRPr="009B6EFE">
        <w:t>transaction) have been paid, or will be paid, to any person for influencing or attempting to influence an officer or</w:t>
      </w:r>
      <w:r w:rsidRPr="009B6EFE">
        <w:rPr>
          <w:spacing w:val="1"/>
        </w:rPr>
        <w:t xml:space="preserve"> </w:t>
      </w:r>
      <w:r w:rsidRPr="009B6EFE">
        <w:rPr>
          <w:spacing w:val="-1"/>
        </w:rPr>
        <w:t>employee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of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any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agency,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a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Member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of</w:t>
      </w:r>
      <w:r w:rsidRPr="009B6EFE">
        <w:rPr>
          <w:spacing w:val="-11"/>
        </w:rPr>
        <w:t xml:space="preserve"> </w:t>
      </w:r>
      <w:r w:rsidRPr="009B6EFE">
        <w:rPr>
          <w:spacing w:val="-1"/>
        </w:rPr>
        <w:t>Congress,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an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officer</w:t>
      </w:r>
      <w:r w:rsidRPr="009B6EFE">
        <w:rPr>
          <w:spacing w:val="-12"/>
        </w:rPr>
        <w:t xml:space="preserve"> </w:t>
      </w:r>
      <w:r w:rsidRPr="009B6EFE">
        <w:t>or</w:t>
      </w:r>
      <w:r w:rsidRPr="009B6EFE">
        <w:rPr>
          <w:spacing w:val="-12"/>
        </w:rPr>
        <w:t xml:space="preserve"> </w:t>
      </w:r>
      <w:r w:rsidRPr="009B6EFE">
        <w:t>employee</w:t>
      </w:r>
      <w:r w:rsidRPr="009B6EFE">
        <w:rPr>
          <w:spacing w:val="-12"/>
        </w:rPr>
        <w:t xml:space="preserve"> </w:t>
      </w:r>
      <w:r w:rsidRPr="009B6EFE">
        <w:t>of</w:t>
      </w:r>
      <w:r w:rsidRPr="009B6EFE">
        <w:rPr>
          <w:spacing w:val="-12"/>
        </w:rPr>
        <w:t xml:space="preserve"> </w:t>
      </w:r>
      <w:r w:rsidRPr="009B6EFE">
        <w:t>Congress,</w:t>
      </w:r>
      <w:r w:rsidRPr="009B6EFE">
        <w:rPr>
          <w:spacing w:val="-11"/>
        </w:rPr>
        <w:t xml:space="preserve"> </w:t>
      </w:r>
      <w:r w:rsidRPr="009B6EFE">
        <w:t>or</w:t>
      </w:r>
      <w:r w:rsidRPr="009B6EFE">
        <w:rPr>
          <w:spacing w:val="-12"/>
        </w:rPr>
        <w:t xml:space="preserve"> </w:t>
      </w:r>
      <w:r w:rsidRPr="009B6EFE">
        <w:t>an</w:t>
      </w:r>
      <w:r w:rsidRPr="009B6EFE">
        <w:rPr>
          <w:spacing w:val="-12"/>
        </w:rPr>
        <w:t xml:space="preserve"> </w:t>
      </w:r>
      <w:r w:rsidRPr="009B6EFE">
        <w:t>employee</w:t>
      </w:r>
      <w:r w:rsidRPr="009B6EFE">
        <w:rPr>
          <w:spacing w:val="-12"/>
        </w:rPr>
        <w:t xml:space="preserve"> </w:t>
      </w:r>
      <w:r w:rsidRPr="009B6EFE">
        <w:t>of</w:t>
      </w:r>
      <w:r w:rsidRPr="009B6EFE">
        <w:rPr>
          <w:spacing w:val="-12"/>
        </w:rPr>
        <w:t xml:space="preserve"> </w:t>
      </w:r>
      <w:r w:rsidRPr="009B6EFE">
        <w:t>a</w:t>
      </w:r>
      <w:r w:rsidRPr="009B6EFE">
        <w:rPr>
          <w:spacing w:val="-12"/>
        </w:rPr>
        <w:t xml:space="preserve"> </w:t>
      </w:r>
      <w:r w:rsidRPr="009B6EFE">
        <w:t>Member</w:t>
      </w:r>
      <w:r w:rsidRPr="009B6EFE">
        <w:rPr>
          <w:spacing w:val="1"/>
        </w:rPr>
        <w:t xml:space="preserve"> </w:t>
      </w:r>
      <w:r w:rsidRPr="009B6EFE">
        <w:t>of Congress on his or her behalf in connection with this solicitation, the Offeror/Seller shall complete and submit,</w:t>
      </w:r>
      <w:r w:rsidRPr="009B6EFE">
        <w:rPr>
          <w:spacing w:val="1"/>
        </w:rPr>
        <w:t xml:space="preserve"> </w:t>
      </w:r>
      <w:r w:rsidRPr="009B6EFE">
        <w:t>with</w:t>
      </w:r>
      <w:r w:rsidRPr="009B6EFE">
        <w:rPr>
          <w:spacing w:val="-2"/>
        </w:rPr>
        <w:t xml:space="preserve"> </w:t>
      </w:r>
      <w:r w:rsidRPr="009B6EFE">
        <w:t>its</w:t>
      </w:r>
      <w:r w:rsidRPr="009B6EFE">
        <w:rPr>
          <w:spacing w:val="-3"/>
        </w:rPr>
        <w:t xml:space="preserve"> </w:t>
      </w:r>
      <w:r w:rsidRPr="009B6EFE">
        <w:t>offer,</w:t>
      </w:r>
      <w:r w:rsidRPr="009B6EFE">
        <w:rPr>
          <w:spacing w:val="-4"/>
        </w:rPr>
        <w:t xml:space="preserve"> </w:t>
      </w:r>
      <w:r w:rsidRPr="009B6EFE">
        <w:t>OMB</w:t>
      </w:r>
      <w:r w:rsidRPr="009B6EFE">
        <w:rPr>
          <w:spacing w:val="-1"/>
        </w:rPr>
        <w:t xml:space="preserve"> </w:t>
      </w:r>
      <w:r w:rsidRPr="009B6EFE">
        <w:t>standard</w:t>
      </w:r>
      <w:r w:rsidRPr="009B6EFE">
        <w:rPr>
          <w:spacing w:val="-4"/>
        </w:rPr>
        <w:t xml:space="preserve"> </w:t>
      </w:r>
      <w:r w:rsidRPr="009B6EFE">
        <w:t>form</w:t>
      </w:r>
      <w:r w:rsidRPr="009B6EFE">
        <w:rPr>
          <w:spacing w:val="-1"/>
        </w:rPr>
        <w:t xml:space="preserve"> </w:t>
      </w:r>
      <w:r w:rsidRPr="009B6EFE">
        <w:t>LLL,</w:t>
      </w:r>
      <w:r w:rsidRPr="009B6EFE">
        <w:rPr>
          <w:spacing w:val="-1"/>
        </w:rPr>
        <w:t xml:space="preserve"> </w:t>
      </w:r>
      <w:r w:rsidRPr="009B6EFE">
        <w:t>Disclosure</w:t>
      </w:r>
      <w:r w:rsidRPr="009B6EFE">
        <w:rPr>
          <w:spacing w:val="-4"/>
        </w:rPr>
        <w:t xml:space="preserve"> </w:t>
      </w:r>
      <w:r w:rsidRPr="009B6EFE">
        <w:t>of</w:t>
      </w:r>
      <w:r w:rsidRPr="009B6EFE">
        <w:rPr>
          <w:spacing w:val="-1"/>
        </w:rPr>
        <w:t xml:space="preserve"> </w:t>
      </w:r>
      <w:r w:rsidRPr="009B6EFE">
        <w:t>Lobbying</w:t>
      </w:r>
      <w:r w:rsidRPr="009B6EFE">
        <w:rPr>
          <w:spacing w:val="-2"/>
        </w:rPr>
        <w:t xml:space="preserve"> </w:t>
      </w:r>
      <w:r w:rsidRPr="009B6EFE">
        <w:t>Activities,</w:t>
      </w:r>
      <w:r w:rsidRPr="009B6EFE">
        <w:rPr>
          <w:spacing w:val="-1"/>
        </w:rPr>
        <w:t xml:space="preserve"> </w:t>
      </w:r>
      <w:r w:rsidRPr="009B6EFE">
        <w:t>to</w:t>
      </w:r>
      <w:r w:rsidRPr="009B6EFE">
        <w:rPr>
          <w:spacing w:val="-1"/>
        </w:rPr>
        <w:t xml:space="preserve"> </w:t>
      </w:r>
      <w:r w:rsidRPr="009B6EFE">
        <w:t>the</w:t>
      </w:r>
      <w:r w:rsidRPr="009B6EFE">
        <w:rPr>
          <w:spacing w:val="-1"/>
        </w:rPr>
        <w:t xml:space="preserve"> </w:t>
      </w:r>
      <w:r w:rsidRPr="009B6EFE">
        <w:t>Contracting</w:t>
      </w:r>
      <w:r w:rsidRPr="009B6EFE">
        <w:rPr>
          <w:spacing w:val="-5"/>
        </w:rPr>
        <w:t xml:space="preserve"> </w:t>
      </w:r>
      <w:r w:rsidRPr="009B6EFE">
        <w:t>Officer,</w:t>
      </w:r>
      <w:r w:rsidRPr="009B6EFE">
        <w:rPr>
          <w:spacing w:val="-1"/>
        </w:rPr>
        <w:t xml:space="preserve"> </w:t>
      </w:r>
      <w:r w:rsidRPr="009B6EFE">
        <w:t>and</w:t>
      </w:r>
    </w:p>
    <w:p w14:paraId="7F6BE233" w14:textId="77777777" w:rsidR="00042D5E" w:rsidRPr="009B6EFE" w:rsidRDefault="0044722A">
      <w:pPr>
        <w:pStyle w:val="ListParagraph"/>
        <w:numPr>
          <w:ilvl w:val="2"/>
          <w:numId w:val="22"/>
        </w:numPr>
        <w:tabs>
          <w:tab w:val="left" w:pos="1821"/>
        </w:tabs>
        <w:spacing w:before="60"/>
        <w:ind w:right="764"/>
      </w:pPr>
      <w:r w:rsidRPr="009B6EFE">
        <w:t>He or she will include the language of this certification in all subcontract awards at any tier and require that all</w:t>
      </w:r>
      <w:r w:rsidRPr="009B6EFE">
        <w:rPr>
          <w:spacing w:val="1"/>
        </w:rPr>
        <w:t xml:space="preserve"> </w:t>
      </w:r>
      <w:r w:rsidRPr="009B6EFE">
        <w:t>recipients</w:t>
      </w:r>
      <w:r w:rsidRPr="009B6EFE">
        <w:rPr>
          <w:spacing w:val="-3"/>
        </w:rPr>
        <w:t xml:space="preserve"> </w:t>
      </w:r>
      <w:r w:rsidRPr="009B6EFE">
        <w:t>of</w:t>
      </w:r>
      <w:r w:rsidRPr="009B6EFE">
        <w:rPr>
          <w:spacing w:val="-2"/>
        </w:rPr>
        <w:t xml:space="preserve"> </w:t>
      </w:r>
      <w:r w:rsidRPr="009B6EFE">
        <w:t>subcontract</w:t>
      </w:r>
      <w:r w:rsidRPr="009B6EFE">
        <w:rPr>
          <w:spacing w:val="-1"/>
        </w:rPr>
        <w:t xml:space="preserve"> </w:t>
      </w:r>
      <w:r w:rsidRPr="009B6EFE">
        <w:t>awards</w:t>
      </w:r>
      <w:r w:rsidRPr="009B6EFE">
        <w:rPr>
          <w:spacing w:val="1"/>
        </w:rPr>
        <w:t xml:space="preserve"> </w:t>
      </w:r>
      <w:r w:rsidRPr="009B6EFE">
        <w:t>in</w:t>
      </w:r>
      <w:r w:rsidRPr="009B6EFE">
        <w:rPr>
          <w:spacing w:val="-1"/>
        </w:rPr>
        <w:t xml:space="preserve"> </w:t>
      </w:r>
      <w:r w:rsidRPr="009B6EFE">
        <w:t>excess</w:t>
      </w:r>
      <w:r w:rsidRPr="009B6EFE">
        <w:rPr>
          <w:spacing w:val="-3"/>
        </w:rPr>
        <w:t xml:space="preserve"> </w:t>
      </w:r>
      <w:r w:rsidRPr="009B6EFE">
        <w:t>of</w:t>
      </w:r>
      <w:r w:rsidRPr="009B6EFE">
        <w:rPr>
          <w:spacing w:val="-1"/>
        </w:rPr>
        <w:t xml:space="preserve"> </w:t>
      </w:r>
      <w:r w:rsidRPr="009B6EFE">
        <w:t>$100,000</w:t>
      </w:r>
      <w:r w:rsidRPr="009B6EFE">
        <w:rPr>
          <w:spacing w:val="-3"/>
        </w:rPr>
        <w:t xml:space="preserve"> </w:t>
      </w:r>
      <w:r w:rsidRPr="009B6EFE">
        <w:t>shall</w:t>
      </w:r>
      <w:r w:rsidRPr="009B6EFE">
        <w:rPr>
          <w:spacing w:val="-3"/>
        </w:rPr>
        <w:t xml:space="preserve"> </w:t>
      </w:r>
      <w:r w:rsidRPr="009B6EFE">
        <w:t>certify</w:t>
      </w:r>
      <w:r w:rsidRPr="009B6EFE">
        <w:rPr>
          <w:spacing w:val="-1"/>
        </w:rPr>
        <w:t xml:space="preserve"> </w:t>
      </w:r>
      <w:r w:rsidRPr="009B6EFE">
        <w:t>and</w:t>
      </w:r>
      <w:r w:rsidRPr="009B6EFE">
        <w:rPr>
          <w:spacing w:val="-3"/>
        </w:rPr>
        <w:t xml:space="preserve"> </w:t>
      </w:r>
      <w:r w:rsidRPr="009B6EFE">
        <w:t>disclose</w:t>
      </w:r>
      <w:r w:rsidRPr="009B6EFE">
        <w:rPr>
          <w:spacing w:val="-1"/>
        </w:rPr>
        <w:t xml:space="preserve"> </w:t>
      </w:r>
      <w:r w:rsidRPr="009B6EFE">
        <w:t>accordingly.</w:t>
      </w:r>
    </w:p>
    <w:p w14:paraId="7F6BE234" w14:textId="77777777" w:rsidR="00042D5E" w:rsidRPr="009B6EFE" w:rsidRDefault="0044722A">
      <w:pPr>
        <w:pStyle w:val="ListParagraph"/>
        <w:numPr>
          <w:ilvl w:val="1"/>
          <w:numId w:val="22"/>
        </w:numPr>
        <w:tabs>
          <w:tab w:val="left" w:pos="1372"/>
        </w:tabs>
        <w:ind w:right="755"/>
      </w:pPr>
      <w:r w:rsidRPr="009B6EFE">
        <w:t>Submission of this certification and disclosure is a prerequisite for making or entering into this contract imposed by</w:t>
      </w:r>
      <w:r w:rsidRPr="009B6EFE">
        <w:rPr>
          <w:spacing w:val="1"/>
        </w:rPr>
        <w:t xml:space="preserve"> </w:t>
      </w:r>
      <w:r w:rsidRPr="009B6EFE">
        <w:t>section 1352, title 31, United States Code.</w:t>
      </w:r>
      <w:r w:rsidRPr="009B6EFE">
        <w:rPr>
          <w:spacing w:val="1"/>
        </w:rPr>
        <w:t xml:space="preserve"> </w:t>
      </w:r>
      <w:r w:rsidRPr="009B6EFE">
        <w:t>Any person who makes an expenditure prohibited under this provision or</w:t>
      </w:r>
      <w:r w:rsidRPr="009B6EFE">
        <w:rPr>
          <w:spacing w:val="1"/>
        </w:rPr>
        <w:t xml:space="preserve"> </w:t>
      </w:r>
      <w:r w:rsidRPr="009B6EFE">
        <w:t>who fails to file or amend the disclosure form to be filed or amended by this provision, shall be subject to a civil penalty</w:t>
      </w:r>
      <w:r w:rsidRPr="009B6EFE">
        <w:rPr>
          <w:spacing w:val="-48"/>
        </w:rPr>
        <w:t xml:space="preserve"> </w:t>
      </w:r>
      <w:r w:rsidRPr="009B6EFE">
        <w:t>of</w:t>
      </w:r>
      <w:r w:rsidRPr="009B6EFE">
        <w:rPr>
          <w:spacing w:val="-1"/>
        </w:rPr>
        <w:t xml:space="preserve"> </w:t>
      </w:r>
      <w:r w:rsidRPr="009B6EFE">
        <w:t>not less</w:t>
      </w:r>
      <w:r w:rsidRPr="009B6EFE">
        <w:rPr>
          <w:spacing w:val="1"/>
        </w:rPr>
        <w:t xml:space="preserve"> </w:t>
      </w:r>
      <w:r w:rsidRPr="009B6EFE">
        <w:t>than $10,000,</w:t>
      </w:r>
      <w:r w:rsidRPr="009B6EFE">
        <w:rPr>
          <w:spacing w:val="-3"/>
        </w:rPr>
        <w:t xml:space="preserve"> </w:t>
      </w:r>
      <w:r w:rsidRPr="009B6EFE">
        <w:t>and</w:t>
      </w:r>
      <w:r w:rsidRPr="009B6EFE">
        <w:rPr>
          <w:spacing w:val="-3"/>
        </w:rPr>
        <w:t xml:space="preserve"> </w:t>
      </w:r>
      <w:r w:rsidRPr="009B6EFE">
        <w:t>not more</w:t>
      </w:r>
      <w:r w:rsidRPr="009B6EFE">
        <w:rPr>
          <w:spacing w:val="-3"/>
        </w:rPr>
        <w:t xml:space="preserve"> </w:t>
      </w:r>
      <w:r w:rsidRPr="009B6EFE">
        <w:t>than $100,000, for each such failure.</w:t>
      </w:r>
    </w:p>
    <w:p w14:paraId="7F6BE235" w14:textId="77777777" w:rsidR="00042D5E" w:rsidRPr="009B6EFE" w:rsidRDefault="00042D5E">
      <w:pPr>
        <w:pStyle w:val="BodyText"/>
        <w:spacing w:before="5"/>
      </w:pPr>
    </w:p>
    <w:p w14:paraId="51E4BCE9" w14:textId="4A6D8AE7" w:rsidR="00953AA7" w:rsidRPr="009B6EFE" w:rsidRDefault="00953AA7" w:rsidP="00953AA7">
      <w:pPr>
        <w:spacing w:before="101"/>
        <w:ind w:left="740"/>
      </w:pPr>
      <w:r w:rsidRPr="009B6EFE">
        <w:rPr>
          <w:b/>
        </w:rPr>
        <w:t>FAR</w:t>
      </w:r>
      <w:r w:rsidRPr="009B6EFE">
        <w:rPr>
          <w:b/>
          <w:spacing w:val="-12"/>
        </w:rPr>
        <w:t xml:space="preserve"> </w:t>
      </w:r>
      <w:r w:rsidRPr="009B6EFE">
        <w:rPr>
          <w:b/>
        </w:rPr>
        <w:t>52.204-26</w:t>
      </w:r>
      <w:r w:rsidRPr="009B6EFE">
        <w:rPr>
          <w:b/>
          <w:spacing w:val="-12"/>
        </w:rPr>
        <w:t xml:space="preserve"> </w:t>
      </w:r>
      <w:r w:rsidRPr="009B6EFE">
        <w:rPr>
          <w:b/>
        </w:rPr>
        <w:t>COVERED</w:t>
      </w:r>
      <w:r w:rsidRPr="009B6EFE">
        <w:rPr>
          <w:b/>
          <w:spacing w:val="-3"/>
        </w:rPr>
        <w:t xml:space="preserve"> </w:t>
      </w:r>
      <w:r w:rsidRPr="009B6EFE">
        <w:rPr>
          <w:b/>
        </w:rPr>
        <w:t>TELECOMMUNICATIONS</w:t>
      </w:r>
      <w:r w:rsidRPr="009B6EFE">
        <w:rPr>
          <w:b/>
          <w:spacing w:val="1"/>
        </w:rPr>
        <w:t xml:space="preserve"> </w:t>
      </w:r>
      <w:r w:rsidRPr="009B6EFE">
        <w:rPr>
          <w:b/>
        </w:rPr>
        <w:t>EQUIPMENT</w:t>
      </w:r>
      <w:r w:rsidRPr="009B6EFE">
        <w:rPr>
          <w:b/>
          <w:spacing w:val="-2"/>
        </w:rPr>
        <w:t xml:space="preserve"> </w:t>
      </w:r>
      <w:r w:rsidRPr="009B6EFE">
        <w:rPr>
          <w:b/>
        </w:rPr>
        <w:t>OR</w:t>
      </w:r>
      <w:r w:rsidRPr="009B6EFE">
        <w:rPr>
          <w:b/>
          <w:spacing w:val="-2"/>
        </w:rPr>
        <w:t xml:space="preserve"> </w:t>
      </w:r>
      <w:r w:rsidRPr="009B6EFE">
        <w:rPr>
          <w:b/>
        </w:rPr>
        <w:t>SERVICES</w:t>
      </w:r>
      <w:r w:rsidRPr="009B6EFE">
        <w:rPr>
          <w:b/>
          <w:spacing w:val="-2"/>
        </w:rPr>
        <w:t xml:space="preserve"> </w:t>
      </w:r>
      <w:r w:rsidRPr="009B6EFE">
        <w:rPr>
          <w:b/>
        </w:rPr>
        <w:t>-</w:t>
      </w:r>
      <w:r w:rsidRPr="009B6EFE">
        <w:rPr>
          <w:b/>
          <w:spacing w:val="-11"/>
        </w:rPr>
        <w:t xml:space="preserve"> </w:t>
      </w:r>
      <w:r w:rsidRPr="009B6EFE">
        <w:rPr>
          <w:b/>
        </w:rPr>
        <w:t>REPRESENTATION</w:t>
      </w:r>
      <w:r w:rsidRPr="009B6EFE">
        <w:rPr>
          <w:b/>
          <w:spacing w:val="-3"/>
        </w:rPr>
        <w:t xml:space="preserve"> </w:t>
      </w:r>
    </w:p>
    <w:p w14:paraId="4F30058B" w14:textId="77777777" w:rsidR="00953AA7" w:rsidRPr="009B6EFE" w:rsidRDefault="00953AA7" w:rsidP="00953AA7">
      <w:pPr>
        <w:pStyle w:val="BodyText"/>
        <w:spacing w:before="4"/>
      </w:pPr>
    </w:p>
    <w:p w14:paraId="0051899B" w14:textId="0BBD4FA2" w:rsidR="00953AA7" w:rsidRPr="009B6EFE" w:rsidRDefault="00953AA7" w:rsidP="00A12DE9">
      <w:pPr>
        <w:pStyle w:val="ListParagraph"/>
        <w:numPr>
          <w:ilvl w:val="0"/>
          <w:numId w:val="22"/>
        </w:numPr>
        <w:tabs>
          <w:tab w:val="left" w:pos="1017"/>
        </w:tabs>
        <w:spacing w:before="0"/>
        <w:ind w:right="722" w:hanging="252"/>
      </w:pPr>
      <w:r w:rsidRPr="009B6EFE">
        <w:t>Definitions.</w:t>
      </w:r>
      <w:r w:rsidRPr="009B6EFE">
        <w:rPr>
          <w:spacing w:val="2"/>
        </w:rPr>
        <w:t xml:space="preserve"> </w:t>
      </w:r>
      <w:r w:rsidRPr="009B6EFE">
        <w:t>As</w:t>
      </w:r>
      <w:r w:rsidRPr="009B6EFE">
        <w:rPr>
          <w:spacing w:val="3"/>
        </w:rPr>
        <w:t xml:space="preserve"> </w:t>
      </w:r>
      <w:r w:rsidRPr="009B6EFE">
        <w:t>used in</w:t>
      </w:r>
      <w:r w:rsidRPr="009B6EFE">
        <w:rPr>
          <w:spacing w:val="2"/>
        </w:rPr>
        <w:t xml:space="preserve"> </w:t>
      </w:r>
      <w:r w:rsidRPr="009B6EFE">
        <w:t>this</w:t>
      </w:r>
      <w:r w:rsidRPr="009B6EFE">
        <w:rPr>
          <w:spacing w:val="1"/>
        </w:rPr>
        <w:t xml:space="preserve"> </w:t>
      </w:r>
      <w:r w:rsidRPr="009B6EFE">
        <w:t>provision,</w:t>
      </w:r>
      <w:r w:rsidRPr="009B6EFE">
        <w:rPr>
          <w:spacing w:val="3"/>
        </w:rPr>
        <w:t xml:space="preserve"> </w:t>
      </w:r>
      <w:r w:rsidR="007A6FAA" w:rsidRPr="009B6EFE">
        <w:rPr>
          <w:spacing w:val="3"/>
        </w:rPr>
        <w:t>“c</w:t>
      </w:r>
      <w:r w:rsidRPr="009B6EFE">
        <w:t>overed telecommunications</w:t>
      </w:r>
      <w:r w:rsidRPr="009B6EFE">
        <w:rPr>
          <w:spacing w:val="1"/>
        </w:rPr>
        <w:t xml:space="preserve"> </w:t>
      </w:r>
      <w:r w:rsidRPr="009B6EFE">
        <w:t>equipment</w:t>
      </w:r>
      <w:r w:rsidRPr="009B6EFE">
        <w:rPr>
          <w:spacing w:val="-1"/>
        </w:rPr>
        <w:t xml:space="preserve"> </w:t>
      </w:r>
      <w:r w:rsidRPr="009B6EFE">
        <w:t>or services</w:t>
      </w:r>
      <w:r w:rsidR="007A6FAA" w:rsidRPr="009B6EFE">
        <w:t>”</w:t>
      </w:r>
      <w:r w:rsidR="00D4491A" w:rsidRPr="009B6EFE">
        <w:t xml:space="preserve"> and “reasonable inquiry”</w:t>
      </w:r>
      <w:r w:rsidRPr="009B6EFE">
        <w:rPr>
          <w:spacing w:val="3"/>
        </w:rPr>
        <w:t xml:space="preserve"> </w:t>
      </w:r>
      <w:r w:rsidRPr="009B6EFE">
        <w:t>has</w:t>
      </w:r>
      <w:r w:rsidRPr="009B6EFE">
        <w:rPr>
          <w:spacing w:val="1"/>
        </w:rPr>
        <w:t xml:space="preserve"> </w:t>
      </w:r>
      <w:r w:rsidRPr="009B6EFE">
        <w:t>the meaning provided</w:t>
      </w:r>
      <w:r w:rsidRPr="009B6EFE">
        <w:rPr>
          <w:spacing w:val="3"/>
        </w:rPr>
        <w:t xml:space="preserve"> </w:t>
      </w:r>
      <w:r w:rsidRPr="009B6EFE">
        <w:t>in</w:t>
      </w:r>
      <w:r w:rsidRPr="009B6EFE">
        <w:rPr>
          <w:spacing w:val="3"/>
        </w:rPr>
        <w:t xml:space="preserve"> </w:t>
      </w:r>
      <w:r w:rsidRPr="009B6EFE">
        <w:t>the</w:t>
      </w:r>
      <w:r w:rsidRPr="009B6EFE">
        <w:rPr>
          <w:spacing w:val="1"/>
        </w:rPr>
        <w:t xml:space="preserve"> </w:t>
      </w:r>
      <w:r w:rsidRPr="009B6EFE">
        <w:t>clause</w:t>
      </w:r>
      <w:r w:rsidRPr="009B6EFE">
        <w:rPr>
          <w:spacing w:val="11"/>
        </w:rPr>
        <w:t xml:space="preserve"> </w:t>
      </w:r>
      <w:r w:rsidRPr="009B6EFE">
        <w:t>52.204-25,</w:t>
      </w:r>
      <w:r w:rsidRPr="009B6EFE">
        <w:rPr>
          <w:spacing w:val="8"/>
        </w:rPr>
        <w:t xml:space="preserve"> </w:t>
      </w:r>
      <w:r w:rsidRPr="009B6EFE">
        <w:t>Prohibition</w:t>
      </w:r>
      <w:r w:rsidRPr="009B6EFE">
        <w:rPr>
          <w:spacing w:val="8"/>
        </w:rPr>
        <w:t xml:space="preserve"> </w:t>
      </w:r>
      <w:r w:rsidRPr="009B6EFE">
        <w:t>on</w:t>
      </w:r>
      <w:r w:rsidRPr="009B6EFE">
        <w:rPr>
          <w:spacing w:val="11"/>
        </w:rPr>
        <w:t xml:space="preserve"> </w:t>
      </w:r>
      <w:r w:rsidRPr="009B6EFE">
        <w:t>Contracting</w:t>
      </w:r>
      <w:r w:rsidRPr="009B6EFE">
        <w:rPr>
          <w:spacing w:val="10"/>
        </w:rPr>
        <w:t xml:space="preserve"> </w:t>
      </w:r>
      <w:r w:rsidRPr="009B6EFE">
        <w:t>for</w:t>
      </w:r>
      <w:r w:rsidRPr="009B6EFE">
        <w:rPr>
          <w:spacing w:val="10"/>
        </w:rPr>
        <w:t xml:space="preserve"> </w:t>
      </w:r>
      <w:r w:rsidRPr="009B6EFE">
        <w:t>Certain</w:t>
      </w:r>
      <w:r w:rsidRPr="009B6EFE">
        <w:rPr>
          <w:spacing w:val="8"/>
        </w:rPr>
        <w:t xml:space="preserve"> </w:t>
      </w:r>
      <w:r w:rsidRPr="009B6EFE">
        <w:t>Telecommunications</w:t>
      </w:r>
      <w:r w:rsidRPr="009B6EFE">
        <w:rPr>
          <w:spacing w:val="11"/>
        </w:rPr>
        <w:t xml:space="preserve"> </w:t>
      </w:r>
      <w:r w:rsidRPr="009B6EFE">
        <w:t>and</w:t>
      </w:r>
      <w:r w:rsidRPr="009B6EFE">
        <w:rPr>
          <w:spacing w:val="11"/>
        </w:rPr>
        <w:t xml:space="preserve"> </w:t>
      </w:r>
      <w:r w:rsidRPr="009B6EFE">
        <w:t>Video</w:t>
      </w:r>
      <w:r w:rsidRPr="009B6EFE">
        <w:rPr>
          <w:spacing w:val="11"/>
        </w:rPr>
        <w:t xml:space="preserve"> </w:t>
      </w:r>
      <w:r w:rsidRPr="009B6EFE">
        <w:t>Surveillance</w:t>
      </w:r>
      <w:r w:rsidRPr="009B6EFE">
        <w:rPr>
          <w:spacing w:val="8"/>
        </w:rPr>
        <w:t xml:space="preserve"> </w:t>
      </w:r>
      <w:r w:rsidRPr="009B6EFE">
        <w:t>Services</w:t>
      </w:r>
      <w:r w:rsidRPr="009B6EFE">
        <w:rPr>
          <w:spacing w:val="9"/>
        </w:rPr>
        <w:t xml:space="preserve"> </w:t>
      </w:r>
      <w:r w:rsidRPr="009B6EFE">
        <w:t>or</w:t>
      </w:r>
      <w:r w:rsidRPr="009B6EFE">
        <w:rPr>
          <w:spacing w:val="1"/>
        </w:rPr>
        <w:t xml:space="preserve"> </w:t>
      </w:r>
      <w:r w:rsidRPr="009B6EFE">
        <w:t>Equipment.</w:t>
      </w:r>
    </w:p>
    <w:p w14:paraId="5318A632" w14:textId="77777777" w:rsidR="00953AA7" w:rsidRPr="009B6EFE" w:rsidRDefault="00953AA7" w:rsidP="00A12DE9">
      <w:pPr>
        <w:pStyle w:val="ListParagraph"/>
        <w:numPr>
          <w:ilvl w:val="0"/>
          <w:numId w:val="22"/>
        </w:numPr>
        <w:tabs>
          <w:tab w:val="left" w:pos="1017"/>
        </w:tabs>
        <w:spacing w:before="62"/>
        <w:ind w:right="844" w:hanging="252"/>
      </w:pPr>
      <w:r w:rsidRPr="009B6EFE">
        <w:t>Procedures.</w:t>
      </w:r>
      <w:r w:rsidRPr="009B6EFE">
        <w:rPr>
          <w:spacing w:val="1"/>
        </w:rPr>
        <w:t xml:space="preserve"> </w:t>
      </w:r>
      <w:r w:rsidRPr="009B6EFE">
        <w:t>The</w:t>
      </w:r>
      <w:r w:rsidRPr="009B6EFE">
        <w:rPr>
          <w:spacing w:val="1"/>
        </w:rPr>
        <w:t xml:space="preserve"> </w:t>
      </w:r>
      <w:r w:rsidRPr="009B6EFE">
        <w:t>Offeror</w:t>
      </w:r>
      <w:r w:rsidRPr="009B6EFE">
        <w:rPr>
          <w:spacing w:val="1"/>
        </w:rPr>
        <w:t xml:space="preserve"> </w:t>
      </w:r>
      <w:r w:rsidRPr="009B6EFE">
        <w:t>shall</w:t>
      </w:r>
      <w:r w:rsidRPr="009B6EFE">
        <w:rPr>
          <w:spacing w:val="1"/>
        </w:rPr>
        <w:t xml:space="preserve"> </w:t>
      </w:r>
      <w:r w:rsidRPr="009B6EFE">
        <w:t>review</w:t>
      </w:r>
      <w:r w:rsidRPr="009B6EFE">
        <w:rPr>
          <w:spacing w:val="1"/>
        </w:rPr>
        <w:t xml:space="preserve"> </w:t>
      </w:r>
      <w:r w:rsidRPr="009B6EFE">
        <w:t>the</w:t>
      </w:r>
      <w:r w:rsidRPr="009B6EFE">
        <w:rPr>
          <w:spacing w:val="1"/>
        </w:rPr>
        <w:t xml:space="preserve"> </w:t>
      </w:r>
      <w:r w:rsidRPr="009B6EFE">
        <w:t>list</w:t>
      </w:r>
      <w:r w:rsidRPr="009B6EFE">
        <w:rPr>
          <w:spacing w:val="1"/>
        </w:rPr>
        <w:t xml:space="preserve"> </w:t>
      </w:r>
      <w:r w:rsidRPr="009B6EFE">
        <w:t>of</w:t>
      </w:r>
      <w:r w:rsidRPr="009B6EFE">
        <w:rPr>
          <w:spacing w:val="1"/>
        </w:rPr>
        <w:t xml:space="preserve"> </w:t>
      </w:r>
      <w:r w:rsidRPr="009B6EFE">
        <w:t>excluded</w:t>
      </w:r>
      <w:r w:rsidRPr="009B6EFE">
        <w:rPr>
          <w:spacing w:val="1"/>
        </w:rPr>
        <w:t xml:space="preserve"> </w:t>
      </w:r>
      <w:r w:rsidRPr="009B6EFE">
        <w:t>parties</w:t>
      </w:r>
      <w:r w:rsidRPr="009B6EFE">
        <w:rPr>
          <w:spacing w:val="1"/>
        </w:rPr>
        <w:t xml:space="preserve"> </w:t>
      </w:r>
      <w:r w:rsidRPr="009B6EFE">
        <w:t>in</w:t>
      </w:r>
      <w:r w:rsidRPr="009B6EFE">
        <w:rPr>
          <w:spacing w:val="1"/>
        </w:rPr>
        <w:t xml:space="preserve"> </w:t>
      </w:r>
      <w:r w:rsidRPr="009B6EFE">
        <w:t>the</w:t>
      </w:r>
      <w:r w:rsidRPr="009B6EFE">
        <w:rPr>
          <w:spacing w:val="1"/>
        </w:rPr>
        <w:t xml:space="preserve"> </w:t>
      </w:r>
      <w:r w:rsidRPr="009B6EFE">
        <w:t>System</w:t>
      </w:r>
      <w:r w:rsidRPr="009B6EFE">
        <w:rPr>
          <w:spacing w:val="1"/>
        </w:rPr>
        <w:t xml:space="preserve"> </w:t>
      </w:r>
      <w:r w:rsidRPr="009B6EFE">
        <w:t>for</w:t>
      </w:r>
      <w:r w:rsidRPr="009B6EFE">
        <w:rPr>
          <w:spacing w:val="1"/>
        </w:rPr>
        <w:t xml:space="preserve"> </w:t>
      </w:r>
      <w:r w:rsidRPr="009B6EFE">
        <w:t>Award</w:t>
      </w:r>
      <w:r w:rsidRPr="009B6EFE">
        <w:rPr>
          <w:spacing w:val="1"/>
        </w:rPr>
        <w:t xml:space="preserve"> </w:t>
      </w:r>
      <w:r w:rsidRPr="009B6EFE">
        <w:t>Management</w:t>
      </w:r>
      <w:r w:rsidRPr="009B6EFE">
        <w:rPr>
          <w:spacing w:val="1"/>
        </w:rPr>
        <w:t xml:space="preserve"> </w:t>
      </w:r>
      <w:r w:rsidRPr="009B6EFE">
        <w:t>(SAM)</w:t>
      </w:r>
      <w:r w:rsidRPr="009B6EFE">
        <w:rPr>
          <w:spacing w:val="1"/>
        </w:rPr>
        <w:t xml:space="preserve"> </w:t>
      </w:r>
      <w:r w:rsidRPr="009B6EFE">
        <w:t>(https://www.sam.gov) for entities excluded from receiving federal awards for "covered telecommunications equipment or</w:t>
      </w:r>
      <w:r w:rsidRPr="009B6EFE">
        <w:rPr>
          <w:spacing w:val="1"/>
        </w:rPr>
        <w:t xml:space="preserve"> </w:t>
      </w:r>
      <w:r w:rsidRPr="009B6EFE">
        <w:t>services."</w:t>
      </w:r>
    </w:p>
    <w:p w14:paraId="73ACB06B" w14:textId="77B55F4B" w:rsidR="00953AA7" w:rsidRPr="009B6EFE" w:rsidRDefault="009A564B" w:rsidP="00A12DE9">
      <w:pPr>
        <w:pStyle w:val="ListParagraph"/>
        <w:numPr>
          <w:ilvl w:val="0"/>
          <w:numId w:val="22"/>
        </w:numPr>
        <w:spacing w:before="121"/>
        <w:ind w:left="1080" w:right="905" w:hanging="331"/>
      </w:pPr>
      <w:r w:rsidRPr="009B6EFE">
        <w:rPr>
          <w:spacing w:val="-1"/>
        </w:rPr>
        <w:t xml:space="preserve">(1) </w:t>
      </w:r>
      <w:r w:rsidR="00953AA7" w:rsidRPr="009B6EFE">
        <w:rPr>
          <w:spacing w:val="-1"/>
        </w:rPr>
        <w:t xml:space="preserve">Representation. The Offeror represents </w:t>
      </w:r>
      <w:r w:rsidR="00953AA7" w:rsidRPr="009B6EFE">
        <w:t xml:space="preserve">that it </w:t>
      </w:r>
      <w:r w:rsidR="009B6EFE" w:rsidRPr="009B6EFE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="009B6EFE" w:rsidRPr="009B6EFE">
        <w:instrText xml:space="preserve"> FORMCHECKBOX </w:instrText>
      </w:r>
      <w:r w:rsidR="000D21B9">
        <w:fldChar w:fldCharType="separate"/>
      </w:r>
      <w:r w:rsidR="009B6EFE" w:rsidRPr="009B6EFE">
        <w:fldChar w:fldCharType="end"/>
      </w:r>
      <w:bookmarkEnd w:id="25"/>
      <w:r w:rsidR="00953AA7" w:rsidRPr="009B6EFE">
        <w:t xml:space="preserve"> </w:t>
      </w:r>
      <w:r w:rsidR="00DA3FC5">
        <w:t>DOES</w:t>
      </w:r>
      <w:r w:rsidR="00953AA7" w:rsidRPr="009B6EFE">
        <w:t xml:space="preserve"> </w:t>
      </w:r>
      <w:r w:rsidR="009B6EFE" w:rsidRPr="009B6EFE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="009B6EFE" w:rsidRPr="009B6EFE">
        <w:instrText xml:space="preserve"> FORMCHECKBOX </w:instrText>
      </w:r>
      <w:r w:rsidR="000D21B9">
        <w:fldChar w:fldCharType="separate"/>
      </w:r>
      <w:r w:rsidR="009B6EFE" w:rsidRPr="009B6EFE">
        <w:fldChar w:fldCharType="end"/>
      </w:r>
      <w:bookmarkEnd w:id="26"/>
      <w:r w:rsidR="00953AA7" w:rsidRPr="009B6EFE">
        <w:t xml:space="preserve"> </w:t>
      </w:r>
      <w:r w:rsidR="00DA3FC5">
        <w:t>DOES NOT</w:t>
      </w:r>
      <w:r w:rsidR="00953AA7" w:rsidRPr="009B6EFE">
        <w:t xml:space="preserve"> provide covered telecommunications equipment or</w:t>
      </w:r>
      <w:r w:rsidR="00953AA7" w:rsidRPr="009B6EFE">
        <w:rPr>
          <w:spacing w:val="1"/>
        </w:rPr>
        <w:t xml:space="preserve"> </w:t>
      </w:r>
      <w:r w:rsidR="00953AA7" w:rsidRPr="009B6EFE">
        <w:t>services</w:t>
      </w:r>
      <w:r w:rsidR="00953AA7" w:rsidRPr="009B6EFE">
        <w:rPr>
          <w:spacing w:val="-3"/>
        </w:rPr>
        <w:t xml:space="preserve"> </w:t>
      </w:r>
      <w:r w:rsidR="00953AA7" w:rsidRPr="009B6EFE">
        <w:t>as</w:t>
      </w:r>
      <w:r w:rsidR="00953AA7" w:rsidRPr="009B6EFE">
        <w:rPr>
          <w:spacing w:val="5"/>
        </w:rPr>
        <w:t xml:space="preserve"> </w:t>
      </w:r>
      <w:r w:rsidR="00953AA7" w:rsidRPr="009B6EFE">
        <w:t>a</w:t>
      </w:r>
      <w:r w:rsidR="00953AA7" w:rsidRPr="009B6EFE">
        <w:rPr>
          <w:spacing w:val="2"/>
        </w:rPr>
        <w:t xml:space="preserve"> </w:t>
      </w:r>
      <w:r w:rsidR="00953AA7" w:rsidRPr="009B6EFE">
        <w:t>part</w:t>
      </w:r>
      <w:r w:rsidR="00953AA7" w:rsidRPr="009B6EFE">
        <w:rPr>
          <w:spacing w:val="5"/>
        </w:rPr>
        <w:t xml:space="preserve"> </w:t>
      </w:r>
      <w:r w:rsidR="00953AA7" w:rsidRPr="009B6EFE">
        <w:t>of</w:t>
      </w:r>
      <w:r w:rsidR="00953AA7" w:rsidRPr="009B6EFE">
        <w:rPr>
          <w:spacing w:val="4"/>
        </w:rPr>
        <w:t xml:space="preserve"> </w:t>
      </w:r>
      <w:r w:rsidR="00953AA7" w:rsidRPr="009B6EFE">
        <w:t>its</w:t>
      </w:r>
      <w:r w:rsidR="00953AA7" w:rsidRPr="009B6EFE">
        <w:rPr>
          <w:spacing w:val="4"/>
        </w:rPr>
        <w:t xml:space="preserve"> </w:t>
      </w:r>
      <w:r w:rsidR="00953AA7" w:rsidRPr="009B6EFE">
        <w:t>offered</w:t>
      </w:r>
      <w:r w:rsidR="00953AA7" w:rsidRPr="009B6EFE">
        <w:rPr>
          <w:spacing w:val="2"/>
        </w:rPr>
        <w:t xml:space="preserve"> </w:t>
      </w:r>
      <w:r w:rsidR="00953AA7" w:rsidRPr="009B6EFE">
        <w:t>products</w:t>
      </w:r>
      <w:r w:rsidR="00953AA7" w:rsidRPr="009B6EFE">
        <w:rPr>
          <w:spacing w:val="5"/>
        </w:rPr>
        <w:t xml:space="preserve"> </w:t>
      </w:r>
      <w:r w:rsidR="00953AA7" w:rsidRPr="009B6EFE">
        <w:t>or</w:t>
      </w:r>
      <w:r w:rsidR="00953AA7" w:rsidRPr="009B6EFE">
        <w:rPr>
          <w:spacing w:val="2"/>
        </w:rPr>
        <w:t xml:space="preserve"> </w:t>
      </w:r>
      <w:r w:rsidR="00953AA7" w:rsidRPr="009B6EFE">
        <w:t>services</w:t>
      </w:r>
      <w:r w:rsidR="00953AA7" w:rsidRPr="009B6EFE">
        <w:rPr>
          <w:spacing w:val="5"/>
        </w:rPr>
        <w:t xml:space="preserve"> </w:t>
      </w:r>
      <w:r w:rsidR="00953AA7" w:rsidRPr="009B6EFE">
        <w:t>to</w:t>
      </w:r>
      <w:r w:rsidR="00953AA7" w:rsidRPr="009B6EFE">
        <w:rPr>
          <w:spacing w:val="3"/>
        </w:rPr>
        <w:t xml:space="preserve"> </w:t>
      </w:r>
      <w:r w:rsidR="00953AA7" w:rsidRPr="009B6EFE">
        <w:t>the</w:t>
      </w:r>
      <w:r w:rsidR="00953AA7" w:rsidRPr="009B6EFE">
        <w:rPr>
          <w:spacing w:val="2"/>
        </w:rPr>
        <w:t xml:space="preserve"> </w:t>
      </w:r>
      <w:r w:rsidR="00953AA7" w:rsidRPr="009B6EFE">
        <w:t>Government</w:t>
      </w:r>
      <w:r w:rsidR="00953AA7" w:rsidRPr="009B6EFE">
        <w:rPr>
          <w:spacing w:val="5"/>
        </w:rPr>
        <w:t xml:space="preserve"> </w:t>
      </w:r>
      <w:r w:rsidR="00953AA7" w:rsidRPr="009B6EFE">
        <w:t>in</w:t>
      </w:r>
      <w:r w:rsidR="00953AA7" w:rsidRPr="009B6EFE">
        <w:rPr>
          <w:spacing w:val="3"/>
        </w:rPr>
        <w:t xml:space="preserve"> </w:t>
      </w:r>
      <w:r w:rsidR="00953AA7" w:rsidRPr="009B6EFE">
        <w:t>the</w:t>
      </w:r>
      <w:r w:rsidR="00953AA7" w:rsidRPr="009B6EFE">
        <w:rPr>
          <w:spacing w:val="5"/>
        </w:rPr>
        <w:t xml:space="preserve"> </w:t>
      </w:r>
      <w:r w:rsidR="00953AA7" w:rsidRPr="009B6EFE">
        <w:t>performance</w:t>
      </w:r>
      <w:r w:rsidR="00953AA7" w:rsidRPr="009B6EFE">
        <w:rPr>
          <w:spacing w:val="2"/>
        </w:rPr>
        <w:t xml:space="preserve"> </w:t>
      </w:r>
      <w:r w:rsidR="00953AA7" w:rsidRPr="009B6EFE">
        <w:t>of</w:t>
      </w:r>
      <w:r w:rsidR="00953AA7" w:rsidRPr="009B6EFE">
        <w:rPr>
          <w:spacing w:val="5"/>
        </w:rPr>
        <w:t xml:space="preserve"> </w:t>
      </w:r>
      <w:r w:rsidR="00953AA7" w:rsidRPr="009B6EFE">
        <w:t>any</w:t>
      </w:r>
      <w:r w:rsidR="00953AA7" w:rsidRPr="009B6EFE">
        <w:rPr>
          <w:spacing w:val="2"/>
        </w:rPr>
        <w:t xml:space="preserve"> </w:t>
      </w:r>
      <w:r w:rsidR="00953AA7" w:rsidRPr="009B6EFE">
        <w:t>contract,</w:t>
      </w:r>
      <w:r w:rsidR="00953AA7" w:rsidRPr="009B6EFE">
        <w:rPr>
          <w:spacing w:val="3"/>
        </w:rPr>
        <w:t xml:space="preserve"> </w:t>
      </w:r>
      <w:r w:rsidR="00953AA7" w:rsidRPr="009B6EFE">
        <w:t>subcontract,</w:t>
      </w:r>
      <w:r w:rsidR="00953AA7" w:rsidRPr="009B6EFE">
        <w:rPr>
          <w:spacing w:val="1"/>
        </w:rPr>
        <w:t xml:space="preserve"> </w:t>
      </w:r>
      <w:r w:rsidR="00953AA7" w:rsidRPr="009B6EFE">
        <w:t>or</w:t>
      </w:r>
      <w:r w:rsidR="00953AA7" w:rsidRPr="009B6EFE">
        <w:rPr>
          <w:spacing w:val="6"/>
        </w:rPr>
        <w:t xml:space="preserve"> </w:t>
      </w:r>
      <w:r w:rsidR="00953AA7" w:rsidRPr="009B6EFE">
        <w:t>other contractual instrument.</w:t>
      </w:r>
    </w:p>
    <w:p w14:paraId="1F3A842D" w14:textId="7D07E066" w:rsidR="000341B7" w:rsidRPr="009B6EFE" w:rsidRDefault="009A564B" w:rsidP="00A12DE9">
      <w:pPr>
        <w:pStyle w:val="ListParagraph"/>
        <w:spacing w:before="121"/>
        <w:ind w:left="1080" w:right="905" w:firstLine="0"/>
        <w:jc w:val="left"/>
      </w:pPr>
      <w:r w:rsidRPr="009B6EFE">
        <w:t xml:space="preserve">(2) </w:t>
      </w:r>
      <w:r w:rsidR="00F31FB0" w:rsidRPr="009B6EFE">
        <w:t>After conducting a reasonable inquiry for purposes of this representation, the offeror represents that i</w:t>
      </w:r>
      <w:r w:rsidR="00470527" w:rsidRPr="009B6EFE">
        <w:t xml:space="preserve">t </w:t>
      </w:r>
      <w:r w:rsidR="00A12DE9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8"/>
      <w:r w:rsidR="00A12DE9">
        <w:instrText xml:space="preserve"> FORMCHECKBOX </w:instrText>
      </w:r>
      <w:r w:rsidR="000D21B9">
        <w:fldChar w:fldCharType="separate"/>
      </w:r>
      <w:r w:rsidR="00A12DE9">
        <w:fldChar w:fldCharType="end"/>
      </w:r>
      <w:bookmarkEnd w:id="27"/>
      <w:r w:rsidR="00F31FB0" w:rsidRPr="009B6EFE">
        <w:t xml:space="preserve"> </w:t>
      </w:r>
      <w:r w:rsidR="00DA3FC5">
        <w:t>DOES</w:t>
      </w:r>
      <w:r w:rsidR="00A12DE9">
        <w:t xml:space="preserve"> </w:t>
      </w:r>
      <w:r w:rsidR="00A12DE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9"/>
      <w:r w:rsidR="00A12DE9">
        <w:instrText xml:space="preserve"> FORMCHECKBOX </w:instrText>
      </w:r>
      <w:r w:rsidR="000D21B9">
        <w:fldChar w:fldCharType="separate"/>
      </w:r>
      <w:r w:rsidR="00A12DE9">
        <w:fldChar w:fldCharType="end"/>
      </w:r>
      <w:bookmarkEnd w:id="28"/>
      <w:r w:rsidR="00470527" w:rsidRPr="009B6EFE">
        <w:t xml:space="preserve"> </w:t>
      </w:r>
      <w:r w:rsidR="00DA3FC5">
        <w:t>DOES NOT</w:t>
      </w:r>
      <w:r w:rsidR="00F31FB0" w:rsidRPr="009B6EFE">
        <w:t xml:space="preserve"> use covered telecommunications equipment or services, or any equipment, system, or service that uses covered tel</w:t>
      </w:r>
      <w:r w:rsidR="00470527" w:rsidRPr="009B6EFE">
        <w:t>ecommunications equipment services.</w:t>
      </w:r>
    </w:p>
    <w:p w14:paraId="7F6BE247" w14:textId="77777777" w:rsidR="00042D5E" w:rsidRPr="009B6EFE" w:rsidRDefault="00042D5E">
      <w:pPr>
        <w:pStyle w:val="BodyText"/>
        <w:spacing w:before="4"/>
      </w:pPr>
    </w:p>
    <w:p w14:paraId="7F6BE248" w14:textId="77777777" w:rsidR="00042D5E" w:rsidRPr="009B6EFE" w:rsidRDefault="0044722A">
      <w:pPr>
        <w:pStyle w:val="Heading1"/>
        <w:ind w:left="1100" w:hanging="361"/>
      </w:pPr>
      <w:r w:rsidRPr="009B6EFE">
        <w:t>52.209-5</w:t>
      </w:r>
      <w:r w:rsidRPr="009B6EFE">
        <w:rPr>
          <w:spacing w:val="44"/>
        </w:rPr>
        <w:t xml:space="preserve"> </w:t>
      </w:r>
      <w:r w:rsidRPr="009B6EFE">
        <w:t>CERTIFICATION</w:t>
      </w:r>
      <w:r w:rsidRPr="009B6EFE">
        <w:rPr>
          <w:spacing w:val="42"/>
        </w:rPr>
        <w:t xml:space="preserve"> </w:t>
      </w:r>
      <w:r w:rsidRPr="009B6EFE">
        <w:t>REGARDING</w:t>
      </w:r>
      <w:r w:rsidRPr="009B6EFE">
        <w:rPr>
          <w:spacing w:val="44"/>
        </w:rPr>
        <w:t xml:space="preserve"> </w:t>
      </w:r>
      <w:r w:rsidRPr="009B6EFE">
        <w:t>DEBARMENT,</w:t>
      </w:r>
      <w:r w:rsidRPr="009B6EFE">
        <w:rPr>
          <w:spacing w:val="46"/>
        </w:rPr>
        <w:t xml:space="preserve"> </w:t>
      </w:r>
      <w:r w:rsidRPr="009B6EFE">
        <w:t>SUSPENSION,</w:t>
      </w:r>
      <w:r w:rsidRPr="009B6EFE">
        <w:rPr>
          <w:spacing w:val="44"/>
        </w:rPr>
        <w:t xml:space="preserve"> </w:t>
      </w:r>
      <w:r w:rsidRPr="009B6EFE">
        <w:t>PROPOSED</w:t>
      </w:r>
      <w:r w:rsidRPr="009B6EFE">
        <w:rPr>
          <w:spacing w:val="44"/>
        </w:rPr>
        <w:t xml:space="preserve"> </w:t>
      </w:r>
      <w:r w:rsidRPr="009B6EFE">
        <w:t>DEBARMENT,</w:t>
      </w:r>
      <w:r w:rsidRPr="009B6EFE">
        <w:rPr>
          <w:spacing w:val="46"/>
        </w:rPr>
        <w:t xml:space="preserve"> </w:t>
      </w:r>
      <w:r w:rsidRPr="009B6EFE">
        <w:t>AND</w:t>
      </w:r>
      <w:r w:rsidRPr="009B6EFE">
        <w:rPr>
          <w:spacing w:val="44"/>
        </w:rPr>
        <w:t xml:space="preserve"> </w:t>
      </w:r>
      <w:r w:rsidRPr="009B6EFE">
        <w:t>OTHER</w:t>
      </w:r>
      <w:r w:rsidRPr="009B6EFE">
        <w:rPr>
          <w:spacing w:val="-48"/>
        </w:rPr>
        <w:t xml:space="preserve"> </w:t>
      </w:r>
      <w:r w:rsidRPr="009B6EFE">
        <w:t>RESPONSIBILITY</w:t>
      </w:r>
      <w:r w:rsidRPr="009B6EFE">
        <w:rPr>
          <w:spacing w:val="-2"/>
        </w:rPr>
        <w:t xml:space="preserve"> </w:t>
      </w:r>
      <w:r w:rsidRPr="009B6EFE">
        <w:t>MATTERS</w:t>
      </w:r>
    </w:p>
    <w:p w14:paraId="7F6BE249" w14:textId="77777777" w:rsidR="00042D5E" w:rsidRPr="009B6EFE" w:rsidRDefault="0044722A" w:rsidP="00E11656">
      <w:pPr>
        <w:pStyle w:val="ListParagraph"/>
        <w:numPr>
          <w:ilvl w:val="0"/>
          <w:numId w:val="6"/>
        </w:numPr>
        <w:tabs>
          <w:tab w:val="left" w:pos="1372"/>
        </w:tabs>
      </w:pPr>
      <w:r w:rsidRPr="009B6EFE">
        <w:t>The</w:t>
      </w:r>
      <w:r w:rsidRPr="009B6EFE">
        <w:rPr>
          <w:spacing w:val="-2"/>
        </w:rPr>
        <w:t xml:space="preserve"> </w:t>
      </w:r>
      <w:r w:rsidRPr="009B6EFE">
        <w:t>Offeror/Seller</w:t>
      </w:r>
      <w:r w:rsidRPr="009B6EFE">
        <w:rPr>
          <w:spacing w:val="-1"/>
        </w:rPr>
        <w:t xml:space="preserve"> </w:t>
      </w:r>
      <w:r w:rsidRPr="009B6EFE">
        <w:t>certifies,</w:t>
      </w:r>
      <w:r w:rsidRPr="009B6EFE">
        <w:rPr>
          <w:spacing w:val="-1"/>
        </w:rPr>
        <w:t xml:space="preserve"> </w:t>
      </w:r>
      <w:r w:rsidRPr="009B6EFE">
        <w:t>to</w:t>
      </w:r>
      <w:r w:rsidRPr="009B6EFE">
        <w:rPr>
          <w:spacing w:val="-4"/>
        </w:rPr>
        <w:t xml:space="preserve"> </w:t>
      </w:r>
      <w:r w:rsidRPr="009B6EFE">
        <w:t>the</w:t>
      </w:r>
      <w:r w:rsidRPr="009B6EFE">
        <w:rPr>
          <w:spacing w:val="-1"/>
        </w:rPr>
        <w:t xml:space="preserve"> </w:t>
      </w:r>
      <w:r w:rsidRPr="009B6EFE">
        <w:t>best</w:t>
      </w:r>
      <w:r w:rsidRPr="009B6EFE">
        <w:rPr>
          <w:spacing w:val="-4"/>
        </w:rPr>
        <w:t xml:space="preserve"> </w:t>
      </w:r>
      <w:r w:rsidRPr="009B6EFE">
        <w:t>of</w:t>
      </w:r>
      <w:r w:rsidRPr="009B6EFE">
        <w:rPr>
          <w:spacing w:val="-1"/>
        </w:rPr>
        <w:t xml:space="preserve"> </w:t>
      </w:r>
      <w:r w:rsidRPr="009B6EFE">
        <w:t>its</w:t>
      </w:r>
      <w:r w:rsidRPr="009B6EFE">
        <w:rPr>
          <w:spacing w:val="-1"/>
        </w:rPr>
        <w:t xml:space="preserve"> </w:t>
      </w:r>
      <w:r w:rsidRPr="009B6EFE">
        <w:t>knowledge</w:t>
      </w:r>
      <w:r w:rsidRPr="009B6EFE">
        <w:rPr>
          <w:spacing w:val="-4"/>
        </w:rPr>
        <w:t xml:space="preserve"> </w:t>
      </w:r>
      <w:r w:rsidRPr="009B6EFE">
        <w:t>and</w:t>
      </w:r>
      <w:r w:rsidRPr="009B6EFE">
        <w:rPr>
          <w:spacing w:val="-3"/>
        </w:rPr>
        <w:t xml:space="preserve"> </w:t>
      </w:r>
      <w:r w:rsidRPr="009B6EFE">
        <w:t>belief,</w:t>
      </w:r>
      <w:r w:rsidRPr="009B6EFE">
        <w:rPr>
          <w:spacing w:val="-4"/>
        </w:rPr>
        <w:t xml:space="preserve"> </w:t>
      </w:r>
      <w:r w:rsidRPr="009B6EFE">
        <w:t>that–</w:t>
      </w:r>
    </w:p>
    <w:p w14:paraId="7F1A7AAB" w14:textId="77777777" w:rsidR="007C0111" w:rsidRDefault="0044722A" w:rsidP="007B7E9C">
      <w:pPr>
        <w:pStyle w:val="ListParagraph"/>
        <w:numPr>
          <w:ilvl w:val="1"/>
          <w:numId w:val="6"/>
        </w:numPr>
        <w:tabs>
          <w:tab w:val="left" w:pos="2160"/>
        </w:tabs>
        <w:ind w:left="1800" w:hanging="360"/>
        <w:jc w:val="left"/>
      </w:pPr>
      <w:r w:rsidRPr="009B6EFE">
        <w:t>The</w:t>
      </w:r>
      <w:r w:rsidRPr="009B6EFE">
        <w:rPr>
          <w:spacing w:val="-2"/>
        </w:rPr>
        <w:t xml:space="preserve"> </w:t>
      </w:r>
      <w:r w:rsidRPr="009B6EFE">
        <w:t>Offeror/Seller</w:t>
      </w:r>
      <w:r w:rsidRPr="009B6EFE">
        <w:rPr>
          <w:spacing w:val="-1"/>
        </w:rPr>
        <w:t xml:space="preserve"> </w:t>
      </w:r>
      <w:r w:rsidRPr="009B6EFE">
        <w:t>and/or</w:t>
      </w:r>
      <w:r w:rsidRPr="009B6EFE">
        <w:rPr>
          <w:spacing w:val="-4"/>
        </w:rPr>
        <w:t xml:space="preserve"> </w:t>
      </w:r>
      <w:r w:rsidRPr="009B6EFE">
        <w:t>any</w:t>
      </w:r>
      <w:r w:rsidRPr="009B6EFE">
        <w:rPr>
          <w:spacing w:val="-4"/>
        </w:rPr>
        <w:t xml:space="preserve"> </w:t>
      </w:r>
      <w:r w:rsidRPr="009B6EFE">
        <w:t>of</w:t>
      </w:r>
      <w:r w:rsidRPr="009B6EFE">
        <w:rPr>
          <w:spacing w:val="-1"/>
        </w:rPr>
        <w:t xml:space="preserve"> </w:t>
      </w:r>
      <w:r w:rsidRPr="009B6EFE">
        <w:t>its</w:t>
      </w:r>
      <w:r w:rsidRPr="009B6EFE">
        <w:rPr>
          <w:spacing w:val="1"/>
        </w:rPr>
        <w:t xml:space="preserve"> </w:t>
      </w:r>
      <w:r w:rsidRPr="009B6EFE">
        <w:t>Principals</w:t>
      </w:r>
      <w:r w:rsidRPr="009B6EFE">
        <w:rPr>
          <w:spacing w:val="-3"/>
        </w:rPr>
        <w:t xml:space="preserve"> </w:t>
      </w:r>
      <w:r w:rsidRPr="009B6EFE">
        <w:t>–</w:t>
      </w:r>
    </w:p>
    <w:p w14:paraId="52986FBC" w14:textId="77777777" w:rsidR="00272CF7" w:rsidRDefault="007C0111" w:rsidP="002336AE">
      <w:pPr>
        <w:pStyle w:val="ListParagraph"/>
        <w:numPr>
          <w:ilvl w:val="2"/>
          <w:numId w:val="6"/>
        </w:numPr>
        <w:tabs>
          <w:tab w:val="left" w:pos="2340"/>
        </w:tabs>
        <w:ind w:left="1980" w:right="780" w:hanging="360"/>
        <w:jc w:val="left"/>
        <w:sectPr w:rsidR="00272CF7" w:rsidSect="000425CB">
          <w:pgSz w:w="12240" w:h="15840"/>
          <w:pgMar w:top="450" w:right="320" w:bottom="1260" w:left="340" w:header="810" w:footer="720" w:gutter="0"/>
          <w:cols w:space="720"/>
        </w:sectPr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1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29"/>
      <w:r>
        <w:t xml:space="preserve"> ARE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30"/>
      <w:r>
        <w:t xml:space="preserve"> ARE NOT presently debarred, suspended, proposed for debarment, or declared ineligible for the award of contracts by any Federal agency;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3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31"/>
      <w:r>
        <w:t xml:space="preserve"> HAVE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4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32"/>
      <w:r>
        <w:t xml:space="preserve"> HAVE NOT, within the three-year period preceding this offer, been convicted of or had a civil judgment rendered against them for: commission of fraud or a </w:t>
      </w:r>
    </w:p>
    <w:p w14:paraId="147A7E3B" w14:textId="0CF29DB2" w:rsidR="007C0111" w:rsidRDefault="007C0111" w:rsidP="00272CF7">
      <w:pPr>
        <w:tabs>
          <w:tab w:val="left" w:pos="2340"/>
        </w:tabs>
        <w:ind w:left="1980" w:right="780"/>
      </w:pPr>
      <w:r>
        <w:lastRenderedPageBreak/>
        <w:t>criminal offense in connection with obtaining, attempting to obtain, or performing a public (Federal, state, or local) contract or subcontract; violation of Federal or state antitrust statutes relating to the submission of offers; or commission of embezzlement, theft, forgery, bribery, falsification or destruction of records, making false statements, tax evasion, or receiving stolen property;</w:t>
      </w:r>
    </w:p>
    <w:p w14:paraId="1CA086BB" w14:textId="2931260F" w:rsidR="007C0111" w:rsidRDefault="007C0111" w:rsidP="002336AE">
      <w:pPr>
        <w:pStyle w:val="ListParagraph"/>
        <w:numPr>
          <w:ilvl w:val="2"/>
          <w:numId w:val="6"/>
        </w:numPr>
        <w:tabs>
          <w:tab w:val="left" w:pos="2340"/>
        </w:tabs>
        <w:ind w:left="1980" w:right="780" w:hanging="360"/>
        <w:jc w:val="left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5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33"/>
      <w:r>
        <w:t xml:space="preserve"> </w:t>
      </w:r>
      <w:r w:rsidRPr="007C0111">
        <w:t xml:space="preserve">ARE </w:t>
      </w: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6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34"/>
      <w:r w:rsidRPr="007C0111">
        <w:t xml:space="preserve"> ARE NOT presently indicted for, or otherwise criminally or civilly charged by a governmental entity with, commission of any of the offenses enumerated in subdivision (a)(1)(i)(B) of this provision; and</w:t>
      </w:r>
    </w:p>
    <w:p w14:paraId="7F6BE24E" w14:textId="77777777" w:rsidR="00042D5E" w:rsidRPr="009B6EFE" w:rsidRDefault="0044722A" w:rsidP="00A5513A">
      <w:pPr>
        <w:pStyle w:val="ListParagraph"/>
        <w:numPr>
          <w:ilvl w:val="1"/>
          <w:numId w:val="6"/>
        </w:numPr>
        <w:tabs>
          <w:tab w:val="left" w:pos="2160"/>
        </w:tabs>
        <w:ind w:left="1800" w:right="780" w:hanging="360"/>
      </w:pPr>
      <w:r w:rsidRPr="009B6EFE">
        <w:t>The</w:t>
      </w:r>
      <w:r w:rsidRPr="009B6EFE">
        <w:rPr>
          <w:spacing w:val="-3"/>
        </w:rPr>
        <w:t xml:space="preserve"> </w:t>
      </w:r>
      <w:r w:rsidRPr="009B6EFE">
        <w:t>Offeror/Seller,</w:t>
      </w:r>
      <w:r w:rsidRPr="009B6EFE">
        <w:rPr>
          <w:spacing w:val="-2"/>
        </w:rPr>
        <w:t xml:space="preserve"> </w:t>
      </w:r>
      <w:r w:rsidRPr="009B6EFE">
        <w:t>aside</w:t>
      </w:r>
      <w:r w:rsidRPr="009B6EFE">
        <w:rPr>
          <w:spacing w:val="-3"/>
        </w:rPr>
        <w:t xml:space="preserve"> </w:t>
      </w:r>
      <w:r w:rsidRPr="009B6EFE">
        <w:t>from</w:t>
      </w:r>
      <w:r w:rsidRPr="009B6EFE">
        <w:rPr>
          <w:spacing w:val="-4"/>
        </w:rPr>
        <w:t xml:space="preserve"> </w:t>
      </w:r>
      <w:r w:rsidRPr="009B6EFE">
        <w:t>the</w:t>
      </w:r>
      <w:r w:rsidRPr="009B6EFE">
        <w:rPr>
          <w:spacing w:val="-3"/>
        </w:rPr>
        <w:t xml:space="preserve"> </w:t>
      </w:r>
      <w:r w:rsidRPr="009B6EFE">
        <w:t>offenses</w:t>
      </w:r>
      <w:r w:rsidRPr="009B6EFE">
        <w:rPr>
          <w:spacing w:val="-4"/>
        </w:rPr>
        <w:t xml:space="preserve"> </w:t>
      </w:r>
      <w:r w:rsidRPr="009B6EFE">
        <w:t>enumerated</w:t>
      </w:r>
      <w:r w:rsidRPr="009B6EFE">
        <w:rPr>
          <w:spacing w:val="-6"/>
        </w:rPr>
        <w:t xml:space="preserve"> </w:t>
      </w:r>
      <w:r w:rsidRPr="009B6EFE">
        <w:t>in</w:t>
      </w:r>
      <w:r w:rsidRPr="009B6EFE">
        <w:rPr>
          <w:spacing w:val="-2"/>
        </w:rPr>
        <w:t xml:space="preserve"> </w:t>
      </w:r>
      <w:r w:rsidRPr="009B6EFE">
        <w:t>paragraphs</w:t>
      </w:r>
      <w:r w:rsidRPr="009B6EFE">
        <w:rPr>
          <w:spacing w:val="-2"/>
        </w:rPr>
        <w:t xml:space="preserve"> </w:t>
      </w:r>
      <w:r w:rsidRPr="009B6EFE">
        <w:t>(a)(1)(i)(A),</w:t>
      </w:r>
      <w:r w:rsidRPr="009B6EFE">
        <w:rPr>
          <w:spacing w:val="-3"/>
        </w:rPr>
        <w:t xml:space="preserve"> </w:t>
      </w:r>
      <w:r w:rsidRPr="009B6EFE">
        <w:t>(B)</w:t>
      </w:r>
      <w:r w:rsidRPr="009B6EFE">
        <w:rPr>
          <w:spacing w:val="-2"/>
        </w:rPr>
        <w:t xml:space="preserve"> </w:t>
      </w:r>
      <w:r w:rsidRPr="009B6EFE">
        <w:t>and</w:t>
      </w:r>
      <w:r w:rsidRPr="009B6EFE">
        <w:rPr>
          <w:spacing w:val="-6"/>
        </w:rPr>
        <w:t xml:space="preserve"> </w:t>
      </w:r>
      <w:r w:rsidRPr="009B6EFE">
        <w:t>(C)</w:t>
      </w:r>
      <w:r w:rsidRPr="009B6EFE">
        <w:rPr>
          <w:spacing w:val="-2"/>
        </w:rPr>
        <w:t xml:space="preserve"> </w:t>
      </w:r>
      <w:r w:rsidRPr="009B6EFE">
        <w:t>of</w:t>
      </w:r>
      <w:r w:rsidRPr="009B6EFE">
        <w:rPr>
          <w:spacing w:val="-3"/>
        </w:rPr>
        <w:t xml:space="preserve"> </w:t>
      </w:r>
      <w:r w:rsidRPr="009B6EFE">
        <w:t>this</w:t>
      </w:r>
      <w:r w:rsidRPr="009B6EFE">
        <w:rPr>
          <w:spacing w:val="-2"/>
        </w:rPr>
        <w:t xml:space="preserve"> </w:t>
      </w:r>
      <w:r w:rsidRPr="009B6EFE">
        <w:t>provision,</w:t>
      </w:r>
    </w:p>
    <w:p w14:paraId="63671FFD" w14:textId="57031EFE" w:rsidR="007C0111" w:rsidRPr="009B6EFE" w:rsidRDefault="007C0111" w:rsidP="007B7E9C">
      <w:pPr>
        <w:pStyle w:val="ListParagraph"/>
        <w:numPr>
          <w:ilvl w:val="2"/>
          <w:numId w:val="6"/>
        </w:numPr>
        <w:spacing w:before="62"/>
        <w:ind w:left="1980" w:right="780" w:hanging="36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7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35"/>
      <w:r>
        <w:t xml:space="preserve"> </w:t>
      </w:r>
      <w:r w:rsidRPr="007C0111">
        <w:t xml:space="preserve">HAS </w:t>
      </w: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8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36"/>
      <w:r w:rsidRPr="007C0111">
        <w:t xml:space="preserve"> HAS NOT, within the past three years, relative to tax, labor and employment, environmental, antitrust, or consumer protection laws</w:t>
      </w:r>
    </w:p>
    <w:p w14:paraId="7F6BE250" w14:textId="77777777" w:rsidR="00042D5E" w:rsidRPr="009B6EFE" w:rsidRDefault="0044722A" w:rsidP="00A5513A">
      <w:pPr>
        <w:pStyle w:val="ListParagraph"/>
        <w:numPr>
          <w:ilvl w:val="3"/>
          <w:numId w:val="6"/>
        </w:numPr>
        <w:tabs>
          <w:tab w:val="left" w:pos="2340"/>
        </w:tabs>
        <w:ind w:left="1710" w:right="780" w:firstLine="360"/>
      </w:pPr>
      <w:r w:rsidRPr="009B6EFE">
        <w:rPr>
          <w:spacing w:val="-1"/>
        </w:rPr>
        <w:t>Been</w:t>
      </w:r>
      <w:r w:rsidRPr="009B6EFE">
        <w:rPr>
          <w:spacing w:val="-10"/>
        </w:rPr>
        <w:t xml:space="preserve"> </w:t>
      </w:r>
      <w:r w:rsidRPr="009B6EFE">
        <w:rPr>
          <w:spacing w:val="-1"/>
        </w:rPr>
        <w:t>convicted</w:t>
      </w:r>
      <w:r w:rsidRPr="009B6EFE">
        <w:rPr>
          <w:spacing w:val="-10"/>
        </w:rPr>
        <w:t xml:space="preserve"> </w:t>
      </w:r>
      <w:r w:rsidRPr="009B6EFE">
        <w:rPr>
          <w:spacing w:val="-1"/>
        </w:rPr>
        <w:t>of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a</w:t>
      </w:r>
      <w:r w:rsidRPr="009B6EFE">
        <w:rPr>
          <w:spacing w:val="-10"/>
        </w:rPr>
        <w:t xml:space="preserve"> </w:t>
      </w:r>
      <w:r w:rsidRPr="009B6EFE">
        <w:rPr>
          <w:spacing w:val="-1"/>
        </w:rPr>
        <w:t>Federal</w:t>
      </w:r>
      <w:r w:rsidRPr="009B6EFE">
        <w:rPr>
          <w:spacing w:val="-9"/>
        </w:rPr>
        <w:t xml:space="preserve"> </w:t>
      </w:r>
      <w:r w:rsidRPr="009B6EFE">
        <w:rPr>
          <w:spacing w:val="-1"/>
        </w:rPr>
        <w:t>or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state</w:t>
      </w:r>
      <w:r w:rsidRPr="009B6EFE">
        <w:rPr>
          <w:spacing w:val="-10"/>
        </w:rPr>
        <w:t xml:space="preserve"> </w:t>
      </w:r>
      <w:r w:rsidRPr="009B6EFE">
        <w:rPr>
          <w:spacing w:val="-1"/>
        </w:rPr>
        <w:t>felony</w:t>
      </w:r>
      <w:r w:rsidRPr="009B6EFE">
        <w:rPr>
          <w:spacing w:val="-10"/>
        </w:rPr>
        <w:t xml:space="preserve"> </w:t>
      </w:r>
      <w:r w:rsidRPr="009B6EFE">
        <w:rPr>
          <w:spacing w:val="-1"/>
        </w:rPr>
        <w:t>(or</w:t>
      </w:r>
      <w:r w:rsidRPr="009B6EFE">
        <w:rPr>
          <w:spacing w:val="-10"/>
        </w:rPr>
        <w:t xml:space="preserve"> </w:t>
      </w:r>
      <w:r w:rsidRPr="009B6EFE">
        <w:rPr>
          <w:spacing w:val="-1"/>
        </w:rPr>
        <w:t>has</w:t>
      </w:r>
      <w:r w:rsidRPr="009B6EFE">
        <w:rPr>
          <w:spacing w:val="-9"/>
        </w:rPr>
        <w:t xml:space="preserve"> </w:t>
      </w:r>
      <w:r w:rsidRPr="009B6EFE">
        <w:rPr>
          <w:spacing w:val="-1"/>
        </w:rPr>
        <w:t>any</w:t>
      </w:r>
      <w:r w:rsidRPr="009B6EFE">
        <w:rPr>
          <w:spacing w:val="-9"/>
        </w:rPr>
        <w:t xml:space="preserve"> </w:t>
      </w:r>
      <w:r w:rsidRPr="009B6EFE">
        <w:t>Federal</w:t>
      </w:r>
      <w:r w:rsidRPr="009B6EFE">
        <w:rPr>
          <w:spacing w:val="-9"/>
        </w:rPr>
        <w:t xml:space="preserve"> </w:t>
      </w:r>
      <w:r w:rsidRPr="009B6EFE">
        <w:t>or</w:t>
      </w:r>
      <w:r w:rsidRPr="009B6EFE">
        <w:rPr>
          <w:spacing w:val="-10"/>
        </w:rPr>
        <w:t xml:space="preserve"> </w:t>
      </w:r>
      <w:r w:rsidRPr="009B6EFE">
        <w:t>state</w:t>
      </w:r>
      <w:r w:rsidRPr="009B6EFE">
        <w:rPr>
          <w:spacing w:val="-10"/>
        </w:rPr>
        <w:t xml:space="preserve"> </w:t>
      </w:r>
      <w:r w:rsidRPr="009B6EFE">
        <w:t>felony</w:t>
      </w:r>
      <w:r w:rsidRPr="009B6EFE">
        <w:rPr>
          <w:spacing w:val="-12"/>
        </w:rPr>
        <w:t xml:space="preserve"> </w:t>
      </w:r>
      <w:r w:rsidRPr="009B6EFE">
        <w:t>indictments</w:t>
      </w:r>
      <w:r w:rsidRPr="009B6EFE">
        <w:rPr>
          <w:spacing w:val="-11"/>
        </w:rPr>
        <w:t xml:space="preserve"> </w:t>
      </w:r>
      <w:r w:rsidRPr="009B6EFE">
        <w:t>currently</w:t>
      </w:r>
      <w:r w:rsidRPr="009B6EFE">
        <w:rPr>
          <w:spacing w:val="-11"/>
        </w:rPr>
        <w:t xml:space="preserve"> </w:t>
      </w:r>
      <w:r w:rsidRPr="009B6EFE">
        <w:t>pending</w:t>
      </w:r>
      <w:r w:rsidRPr="009B6EFE">
        <w:rPr>
          <w:spacing w:val="1"/>
        </w:rPr>
        <w:t xml:space="preserve"> </w:t>
      </w:r>
      <w:r w:rsidRPr="009B6EFE">
        <w:t>against</w:t>
      </w:r>
      <w:r w:rsidRPr="009B6EFE">
        <w:rPr>
          <w:spacing w:val="-1"/>
        </w:rPr>
        <w:t xml:space="preserve"> </w:t>
      </w:r>
      <w:r w:rsidRPr="009B6EFE">
        <w:t>them); or</w:t>
      </w:r>
    </w:p>
    <w:p w14:paraId="7F6BE251" w14:textId="77777777" w:rsidR="00042D5E" w:rsidRPr="009B6EFE" w:rsidRDefault="0044722A" w:rsidP="00A5513A">
      <w:pPr>
        <w:pStyle w:val="ListParagraph"/>
        <w:numPr>
          <w:ilvl w:val="3"/>
          <w:numId w:val="6"/>
        </w:numPr>
        <w:tabs>
          <w:tab w:val="left" w:pos="2340"/>
        </w:tabs>
        <w:ind w:left="1710" w:right="780" w:firstLine="360"/>
      </w:pPr>
      <w:r w:rsidRPr="009B6EFE">
        <w:t>Had</w:t>
      </w:r>
      <w:r w:rsidRPr="009B6EFE">
        <w:rPr>
          <w:spacing w:val="-2"/>
        </w:rPr>
        <w:t xml:space="preserve"> </w:t>
      </w:r>
      <w:r w:rsidRPr="009B6EFE">
        <w:t>a</w:t>
      </w:r>
      <w:r w:rsidRPr="009B6EFE">
        <w:rPr>
          <w:spacing w:val="-1"/>
        </w:rPr>
        <w:t xml:space="preserve"> </w:t>
      </w:r>
      <w:r w:rsidRPr="009B6EFE">
        <w:t>Federal</w:t>
      </w:r>
      <w:r w:rsidRPr="009B6EFE">
        <w:rPr>
          <w:spacing w:val="-1"/>
        </w:rPr>
        <w:t xml:space="preserve"> </w:t>
      </w:r>
      <w:r w:rsidRPr="009B6EFE">
        <w:t>court</w:t>
      </w:r>
      <w:r w:rsidRPr="009B6EFE">
        <w:rPr>
          <w:spacing w:val="-2"/>
        </w:rPr>
        <w:t xml:space="preserve"> </w:t>
      </w:r>
      <w:r w:rsidRPr="009B6EFE">
        <w:t>judgment</w:t>
      </w:r>
      <w:r w:rsidRPr="009B6EFE">
        <w:rPr>
          <w:spacing w:val="-6"/>
        </w:rPr>
        <w:t xml:space="preserve"> </w:t>
      </w:r>
      <w:r w:rsidRPr="009B6EFE">
        <w:t>in</w:t>
      </w:r>
      <w:r w:rsidRPr="009B6EFE">
        <w:rPr>
          <w:spacing w:val="-1"/>
        </w:rPr>
        <w:t xml:space="preserve"> </w:t>
      </w:r>
      <w:r w:rsidRPr="009B6EFE">
        <w:t>a</w:t>
      </w:r>
      <w:r w:rsidRPr="009B6EFE">
        <w:rPr>
          <w:spacing w:val="-2"/>
        </w:rPr>
        <w:t xml:space="preserve"> </w:t>
      </w:r>
      <w:r w:rsidRPr="009B6EFE">
        <w:t>civil</w:t>
      </w:r>
      <w:r w:rsidRPr="009B6EFE">
        <w:rPr>
          <w:spacing w:val="-1"/>
        </w:rPr>
        <w:t xml:space="preserve"> </w:t>
      </w:r>
      <w:r w:rsidRPr="009B6EFE">
        <w:t>case</w:t>
      </w:r>
      <w:r w:rsidRPr="009B6EFE">
        <w:rPr>
          <w:spacing w:val="-1"/>
        </w:rPr>
        <w:t xml:space="preserve"> </w:t>
      </w:r>
      <w:r w:rsidRPr="009B6EFE">
        <w:t>brought</w:t>
      </w:r>
      <w:r w:rsidRPr="009B6EFE">
        <w:rPr>
          <w:spacing w:val="-2"/>
        </w:rPr>
        <w:t xml:space="preserve"> </w:t>
      </w:r>
      <w:r w:rsidRPr="009B6EFE">
        <w:t>by</w:t>
      </w:r>
      <w:r w:rsidRPr="009B6EFE">
        <w:rPr>
          <w:spacing w:val="-1"/>
        </w:rPr>
        <w:t xml:space="preserve"> </w:t>
      </w:r>
      <w:r w:rsidRPr="009B6EFE">
        <w:t>the</w:t>
      </w:r>
      <w:r w:rsidRPr="009B6EFE">
        <w:rPr>
          <w:spacing w:val="-3"/>
        </w:rPr>
        <w:t xml:space="preserve"> </w:t>
      </w:r>
      <w:r w:rsidRPr="009B6EFE">
        <w:t>United</w:t>
      </w:r>
      <w:r w:rsidRPr="009B6EFE">
        <w:rPr>
          <w:spacing w:val="-2"/>
        </w:rPr>
        <w:t xml:space="preserve"> </w:t>
      </w:r>
      <w:r w:rsidRPr="009B6EFE">
        <w:t>States</w:t>
      </w:r>
      <w:r w:rsidRPr="009B6EFE">
        <w:rPr>
          <w:spacing w:val="-1"/>
        </w:rPr>
        <w:t xml:space="preserve"> </w:t>
      </w:r>
      <w:r w:rsidRPr="009B6EFE">
        <w:t>rendered</w:t>
      </w:r>
      <w:r w:rsidRPr="009B6EFE">
        <w:rPr>
          <w:spacing w:val="-1"/>
        </w:rPr>
        <w:t xml:space="preserve"> </w:t>
      </w:r>
      <w:r w:rsidRPr="009B6EFE">
        <w:t>against</w:t>
      </w:r>
      <w:r w:rsidRPr="009B6EFE">
        <w:rPr>
          <w:spacing w:val="-1"/>
        </w:rPr>
        <w:t xml:space="preserve"> </w:t>
      </w:r>
      <w:r w:rsidRPr="009B6EFE">
        <w:t>them;</w:t>
      </w:r>
      <w:r w:rsidRPr="009B6EFE">
        <w:rPr>
          <w:spacing w:val="-2"/>
        </w:rPr>
        <w:t xml:space="preserve"> </w:t>
      </w:r>
      <w:r w:rsidRPr="009B6EFE">
        <w:t>or</w:t>
      </w:r>
    </w:p>
    <w:p w14:paraId="7F6BE252" w14:textId="77777777" w:rsidR="00042D5E" w:rsidRPr="009B6EFE" w:rsidRDefault="0044722A" w:rsidP="00A5513A">
      <w:pPr>
        <w:pStyle w:val="ListParagraph"/>
        <w:numPr>
          <w:ilvl w:val="3"/>
          <w:numId w:val="6"/>
        </w:numPr>
        <w:tabs>
          <w:tab w:val="left" w:pos="2340"/>
        </w:tabs>
        <w:spacing w:before="62"/>
        <w:ind w:left="1710" w:right="780" w:firstLine="360"/>
      </w:pPr>
      <w:r w:rsidRPr="009B6EFE">
        <w:t>Had an adverse decision by a Federal administrative law judge, board, or commission indicating a willful</w:t>
      </w:r>
      <w:r w:rsidRPr="009B6EFE">
        <w:rPr>
          <w:spacing w:val="1"/>
        </w:rPr>
        <w:t xml:space="preserve"> </w:t>
      </w:r>
      <w:r w:rsidRPr="009B6EFE">
        <w:t>violation</w:t>
      </w:r>
      <w:r w:rsidRPr="009B6EFE">
        <w:rPr>
          <w:spacing w:val="-1"/>
        </w:rPr>
        <w:t xml:space="preserve"> </w:t>
      </w:r>
      <w:r w:rsidRPr="009B6EFE">
        <w:t>of law.</w:t>
      </w:r>
    </w:p>
    <w:p w14:paraId="7F6BE253" w14:textId="3A3BCBEB" w:rsidR="00042D5E" w:rsidRPr="009B6EFE" w:rsidRDefault="0044722A" w:rsidP="00C708DB">
      <w:pPr>
        <w:pStyle w:val="ListParagraph"/>
        <w:numPr>
          <w:ilvl w:val="2"/>
          <w:numId w:val="6"/>
        </w:numPr>
        <w:tabs>
          <w:tab w:val="left" w:pos="1440"/>
          <w:tab w:val="left" w:pos="2001"/>
        </w:tabs>
        <w:ind w:left="1980" w:right="780" w:hanging="360"/>
      </w:pPr>
      <w:r w:rsidRPr="009B6EFE">
        <w:t>If the Offeror/Seller has responded affirmatively, the Offeror/Seller shall provide additional information if</w:t>
      </w:r>
      <w:r w:rsidRPr="009B6EFE">
        <w:rPr>
          <w:spacing w:val="1"/>
        </w:rPr>
        <w:t xml:space="preserve"> </w:t>
      </w:r>
      <w:r w:rsidRPr="009B6EFE">
        <w:t>requested</w:t>
      </w:r>
      <w:r w:rsidRPr="009B6EFE">
        <w:rPr>
          <w:spacing w:val="-1"/>
        </w:rPr>
        <w:t xml:space="preserve"> </w:t>
      </w:r>
      <w:r w:rsidRPr="009B6EFE">
        <w:t xml:space="preserve">by </w:t>
      </w:r>
      <w:r w:rsidR="00183B34" w:rsidRPr="009B6EFE">
        <w:t>ASRC PROCUREMENT PROFESSIONAL</w:t>
      </w:r>
      <w:r w:rsidR="00183B34" w:rsidRPr="009B6EFE">
        <w:rPr>
          <w:spacing w:val="-1"/>
        </w:rPr>
        <w:t xml:space="preserve"> </w:t>
      </w:r>
      <w:r w:rsidRPr="009B6EFE">
        <w:t>and</w:t>
      </w:r>
    </w:p>
    <w:p w14:paraId="7F6BE254" w14:textId="0FDF2BEE" w:rsidR="00042D5E" w:rsidRPr="009B6EFE" w:rsidRDefault="00452AAB" w:rsidP="00C708DB">
      <w:pPr>
        <w:pStyle w:val="ListParagraph"/>
        <w:numPr>
          <w:ilvl w:val="2"/>
          <w:numId w:val="6"/>
        </w:numPr>
        <w:tabs>
          <w:tab w:val="left" w:pos="1440"/>
        </w:tabs>
        <w:ind w:left="1980" w:right="780" w:hanging="360"/>
      </w:pPr>
      <w:r w:rsidRPr="00452AAB">
        <w:t xml:space="preserve">The Offeror/Seller </w:t>
      </w:r>
      <w:r w:rsidR="00C708DB"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06"/>
      <w:r w:rsidR="00C708DB">
        <w:instrText xml:space="preserve"> FORMCHECKBOX </w:instrText>
      </w:r>
      <w:r w:rsidR="000D21B9">
        <w:fldChar w:fldCharType="separate"/>
      </w:r>
      <w:r w:rsidR="00C708DB">
        <w:fldChar w:fldCharType="end"/>
      </w:r>
      <w:bookmarkEnd w:id="37"/>
      <w:r w:rsidRPr="00452AAB">
        <w:t xml:space="preserve"> HAS </w:t>
      </w:r>
      <w:r w:rsidR="00C708DB"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07"/>
      <w:r w:rsidR="00C708DB">
        <w:instrText xml:space="preserve"> FORMCHECKBOX </w:instrText>
      </w:r>
      <w:r w:rsidR="000D21B9">
        <w:fldChar w:fldCharType="separate"/>
      </w:r>
      <w:r w:rsidR="00C708DB">
        <w:fldChar w:fldCharType="end"/>
      </w:r>
      <w:bookmarkEnd w:id="38"/>
      <w:r w:rsidR="00C708DB">
        <w:t xml:space="preserve"> </w:t>
      </w:r>
      <w:r w:rsidRPr="00452AAB">
        <w:t>HAS NOT within a three-year period preceding this offer, had one or more contracts terminated for default by any Federal agenc</w:t>
      </w:r>
      <w:r>
        <w:t>y</w:t>
      </w:r>
      <w:r w:rsidR="00212F55">
        <w:t>.</w:t>
      </w:r>
    </w:p>
    <w:p w14:paraId="7F6BE255" w14:textId="77777777" w:rsidR="00042D5E" w:rsidRPr="009B6EFE" w:rsidRDefault="0044722A" w:rsidP="00212F55">
      <w:pPr>
        <w:pStyle w:val="ListParagraph"/>
        <w:numPr>
          <w:ilvl w:val="0"/>
          <w:numId w:val="6"/>
        </w:numPr>
        <w:tabs>
          <w:tab w:val="left" w:pos="1440"/>
        </w:tabs>
        <w:spacing w:before="62"/>
        <w:ind w:left="1440" w:right="758" w:hanging="360"/>
      </w:pPr>
      <w:r w:rsidRPr="009B6EFE">
        <w:rPr>
          <w:spacing w:val="-1"/>
        </w:rPr>
        <w:t>“Principals,”</w:t>
      </w:r>
      <w:r w:rsidRPr="009B6EFE">
        <w:rPr>
          <w:spacing w:val="-15"/>
        </w:rPr>
        <w:t xml:space="preserve"> </w:t>
      </w:r>
      <w:r w:rsidRPr="009B6EFE">
        <w:rPr>
          <w:spacing w:val="-1"/>
        </w:rPr>
        <w:t>for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the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purposes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of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this</w:t>
      </w:r>
      <w:r w:rsidRPr="009B6EFE">
        <w:rPr>
          <w:spacing w:val="-13"/>
        </w:rPr>
        <w:t xml:space="preserve"> </w:t>
      </w:r>
      <w:r w:rsidRPr="009B6EFE">
        <w:rPr>
          <w:spacing w:val="-1"/>
        </w:rPr>
        <w:t>certification,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means</w:t>
      </w:r>
      <w:r w:rsidRPr="009B6EFE">
        <w:rPr>
          <w:spacing w:val="-14"/>
        </w:rPr>
        <w:t xml:space="preserve"> </w:t>
      </w:r>
      <w:r w:rsidRPr="009B6EFE">
        <w:rPr>
          <w:spacing w:val="-1"/>
        </w:rPr>
        <w:t>officers,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directors,</w:t>
      </w:r>
      <w:r w:rsidRPr="009B6EFE">
        <w:rPr>
          <w:spacing w:val="-12"/>
        </w:rPr>
        <w:t xml:space="preserve"> </w:t>
      </w:r>
      <w:r w:rsidRPr="009B6EFE">
        <w:t>owners,</w:t>
      </w:r>
      <w:r w:rsidRPr="009B6EFE">
        <w:rPr>
          <w:spacing w:val="-11"/>
        </w:rPr>
        <w:t xml:space="preserve"> </w:t>
      </w:r>
      <w:r w:rsidRPr="009B6EFE">
        <w:t>partners,</w:t>
      </w:r>
      <w:r w:rsidRPr="009B6EFE">
        <w:rPr>
          <w:spacing w:val="-16"/>
        </w:rPr>
        <w:t xml:space="preserve"> </w:t>
      </w:r>
      <w:r w:rsidRPr="009B6EFE">
        <w:t>and</w:t>
      </w:r>
      <w:r w:rsidRPr="009B6EFE">
        <w:rPr>
          <w:spacing w:val="-12"/>
        </w:rPr>
        <w:t xml:space="preserve"> </w:t>
      </w:r>
      <w:r w:rsidRPr="009B6EFE">
        <w:t>persons</w:t>
      </w:r>
      <w:r w:rsidRPr="009B6EFE">
        <w:rPr>
          <w:spacing w:val="-14"/>
        </w:rPr>
        <w:t xml:space="preserve"> </w:t>
      </w:r>
      <w:r w:rsidRPr="009B6EFE">
        <w:t>having</w:t>
      </w:r>
      <w:r w:rsidRPr="009B6EFE">
        <w:rPr>
          <w:spacing w:val="-14"/>
        </w:rPr>
        <w:t xml:space="preserve"> </w:t>
      </w:r>
      <w:r w:rsidRPr="009B6EFE">
        <w:t>primary</w:t>
      </w:r>
      <w:r w:rsidRPr="009B6EFE">
        <w:rPr>
          <w:spacing w:val="1"/>
        </w:rPr>
        <w:t xml:space="preserve"> </w:t>
      </w:r>
      <w:r w:rsidRPr="009B6EFE">
        <w:t>management or supervisory responsibilities within a business entity (e.g., general manager; plant manager; head of a</w:t>
      </w:r>
      <w:r w:rsidRPr="009B6EFE">
        <w:rPr>
          <w:spacing w:val="1"/>
        </w:rPr>
        <w:t xml:space="preserve"> </w:t>
      </w:r>
      <w:r w:rsidRPr="009B6EFE">
        <w:t>subsidiary,</w:t>
      </w:r>
      <w:r w:rsidRPr="009B6EFE">
        <w:rPr>
          <w:spacing w:val="-1"/>
        </w:rPr>
        <w:t xml:space="preserve"> </w:t>
      </w:r>
      <w:r w:rsidRPr="009B6EFE">
        <w:t>division, or</w:t>
      </w:r>
      <w:r w:rsidRPr="009B6EFE">
        <w:rPr>
          <w:spacing w:val="-4"/>
        </w:rPr>
        <w:t xml:space="preserve"> </w:t>
      </w:r>
      <w:r w:rsidRPr="009B6EFE">
        <w:t>business segment;</w:t>
      </w:r>
      <w:r w:rsidRPr="009B6EFE">
        <w:rPr>
          <w:spacing w:val="-3"/>
        </w:rPr>
        <w:t xml:space="preserve"> </w:t>
      </w:r>
      <w:r w:rsidRPr="009B6EFE">
        <w:t>and</w:t>
      </w:r>
      <w:r w:rsidRPr="009B6EFE">
        <w:rPr>
          <w:spacing w:val="-1"/>
        </w:rPr>
        <w:t xml:space="preserve"> </w:t>
      </w:r>
      <w:r w:rsidRPr="009B6EFE">
        <w:t>similar positions).</w:t>
      </w:r>
    </w:p>
    <w:p w14:paraId="7F6BE256" w14:textId="77777777" w:rsidR="00042D5E" w:rsidRPr="009B6EFE" w:rsidRDefault="0044722A" w:rsidP="00212F55">
      <w:pPr>
        <w:pStyle w:val="BodyText"/>
        <w:tabs>
          <w:tab w:val="left" w:pos="1440"/>
        </w:tabs>
        <w:spacing w:before="58"/>
        <w:ind w:left="720" w:right="760"/>
        <w:jc w:val="both"/>
      </w:pPr>
      <w:r w:rsidRPr="009B6EFE">
        <w:t>THIS CERTIFICATION CONCERNS A MATTER WITHIN THE JURSIDICTION OF AN AGENCY OF THE UNITED</w:t>
      </w:r>
      <w:r w:rsidRPr="009B6EFE">
        <w:rPr>
          <w:spacing w:val="1"/>
        </w:rPr>
        <w:t xml:space="preserve"> </w:t>
      </w:r>
      <w:r w:rsidRPr="009B6EFE">
        <w:t>STATES AND THE MAKING OF A FALSE, FICTITIOUS, OR FRAUDULENT CERTIFICATION MAY RENDER THE</w:t>
      </w:r>
      <w:r w:rsidRPr="009B6EFE">
        <w:rPr>
          <w:spacing w:val="1"/>
        </w:rPr>
        <w:t xml:space="preserve"> </w:t>
      </w:r>
      <w:r w:rsidRPr="009B6EFE">
        <w:t>MAKER</w:t>
      </w:r>
      <w:r w:rsidRPr="009B6EFE">
        <w:rPr>
          <w:spacing w:val="-2"/>
        </w:rPr>
        <w:t xml:space="preserve"> </w:t>
      </w:r>
      <w:r w:rsidRPr="009B6EFE">
        <w:t>SUBJECT</w:t>
      </w:r>
      <w:r w:rsidRPr="009B6EFE">
        <w:rPr>
          <w:spacing w:val="-1"/>
        </w:rPr>
        <w:t xml:space="preserve"> </w:t>
      </w:r>
      <w:r w:rsidRPr="009B6EFE">
        <w:t>TO PROSECUTION</w:t>
      </w:r>
      <w:r w:rsidRPr="009B6EFE">
        <w:rPr>
          <w:spacing w:val="-1"/>
        </w:rPr>
        <w:t xml:space="preserve"> </w:t>
      </w:r>
      <w:r w:rsidRPr="009B6EFE">
        <w:t>UNDER</w:t>
      </w:r>
      <w:r w:rsidRPr="009B6EFE">
        <w:rPr>
          <w:spacing w:val="-1"/>
        </w:rPr>
        <w:t xml:space="preserve"> </w:t>
      </w:r>
      <w:r w:rsidRPr="009B6EFE">
        <w:t>SECTION</w:t>
      </w:r>
      <w:r w:rsidRPr="009B6EFE">
        <w:rPr>
          <w:spacing w:val="-1"/>
        </w:rPr>
        <w:t xml:space="preserve"> </w:t>
      </w:r>
      <w:r w:rsidRPr="009B6EFE">
        <w:t>1001, TITLE</w:t>
      </w:r>
      <w:r w:rsidRPr="009B6EFE">
        <w:rPr>
          <w:spacing w:val="-5"/>
        </w:rPr>
        <w:t xml:space="preserve"> </w:t>
      </w:r>
      <w:r w:rsidRPr="009B6EFE">
        <w:t>18,</w:t>
      </w:r>
      <w:r w:rsidRPr="009B6EFE">
        <w:rPr>
          <w:spacing w:val="-1"/>
        </w:rPr>
        <w:t xml:space="preserve"> </w:t>
      </w:r>
      <w:r w:rsidRPr="009B6EFE">
        <w:t>UNITED</w:t>
      </w:r>
      <w:r w:rsidRPr="009B6EFE">
        <w:rPr>
          <w:spacing w:val="-1"/>
        </w:rPr>
        <w:t xml:space="preserve"> </w:t>
      </w:r>
      <w:r w:rsidRPr="009B6EFE">
        <w:t>STATES</w:t>
      </w:r>
      <w:r w:rsidRPr="009B6EFE">
        <w:rPr>
          <w:spacing w:val="-2"/>
        </w:rPr>
        <w:t xml:space="preserve"> </w:t>
      </w:r>
      <w:r w:rsidRPr="009B6EFE">
        <w:t>CODE.</w:t>
      </w:r>
    </w:p>
    <w:p w14:paraId="7F6BE257" w14:textId="28F3E15E" w:rsidR="00042D5E" w:rsidRPr="009B6EFE" w:rsidRDefault="0044722A" w:rsidP="00212F55">
      <w:pPr>
        <w:pStyle w:val="ListParagraph"/>
        <w:numPr>
          <w:ilvl w:val="1"/>
          <w:numId w:val="6"/>
        </w:numPr>
        <w:tabs>
          <w:tab w:val="left" w:pos="2160"/>
        </w:tabs>
        <w:spacing w:before="61"/>
        <w:ind w:left="1800" w:right="755" w:hanging="360"/>
      </w:pPr>
      <w:r w:rsidRPr="009B6EFE">
        <w:t xml:space="preserve">The Offeror/Seller shall provide immediate written notice to </w:t>
      </w:r>
      <w:r w:rsidR="00183B34" w:rsidRPr="009B6EFE">
        <w:t>ASRC PROCUREMENT PROFESSIONAL</w:t>
      </w:r>
      <w:r w:rsidR="00183B34" w:rsidRPr="009B6EFE">
        <w:rPr>
          <w:spacing w:val="1"/>
        </w:rPr>
        <w:t xml:space="preserve"> </w:t>
      </w:r>
      <w:r w:rsidRPr="009B6EFE">
        <w:t>if, at any time prior to contract award, the</w:t>
      </w:r>
      <w:r w:rsidRPr="009B6EFE">
        <w:rPr>
          <w:spacing w:val="1"/>
        </w:rPr>
        <w:t xml:space="preserve"> </w:t>
      </w:r>
      <w:r w:rsidRPr="009B6EFE">
        <w:t>Offeror/Seller learns that its certification was erroneous when submitted or has become erroneous by reason of</w:t>
      </w:r>
      <w:r w:rsidRPr="009B6EFE">
        <w:rPr>
          <w:spacing w:val="1"/>
        </w:rPr>
        <w:t xml:space="preserve"> </w:t>
      </w:r>
      <w:r w:rsidRPr="009B6EFE">
        <w:t>changed</w:t>
      </w:r>
      <w:r w:rsidRPr="009B6EFE">
        <w:rPr>
          <w:spacing w:val="-1"/>
        </w:rPr>
        <w:t xml:space="preserve"> </w:t>
      </w:r>
      <w:r w:rsidRPr="009B6EFE">
        <w:t>circumstances.</w:t>
      </w:r>
    </w:p>
    <w:p w14:paraId="7F6BE259" w14:textId="5056FDD7" w:rsidR="00042D5E" w:rsidRPr="009B6EFE" w:rsidRDefault="0044722A" w:rsidP="00212F55">
      <w:pPr>
        <w:pStyle w:val="ListParagraph"/>
        <w:numPr>
          <w:ilvl w:val="1"/>
          <w:numId w:val="6"/>
        </w:numPr>
        <w:tabs>
          <w:tab w:val="left" w:pos="2160"/>
        </w:tabs>
        <w:spacing w:before="87"/>
        <w:ind w:left="1800" w:right="755" w:hanging="360"/>
      </w:pPr>
      <w:r w:rsidRPr="009B6EFE">
        <w:t>A certification that any of the items in paragraph (a) of this provision exists will not necessarily result in withholding</w:t>
      </w:r>
      <w:r w:rsidRPr="009B6EFE">
        <w:rPr>
          <w:spacing w:val="1"/>
        </w:rPr>
        <w:t xml:space="preserve"> </w:t>
      </w:r>
      <w:r w:rsidRPr="009B6EFE">
        <w:t>of an award under this solicitation.</w:t>
      </w:r>
      <w:r w:rsidRPr="009B6EFE">
        <w:rPr>
          <w:spacing w:val="1"/>
        </w:rPr>
        <w:t xml:space="preserve"> </w:t>
      </w:r>
      <w:r w:rsidRPr="009B6EFE">
        <w:t>However, the certification will be considered in connection with a determination</w:t>
      </w:r>
      <w:r w:rsidRPr="009B6EFE">
        <w:rPr>
          <w:spacing w:val="1"/>
        </w:rPr>
        <w:t xml:space="preserve"> </w:t>
      </w:r>
      <w:r w:rsidRPr="009B6EFE">
        <w:t>of the Offeror/Seller’s responsibility.</w:t>
      </w:r>
      <w:r w:rsidRPr="009B6EFE">
        <w:rPr>
          <w:spacing w:val="1"/>
        </w:rPr>
        <w:t xml:space="preserve"> </w:t>
      </w:r>
      <w:r w:rsidRPr="009B6EFE">
        <w:t>Failure of the Offeror/Seller to furnish a certification or provide such additional</w:t>
      </w:r>
      <w:r w:rsidRPr="009B6EFE">
        <w:rPr>
          <w:spacing w:val="-48"/>
        </w:rPr>
        <w:t xml:space="preserve"> </w:t>
      </w:r>
      <w:r w:rsidRPr="009B6EFE">
        <w:t>information</w:t>
      </w:r>
      <w:r w:rsidRPr="009B6EFE">
        <w:rPr>
          <w:spacing w:val="-1"/>
        </w:rPr>
        <w:t xml:space="preserve"> </w:t>
      </w:r>
      <w:r w:rsidRPr="009B6EFE">
        <w:t>as</w:t>
      </w:r>
      <w:r w:rsidRPr="009B6EFE">
        <w:rPr>
          <w:spacing w:val="-1"/>
        </w:rPr>
        <w:t xml:space="preserve"> </w:t>
      </w:r>
      <w:r w:rsidRPr="009B6EFE">
        <w:t>requested by</w:t>
      </w:r>
      <w:r w:rsidRPr="009B6EFE">
        <w:rPr>
          <w:spacing w:val="-1"/>
        </w:rPr>
        <w:t xml:space="preserve"> </w:t>
      </w:r>
      <w:r w:rsidR="00183B34" w:rsidRPr="009B6EFE">
        <w:t>ASRC PROCUREMENT PROFESSIONAL</w:t>
      </w:r>
      <w:r w:rsidR="00183B34" w:rsidRPr="009B6EFE">
        <w:rPr>
          <w:spacing w:val="-1"/>
        </w:rPr>
        <w:t xml:space="preserve"> </w:t>
      </w:r>
      <w:r w:rsidRPr="009B6EFE">
        <w:t>may render</w:t>
      </w:r>
      <w:r w:rsidRPr="009B6EFE">
        <w:rPr>
          <w:spacing w:val="-1"/>
        </w:rPr>
        <w:t xml:space="preserve"> </w:t>
      </w:r>
      <w:r w:rsidRPr="009B6EFE">
        <w:t>the Offeror/Seller</w:t>
      </w:r>
      <w:r w:rsidRPr="009B6EFE">
        <w:rPr>
          <w:spacing w:val="-1"/>
        </w:rPr>
        <w:t xml:space="preserve"> </w:t>
      </w:r>
      <w:r w:rsidRPr="009B6EFE">
        <w:t>non</w:t>
      </w:r>
      <w:r w:rsidR="008B513E" w:rsidRPr="009B6EFE">
        <w:t>-</w:t>
      </w:r>
      <w:r w:rsidRPr="009B6EFE">
        <w:t>responsible.</w:t>
      </w:r>
    </w:p>
    <w:p w14:paraId="7F6BE25A" w14:textId="77777777" w:rsidR="00042D5E" w:rsidRPr="009B6EFE" w:rsidRDefault="0044722A" w:rsidP="00212F55">
      <w:pPr>
        <w:pStyle w:val="ListParagraph"/>
        <w:numPr>
          <w:ilvl w:val="1"/>
          <w:numId w:val="6"/>
        </w:numPr>
        <w:tabs>
          <w:tab w:val="left" w:pos="2160"/>
        </w:tabs>
        <w:ind w:left="1800" w:right="756" w:hanging="360"/>
      </w:pPr>
      <w:r w:rsidRPr="009B6EFE">
        <w:t>Nothing contained in the foregoing shall be construed to require establishment of a system of records in order to</w:t>
      </w:r>
      <w:r w:rsidRPr="009B6EFE">
        <w:rPr>
          <w:spacing w:val="1"/>
        </w:rPr>
        <w:t xml:space="preserve"> </w:t>
      </w:r>
      <w:r w:rsidRPr="009B6EFE">
        <w:t>render, in good faith, the certification required by paragraph (a) of this provision. The knowledge and information of</w:t>
      </w:r>
      <w:r w:rsidRPr="009B6EFE">
        <w:rPr>
          <w:spacing w:val="-48"/>
        </w:rPr>
        <w:t xml:space="preserve"> </w:t>
      </w:r>
      <w:r w:rsidRPr="009B6EFE">
        <w:t>an Offeror/Seller is not required to exceed that which is normally possessed by a prudent person in the ordinary</w:t>
      </w:r>
      <w:r w:rsidRPr="009B6EFE">
        <w:rPr>
          <w:spacing w:val="1"/>
        </w:rPr>
        <w:t xml:space="preserve"> </w:t>
      </w:r>
      <w:r w:rsidRPr="009B6EFE">
        <w:t>course</w:t>
      </w:r>
      <w:r w:rsidRPr="009B6EFE">
        <w:rPr>
          <w:spacing w:val="-3"/>
        </w:rPr>
        <w:t xml:space="preserve"> </w:t>
      </w:r>
      <w:r w:rsidRPr="009B6EFE">
        <w:t>of business dealings.</w:t>
      </w:r>
    </w:p>
    <w:p w14:paraId="7F6BE25B" w14:textId="5A4A3AD5" w:rsidR="00042D5E" w:rsidRPr="009B6EFE" w:rsidRDefault="0044722A" w:rsidP="00212F55">
      <w:pPr>
        <w:pStyle w:val="ListParagraph"/>
        <w:numPr>
          <w:ilvl w:val="1"/>
          <w:numId w:val="6"/>
        </w:numPr>
        <w:tabs>
          <w:tab w:val="left" w:pos="2160"/>
        </w:tabs>
        <w:spacing w:before="60"/>
        <w:ind w:left="1800" w:right="754" w:hanging="360"/>
      </w:pPr>
      <w:r w:rsidRPr="009B6EFE">
        <w:t>The</w:t>
      </w:r>
      <w:r w:rsidRPr="009B6EFE">
        <w:rPr>
          <w:spacing w:val="-8"/>
        </w:rPr>
        <w:t xml:space="preserve"> </w:t>
      </w:r>
      <w:r w:rsidRPr="009B6EFE">
        <w:t>certification</w:t>
      </w:r>
      <w:r w:rsidRPr="009B6EFE">
        <w:rPr>
          <w:spacing w:val="-8"/>
        </w:rPr>
        <w:t xml:space="preserve"> </w:t>
      </w:r>
      <w:r w:rsidRPr="009B6EFE">
        <w:t>in</w:t>
      </w:r>
      <w:r w:rsidRPr="009B6EFE">
        <w:rPr>
          <w:spacing w:val="-10"/>
        </w:rPr>
        <w:t xml:space="preserve"> </w:t>
      </w:r>
      <w:r w:rsidRPr="009B6EFE">
        <w:t>paragraph</w:t>
      </w:r>
      <w:r w:rsidRPr="009B6EFE">
        <w:rPr>
          <w:spacing w:val="-8"/>
        </w:rPr>
        <w:t xml:space="preserve"> </w:t>
      </w:r>
      <w:r w:rsidRPr="009B6EFE">
        <w:t>(a)</w:t>
      </w:r>
      <w:r w:rsidRPr="009B6EFE">
        <w:rPr>
          <w:spacing w:val="-8"/>
        </w:rPr>
        <w:t xml:space="preserve"> </w:t>
      </w:r>
      <w:r w:rsidRPr="009B6EFE">
        <w:t>of</w:t>
      </w:r>
      <w:r w:rsidRPr="009B6EFE">
        <w:rPr>
          <w:spacing w:val="-7"/>
        </w:rPr>
        <w:t xml:space="preserve"> </w:t>
      </w:r>
      <w:r w:rsidRPr="009B6EFE">
        <w:t>this</w:t>
      </w:r>
      <w:r w:rsidRPr="009B6EFE">
        <w:rPr>
          <w:spacing w:val="-9"/>
        </w:rPr>
        <w:t xml:space="preserve"> </w:t>
      </w:r>
      <w:r w:rsidRPr="009B6EFE">
        <w:t>provision</w:t>
      </w:r>
      <w:r w:rsidRPr="009B6EFE">
        <w:rPr>
          <w:spacing w:val="-8"/>
        </w:rPr>
        <w:t xml:space="preserve"> </w:t>
      </w:r>
      <w:r w:rsidRPr="009B6EFE">
        <w:t>is</w:t>
      </w:r>
      <w:r w:rsidRPr="009B6EFE">
        <w:rPr>
          <w:spacing w:val="-8"/>
        </w:rPr>
        <w:t xml:space="preserve"> </w:t>
      </w:r>
      <w:r w:rsidRPr="009B6EFE">
        <w:t>a</w:t>
      </w:r>
      <w:r w:rsidRPr="009B6EFE">
        <w:rPr>
          <w:spacing w:val="-10"/>
        </w:rPr>
        <w:t xml:space="preserve"> </w:t>
      </w:r>
      <w:r w:rsidRPr="009B6EFE">
        <w:t>material</w:t>
      </w:r>
      <w:r w:rsidRPr="009B6EFE">
        <w:rPr>
          <w:spacing w:val="-9"/>
        </w:rPr>
        <w:t xml:space="preserve"> </w:t>
      </w:r>
      <w:r w:rsidRPr="009B6EFE">
        <w:t>representation</w:t>
      </w:r>
      <w:r w:rsidRPr="009B6EFE">
        <w:rPr>
          <w:spacing w:val="-8"/>
        </w:rPr>
        <w:t xml:space="preserve"> </w:t>
      </w:r>
      <w:r w:rsidRPr="009B6EFE">
        <w:t>of</w:t>
      </w:r>
      <w:r w:rsidRPr="009B6EFE">
        <w:rPr>
          <w:spacing w:val="-10"/>
        </w:rPr>
        <w:t xml:space="preserve"> </w:t>
      </w:r>
      <w:r w:rsidRPr="009B6EFE">
        <w:t>fact</w:t>
      </w:r>
      <w:r w:rsidRPr="009B6EFE">
        <w:rPr>
          <w:spacing w:val="-10"/>
        </w:rPr>
        <w:t xml:space="preserve"> </w:t>
      </w:r>
      <w:r w:rsidRPr="009B6EFE">
        <w:t>upon</w:t>
      </w:r>
      <w:r w:rsidRPr="009B6EFE">
        <w:rPr>
          <w:spacing w:val="-7"/>
        </w:rPr>
        <w:t xml:space="preserve"> </w:t>
      </w:r>
      <w:r w:rsidRPr="009B6EFE">
        <w:t>which</w:t>
      </w:r>
      <w:r w:rsidRPr="009B6EFE">
        <w:rPr>
          <w:spacing w:val="-8"/>
        </w:rPr>
        <w:t xml:space="preserve"> </w:t>
      </w:r>
      <w:r w:rsidRPr="009B6EFE">
        <w:t>reliance</w:t>
      </w:r>
      <w:r w:rsidRPr="009B6EFE">
        <w:rPr>
          <w:spacing w:val="-8"/>
        </w:rPr>
        <w:t xml:space="preserve"> </w:t>
      </w:r>
      <w:r w:rsidRPr="009B6EFE">
        <w:t>was</w:t>
      </w:r>
      <w:r w:rsidRPr="009B6EFE">
        <w:rPr>
          <w:spacing w:val="-8"/>
        </w:rPr>
        <w:t xml:space="preserve"> </w:t>
      </w:r>
      <w:r w:rsidRPr="009B6EFE">
        <w:t>placed</w:t>
      </w:r>
      <w:r w:rsidRPr="009B6EFE">
        <w:rPr>
          <w:spacing w:val="1"/>
        </w:rPr>
        <w:t xml:space="preserve"> </w:t>
      </w:r>
      <w:r w:rsidRPr="009B6EFE">
        <w:t>when</w:t>
      </w:r>
      <w:r w:rsidRPr="009B6EFE">
        <w:rPr>
          <w:spacing w:val="-6"/>
        </w:rPr>
        <w:t xml:space="preserve"> </w:t>
      </w:r>
      <w:r w:rsidRPr="009B6EFE">
        <w:t>making</w:t>
      </w:r>
      <w:r w:rsidRPr="009B6EFE">
        <w:rPr>
          <w:spacing w:val="-8"/>
        </w:rPr>
        <w:t xml:space="preserve"> </w:t>
      </w:r>
      <w:r w:rsidRPr="009B6EFE">
        <w:t>award.</w:t>
      </w:r>
      <w:r w:rsidRPr="009B6EFE">
        <w:rPr>
          <w:spacing w:val="37"/>
        </w:rPr>
        <w:t xml:space="preserve"> </w:t>
      </w:r>
      <w:r w:rsidRPr="009B6EFE">
        <w:t>If</w:t>
      </w:r>
      <w:r w:rsidRPr="009B6EFE">
        <w:rPr>
          <w:spacing w:val="-8"/>
        </w:rPr>
        <w:t xml:space="preserve"> </w:t>
      </w:r>
      <w:r w:rsidRPr="009B6EFE">
        <w:t>it</w:t>
      </w:r>
      <w:r w:rsidRPr="009B6EFE">
        <w:rPr>
          <w:spacing w:val="-8"/>
        </w:rPr>
        <w:t xml:space="preserve"> </w:t>
      </w:r>
      <w:r w:rsidRPr="009B6EFE">
        <w:t>is</w:t>
      </w:r>
      <w:r w:rsidRPr="009B6EFE">
        <w:rPr>
          <w:spacing w:val="-6"/>
        </w:rPr>
        <w:t xml:space="preserve"> </w:t>
      </w:r>
      <w:r w:rsidRPr="009B6EFE">
        <w:t>later</w:t>
      </w:r>
      <w:r w:rsidRPr="009B6EFE">
        <w:rPr>
          <w:spacing w:val="-6"/>
        </w:rPr>
        <w:t xml:space="preserve"> </w:t>
      </w:r>
      <w:r w:rsidRPr="009B6EFE">
        <w:t>determined</w:t>
      </w:r>
      <w:r w:rsidRPr="009B6EFE">
        <w:rPr>
          <w:spacing w:val="-6"/>
        </w:rPr>
        <w:t xml:space="preserve"> </w:t>
      </w:r>
      <w:r w:rsidRPr="009B6EFE">
        <w:t>that</w:t>
      </w:r>
      <w:r w:rsidRPr="009B6EFE">
        <w:rPr>
          <w:spacing w:val="-7"/>
        </w:rPr>
        <w:t xml:space="preserve"> </w:t>
      </w:r>
      <w:r w:rsidRPr="009B6EFE">
        <w:t>the</w:t>
      </w:r>
      <w:r w:rsidRPr="009B6EFE">
        <w:rPr>
          <w:spacing w:val="-8"/>
        </w:rPr>
        <w:t xml:space="preserve"> </w:t>
      </w:r>
      <w:r w:rsidRPr="009B6EFE">
        <w:t>Offeror/Seller</w:t>
      </w:r>
      <w:r w:rsidRPr="009B6EFE">
        <w:rPr>
          <w:spacing w:val="-8"/>
        </w:rPr>
        <w:t xml:space="preserve"> </w:t>
      </w:r>
      <w:r w:rsidRPr="009B6EFE">
        <w:t>knowingly</w:t>
      </w:r>
      <w:r w:rsidRPr="009B6EFE">
        <w:rPr>
          <w:spacing w:val="-8"/>
        </w:rPr>
        <w:t xml:space="preserve"> </w:t>
      </w:r>
      <w:r w:rsidRPr="009B6EFE">
        <w:t>rendered</w:t>
      </w:r>
      <w:r w:rsidRPr="009B6EFE">
        <w:rPr>
          <w:spacing w:val="-6"/>
        </w:rPr>
        <w:t xml:space="preserve"> </w:t>
      </w:r>
      <w:r w:rsidRPr="009B6EFE">
        <w:t>an</w:t>
      </w:r>
      <w:r w:rsidRPr="009B6EFE">
        <w:rPr>
          <w:spacing w:val="-8"/>
        </w:rPr>
        <w:t xml:space="preserve"> </w:t>
      </w:r>
      <w:r w:rsidRPr="009B6EFE">
        <w:t>erroneous</w:t>
      </w:r>
      <w:r w:rsidRPr="009B6EFE">
        <w:rPr>
          <w:spacing w:val="-6"/>
        </w:rPr>
        <w:t xml:space="preserve"> </w:t>
      </w:r>
      <w:r w:rsidRPr="009B6EFE">
        <w:t>certification,</w:t>
      </w:r>
      <w:r w:rsidRPr="009B6EFE">
        <w:rPr>
          <w:spacing w:val="-8"/>
        </w:rPr>
        <w:t xml:space="preserve"> </w:t>
      </w:r>
      <w:r w:rsidRPr="009B6EFE">
        <w:t>in</w:t>
      </w:r>
      <w:r w:rsidRPr="009B6EFE">
        <w:rPr>
          <w:spacing w:val="1"/>
        </w:rPr>
        <w:t xml:space="preserve"> </w:t>
      </w:r>
      <w:r w:rsidRPr="009B6EFE">
        <w:rPr>
          <w:spacing w:val="-1"/>
        </w:rPr>
        <w:t>addition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to</w:t>
      </w:r>
      <w:r w:rsidRPr="009B6EFE">
        <w:rPr>
          <w:spacing w:val="-11"/>
        </w:rPr>
        <w:t xml:space="preserve"> </w:t>
      </w:r>
      <w:r w:rsidRPr="009B6EFE">
        <w:rPr>
          <w:spacing w:val="-1"/>
        </w:rPr>
        <w:t>the</w:t>
      </w:r>
      <w:r w:rsidRPr="009B6EFE">
        <w:rPr>
          <w:spacing w:val="-11"/>
        </w:rPr>
        <w:t xml:space="preserve"> </w:t>
      </w:r>
      <w:r w:rsidRPr="009B6EFE">
        <w:rPr>
          <w:spacing w:val="-1"/>
        </w:rPr>
        <w:t>other</w:t>
      </w:r>
      <w:r w:rsidRPr="009B6EFE">
        <w:rPr>
          <w:spacing w:val="-12"/>
        </w:rPr>
        <w:t xml:space="preserve"> </w:t>
      </w:r>
      <w:r w:rsidRPr="009B6EFE">
        <w:rPr>
          <w:spacing w:val="-1"/>
        </w:rPr>
        <w:t>remedies</w:t>
      </w:r>
      <w:r w:rsidRPr="009B6EFE">
        <w:rPr>
          <w:spacing w:val="-10"/>
        </w:rPr>
        <w:t xml:space="preserve"> </w:t>
      </w:r>
      <w:r w:rsidRPr="009B6EFE">
        <w:rPr>
          <w:spacing w:val="-1"/>
        </w:rPr>
        <w:t>available,</w:t>
      </w:r>
      <w:r w:rsidRPr="009B6EFE">
        <w:rPr>
          <w:spacing w:val="-11"/>
        </w:rPr>
        <w:t xml:space="preserve"> </w:t>
      </w:r>
      <w:r w:rsidR="00183B34" w:rsidRPr="009B6EFE">
        <w:t>ASRC PROCUREMENT PROFESSIONAL</w:t>
      </w:r>
      <w:r w:rsidR="00183B34" w:rsidRPr="009B6EFE">
        <w:rPr>
          <w:spacing w:val="-12"/>
        </w:rPr>
        <w:t xml:space="preserve"> </w:t>
      </w:r>
      <w:r w:rsidRPr="009B6EFE">
        <w:t>may</w:t>
      </w:r>
      <w:r w:rsidRPr="009B6EFE">
        <w:rPr>
          <w:spacing w:val="-11"/>
        </w:rPr>
        <w:t xml:space="preserve"> </w:t>
      </w:r>
      <w:r w:rsidRPr="009B6EFE">
        <w:t>terminate</w:t>
      </w:r>
      <w:r w:rsidRPr="009B6EFE">
        <w:rPr>
          <w:spacing w:val="-11"/>
        </w:rPr>
        <w:t xml:space="preserve"> </w:t>
      </w:r>
      <w:r w:rsidRPr="009B6EFE">
        <w:t>the</w:t>
      </w:r>
      <w:r w:rsidRPr="009B6EFE">
        <w:rPr>
          <w:spacing w:val="-11"/>
        </w:rPr>
        <w:t xml:space="preserve"> </w:t>
      </w:r>
      <w:r w:rsidRPr="009B6EFE">
        <w:t>contract</w:t>
      </w:r>
      <w:r w:rsidRPr="009B6EFE">
        <w:rPr>
          <w:spacing w:val="-12"/>
        </w:rPr>
        <w:t xml:space="preserve"> </w:t>
      </w:r>
      <w:r w:rsidRPr="009B6EFE">
        <w:t>resulting</w:t>
      </w:r>
      <w:r w:rsidRPr="009B6EFE">
        <w:rPr>
          <w:spacing w:val="-11"/>
        </w:rPr>
        <w:t xml:space="preserve"> </w:t>
      </w:r>
      <w:r w:rsidRPr="009B6EFE">
        <w:t>from</w:t>
      </w:r>
      <w:r w:rsidRPr="009B6EFE">
        <w:rPr>
          <w:spacing w:val="-11"/>
        </w:rPr>
        <w:t xml:space="preserve"> </w:t>
      </w:r>
      <w:r w:rsidRPr="009B6EFE">
        <w:t>this</w:t>
      </w:r>
      <w:r w:rsidRPr="009B6EFE">
        <w:rPr>
          <w:spacing w:val="-10"/>
        </w:rPr>
        <w:t xml:space="preserve"> </w:t>
      </w:r>
      <w:r w:rsidRPr="009B6EFE">
        <w:t>solicitation</w:t>
      </w:r>
      <w:r w:rsidRPr="009B6EFE">
        <w:rPr>
          <w:spacing w:val="-12"/>
        </w:rPr>
        <w:t xml:space="preserve"> </w:t>
      </w:r>
      <w:r w:rsidRPr="009B6EFE">
        <w:t>for</w:t>
      </w:r>
      <w:r w:rsidRPr="009B6EFE">
        <w:rPr>
          <w:spacing w:val="-11"/>
        </w:rPr>
        <w:t xml:space="preserve"> </w:t>
      </w:r>
      <w:r w:rsidRPr="009B6EFE">
        <w:t>default.</w:t>
      </w:r>
    </w:p>
    <w:p w14:paraId="249D783B" w14:textId="77777777" w:rsidR="00CD4F4D" w:rsidRDefault="00CD4F4D" w:rsidP="0025322E">
      <w:pPr>
        <w:pStyle w:val="Heading1"/>
        <w:tabs>
          <w:tab w:val="left" w:pos="1440"/>
        </w:tabs>
        <w:ind w:left="1080" w:hanging="360"/>
      </w:pPr>
    </w:p>
    <w:p w14:paraId="7F6BE265" w14:textId="768D4503" w:rsidR="00042D5E" w:rsidRPr="009B6EFE" w:rsidRDefault="0044722A" w:rsidP="0025322E">
      <w:pPr>
        <w:pStyle w:val="Heading1"/>
        <w:tabs>
          <w:tab w:val="left" w:pos="1440"/>
        </w:tabs>
        <w:ind w:left="1080" w:hanging="360"/>
      </w:pPr>
      <w:r w:rsidRPr="009B6EFE">
        <w:t>52.222-22</w:t>
      </w:r>
      <w:r w:rsidRPr="009B6EFE">
        <w:rPr>
          <w:spacing w:val="-5"/>
        </w:rPr>
        <w:t xml:space="preserve"> </w:t>
      </w:r>
      <w:r w:rsidRPr="009B6EFE">
        <w:t>PREVIOUS</w:t>
      </w:r>
      <w:r w:rsidRPr="009B6EFE">
        <w:rPr>
          <w:spacing w:val="-3"/>
        </w:rPr>
        <w:t xml:space="preserve"> </w:t>
      </w:r>
      <w:r w:rsidRPr="009B6EFE">
        <w:t>CONTRACTS</w:t>
      </w:r>
      <w:r w:rsidRPr="009B6EFE">
        <w:rPr>
          <w:spacing w:val="-3"/>
        </w:rPr>
        <w:t xml:space="preserve"> </w:t>
      </w:r>
      <w:r w:rsidRPr="009B6EFE">
        <w:t>AND</w:t>
      </w:r>
      <w:r w:rsidRPr="009B6EFE">
        <w:rPr>
          <w:spacing w:val="-2"/>
        </w:rPr>
        <w:t xml:space="preserve"> </w:t>
      </w:r>
      <w:r w:rsidRPr="009B6EFE">
        <w:t>COMPLIANCE</w:t>
      </w:r>
      <w:r w:rsidRPr="009B6EFE">
        <w:rPr>
          <w:spacing w:val="-1"/>
        </w:rPr>
        <w:t xml:space="preserve"> </w:t>
      </w:r>
      <w:r w:rsidRPr="009B6EFE">
        <w:t>REPORTS</w:t>
      </w:r>
    </w:p>
    <w:p w14:paraId="7F6BE266" w14:textId="77777777" w:rsidR="00042D5E" w:rsidRPr="009B6EFE" w:rsidRDefault="0044722A" w:rsidP="0025322E">
      <w:pPr>
        <w:pStyle w:val="BodyText"/>
        <w:tabs>
          <w:tab w:val="left" w:pos="1440"/>
        </w:tabs>
        <w:spacing w:before="60"/>
        <w:ind w:left="1080" w:hanging="360"/>
      </w:pPr>
      <w:r w:rsidRPr="009B6EFE">
        <w:t>The</w:t>
      </w:r>
      <w:r w:rsidRPr="009B6EFE">
        <w:rPr>
          <w:spacing w:val="-2"/>
        </w:rPr>
        <w:t xml:space="preserve"> </w:t>
      </w:r>
      <w:r w:rsidRPr="009B6EFE">
        <w:t>Offeror/Seller</w:t>
      </w:r>
      <w:r w:rsidRPr="009B6EFE">
        <w:rPr>
          <w:spacing w:val="-2"/>
        </w:rPr>
        <w:t xml:space="preserve"> </w:t>
      </w:r>
      <w:r w:rsidRPr="009B6EFE">
        <w:t>represents</w:t>
      </w:r>
      <w:r w:rsidRPr="009B6EFE">
        <w:rPr>
          <w:spacing w:val="-4"/>
        </w:rPr>
        <w:t xml:space="preserve"> </w:t>
      </w:r>
      <w:r w:rsidRPr="009B6EFE">
        <w:t>that:</w:t>
      </w:r>
    </w:p>
    <w:p w14:paraId="26FF9DE1" w14:textId="6D09946E" w:rsidR="00DA3FC5" w:rsidRDefault="00DA3FC5" w:rsidP="0025322E">
      <w:pPr>
        <w:pStyle w:val="BodyText"/>
        <w:tabs>
          <w:tab w:val="left" w:pos="1440"/>
          <w:tab w:val="left" w:pos="1800"/>
        </w:tabs>
        <w:spacing w:before="4"/>
        <w:ind w:left="1080" w:hanging="360"/>
      </w:pPr>
      <w:r>
        <w:t>a.</w:t>
      </w:r>
      <w:r>
        <w:tab/>
        <w:t xml:space="preserve">It </w:t>
      </w: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7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39"/>
      <w:r>
        <w:t xml:space="preserve"> HAS </w:t>
      </w: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8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40"/>
      <w:r>
        <w:t xml:space="preserve"> HAS NOT participated in a previous contract or subcontract subject to the Equal Employment Opportunity clause of any solicitation/procurement (FAR 52.222-26).</w:t>
      </w:r>
    </w:p>
    <w:p w14:paraId="37589542" w14:textId="1EC69CF6" w:rsidR="00DA3FC5" w:rsidRDefault="00DA3FC5" w:rsidP="0025322E">
      <w:pPr>
        <w:pStyle w:val="BodyText"/>
        <w:tabs>
          <w:tab w:val="left" w:pos="1440"/>
          <w:tab w:val="left" w:pos="1800"/>
        </w:tabs>
        <w:spacing w:before="4"/>
        <w:ind w:left="1080" w:hanging="360"/>
      </w:pPr>
      <w:r>
        <w:t>b.</w:t>
      </w:r>
      <w:r>
        <w:tab/>
        <w:t xml:space="preserve">It </w:t>
      </w: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9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41"/>
      <w:r>
        <w:t xml:space="preserve"> HAS </w:t>
      </w: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0"/>
      <w:r>
        <w:instrText xml:space="preserve"> FORMCHECKBOX </w:instrText>
      </w:r>
      <w:r w:rsidR="000D21B9">
        <w:fldChar w:fldCharType="separate"/>
      </w:r>
      <w:r>
        <w:fldChar w:fldCharType="end"/>
      </w:r>
      <w:bookmarkEnd w:id="42"/>
      <w:r>
        <w:t xml:space="preserve"> HAS NOT filed all required compliance reports.</w:t>
      </w:r>
    </w:p>
    <w:p w14:paraId="7F6BE26A" w14:textId="3CDB760B" w:rsidR="00042D5E" w:rsidRPr="009B6EFE" w:rsidRDefault="00DA3FC5" w:rsidP="00DA3FC5">
      <w:pPr>
        <w:pStyle w:val="BodyText"/>
        <w:tabs>
          <w:tab w:val="left" w:pos="1800"/>
        </w:tabs>
        <w:spacing w:before="4"/>
        <w:ind w:left="1440" w:hanging="360"/>
      </w:pPr>
      <w:r>
        <w:t>c.</w:t>
      </w:r>
      <w:r>
        <w:tab/>
        <w:t xml:space="preserve">Types of Equal Opportunity Certifications: </w:t>
      </w:r>
      <w:r w:rsidRPr="00DA3FC5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3" w:name="Text13"/>
      <w:r w:rsidRPr="00DA3FC5">
        <w:rPr>
          <w:u w:val="single"/>
        </w:rPr>
        <w:instrText xml:space="preserve"> FORMTEXT </w:instrText>
      </w:r>
      <w:r w:rsidRPr="00DA3FC5">
        <w:rPr>
          <w:u w:val="single"/>
        </w:rPr>
      </w:r>
      <w:r w:rsidRPr="00DA3FC5">
        <w:rPr>
          <w:u w:val="single"/>
        </w:rPr>
        <w:fldChar w:fldCharType="separate"/>
      </w:r>
      <w:r w:rsidRPr="00DA3FC5">
        <w:rPr>
          <w:noProof/>
          <w:u w:val="single"/>
        </w:rPr>
        <w:t> </w:t>
      </w:r>
      <w:r w:rsidRPr="00DA3FC5">
        <w:rPr>
          <w:noProof/>
          <w:u w:val="single"/>
        </w:rPr>
        <w:t> </w:t>
      </w:r>
      <w:r w:rsidRPr="00DA3FC5">
        <w:rPr>
          <w:noProof/>
          <w:u w:val="single"/>
        </w:rPr>
        <w:t> </w:t>
      </w:r>
      <w:r w:rsidRPr="00DA3FC5">
        <w:rPr>
          <w:noProof/>
          <w:u w:val="single"/>
        </w:rPr>
        <w:t> </w:t>
      </w:r>
      <w:r w:rsidRPr="00DA3FC5">
        <w:rPr>
          <w:noProof/>
          <w:u w:val="single"/>
        </w:rPr>
        <w:t> </w:t>
      </w:r>
      <w:r w:rsidRPr="00DA3FC5">
        <w:rPr>
          <w:u w:val="single"/>
        </w:rPr>
        <w:fldChar w:fldCharType="end"/>
      </w:r>
      <w:bookmarkEnd w:id="43"/>
      <w:r>
        <w:tab/>
      </w:r>
    </w:p>
    <w:p w14:paraId="04C7B1F9" w14:textId="516F3E65" w:rsidR="00707114" w:rsidRPr="009B6EFE" w:rsidRDefault="000E367C">
      <w:pPr>
        <w:pStyle w:val="Heading1"/>
        <w:spacing w:before="119"/>
      </w:pPr>
      <w:r w:rsidRPr="009B6EFE">
        <w:lastRenderedPageBreak/>
        <w:t>Applicable to Purchases and Subcontracts Under Contracts with the Department of Defense</w:t>
      </w:r>
      <w:r w:rsidR="008956AB" w:rsidRPr="009B6EFE">
        <w:t>:</w:t>
      </w:r>
    </w:p>
    <w:p w14:paraId="0C2AAA9C" w14:textId="77777777" w:rsidR="00B105F5" w:rsidRDefault="00B105F5">
      <w:pPr>
        <w:pStyle w:val="Heading1"/>
        <w:spacing w:before="119"/>
      </w:pPr>
    </w:p>
    <w:p w14:paraId="7F6BE285" w14:textId="5B73FFD6" w:rsidR="00042D5E" w:rsidRPr="009B6EFE" w:rsidRDefault="0044722A">
      <w:pPr>
        <w:pStyle w:val="Heading1"/>
        <w:spacing w:before="119"/>
      </w:pPr>
      <w:r w:rsidRPr="009B6EFE">
        <w:t>252.209-7001</w:t>
      </w:r>
      <w:r w:rsidRPr="009B6EFE">
        <w:rPr>
          <w:spacing w:val="-2"/>
        </w:rPr>
        <w:t xml:space="preserve"> </w:t>
      </w:r>
      <w:r w:rsidRPr="009B6EFE">
        <w:t>DISCLOSURE</w:t>
      </w:r>
      <w:r w:rsidRPr="009B6EFE">
        <w:rPr>
          <w:spacing w:val="-3"/>
        </w:rPr>
        <w:t xml:space="preserve"> </w:t>
      </w:r>
      <w:r w:rsidRPr="009B6EFE">
        <w:t>OF</w:t>
      </w:r>
      <w:r w:rsidRPr="009B6EFE">
        <w:rPr>
          <w:spacing w:val="-2"/>
        </w:rPr>
        <w:t xml:space="preserve"> </w:t>
      </w:r>
      <w:r w:rsidRPr="009B6EFE">
        <w:t>OWNERSHIP</w:t>
      </w:r>
      <w:r w:rsidRPr="009B6EFE">
        <w:rPr>
          <w:spacing w:val="-2"/>
        </w:rPr>
        <w:t xml:space="preserve"> </w:t>
      </w:r>
      <w:r w:rsidRPr="009B6EFE">
        <w:t>OR</w:t>
      </w:r>
      <w:r w:rsidRPr="009B6EFE">
        <w:rPr>
          <w:spacing w:val="-3"/>
        </w:rPr>
        <w:t xml:space="preserve"> </w:t>
      </w:r>
      <w:r w:rsidRPr="009B6EFE">
        <w:t>CONTROL</w:t>
      </w:r>
      <w:r w:rsidRPr="009B6EFE">
        <w:rPr>
          <w:spacing w:val="-2"/>
        </w:rPr>
        <w:t xml:space="preserve"> </w:t>
      </w:r>
      <w:r w:rsidRPr="009B6EFE">
        <w:t>BY</w:t>
      </w:r>
      <w:r w:rsidRPr="009B6EFE">
        <w:rPr>
          <w:spacing w:val="-3"/>
        </w:rPr>
        <w:t xml:space="preserve"> </w:t>
      </w:r>
      <w:r w:rsidRPr="009B6EFE">
        <w:t>THE</w:t>
      </w:r>
      <w:r w:rsidRPr="009B6EFE">
        <w:rPr>
          <w:spacing w:val="-2"/>
        </w:rPr>
        <w:t xml:space="preserve"> </w:t>
      </w:r>
      <w:r w:rsidRPr="009B6EFE">
        <w:t>GOVERNMENT</w:t>
      </w:r>
      <w:r w:rsidRPr="009B6EFE">
        <w:rPr>
          <w:spacing w:val="-5"/>
        </w:rPr>
        <w:t xml:space="preserve"> </w:t>
      </w:r>
      <w:r w:rsidRPr="009B6EFE">
        <w:t>OF</w:t>
      </w:r>
      <w:r w:rsidRPr="009B6EFE">
        <w:rPr>
          <w:spacing w:val="-2"/>
        </w:rPr>
        <w:t xml:space="preserve"> </w:t>
      </w:r>
      <w:r w:rsidRPr="009B6EFE">
        <w:t>A</w:t>
      </w:r>
      <w:r w:rsidRPr="009B6EFE">
        <w:rPr>
          <w:spacing w:val="-3"/>
        </w:rPr>
        <w:t xml:space="preserve"> </w:t>
      </w:r>
      <w:r w:rsidRPr="009B6EFE">
        <w:t>TERRORIST</w:t>
      </w:r>
      <w:r w:rsidRPr="009B6EFE">
        <w:rPr>
          <w:spacing w:val="-2"/>
        </w:rPr>
        <w:t xml:space="preserve"> </w:t>
      </w:r>
      <w:r w:rsidRPr="009B6EFE">
        <w:t>COUNTRY</w:t>
      </w:r>
    </w:p>
    <w:p w14:paraId="7F6BE286" w14:textId="77777777" w:rsidR="00042D5E" w:rsidRPr="009B6EFE" w:rsidRDefault="0044722A">
      <w:pPr>
        <w:pStyle w:val="ListParagraph"/>
        <w:numPr>
          <w:ilvl w:val="1"/>
          <w:numId w:val="2"/>
        </w:numPr>
        <w:tabs>
          <w:tab w:val="left" w:pos="1372"/>
        </w:tabs>
        <w:spacing w:before="62"/>
        <w:ind w:right="757"/>
      </w:pPr>
      <w:r w:rsidRPr="009B6EFE">
        <w:rPr>
          <w:i/>
        </w:rPr>
        <w:t>Prohibition</w:t>
      </w:r>
      <w:r w:rsidRPr="009B6EFE">
        <w:rPr>
          <w:i/>
          <w:spacing w:val="-7"/>
        </w:rPr>
        <w:t xml:space="preserve"> </w:t>
      </w:r>
      <w:r w:rsidRPr="009B6EFE">
        <w:rPr>
          <w:i/>
        </w:rPr>
        <w:t>on</w:t>
      </w:r>
      <w:r w:rsidRPr="009B6EFE">
        <w:rPr>
          <w:i/>
          <w:spacing w:val="-7"/>
        </w:rPr>
        <w:t xml:space="preserve"> </w:t>
      </w:r>
      <w:r w:rsidRPr="009B6EFE">
        <w:rPr>
          <w:i/>
        </w:rPr>
        <w:t>award.</w:t>
      </w:r>
      <w:r w:rsidRPr="009B6EFE">
        <w:rPr>
          <w:i/>
          <w:spacing w:val="-7"/>
        </w:rPr>
        <w:t xml:space="preserve"> </w:t>
      </w:r>
      <w:r w:rsidRPr="009B6EFE">
        <w:t>In</w:t>
      </w:r>
      <w:r w:rsidRPr="009B6EFE">
        <w:rPr>
          <w:spacing w:val="-7"/>
        </w:rPr>
        <w:t xml:space="preserve"> </w:t>
      </w:r>
      <w:r w:rsidRPr="009B6EFE">
        <w:t>accordance</w:t>
      </w:r>
      <w:r w:rsidRPr="009B6EFE">
        <w:rPr>
          <w:spacing w:val="-6"/>
        </w:rPr>
        <w:t xml:space="preserve"> </w:t>
      </w:r>
      <w:r w:rsidRPr="009B6EFE">
        <w:t>with</w:t>
      </w:r>
      <w:r w:rsidRPr="009B6EFE">
        <w:rPr>
          <w:spacing w:val="-7"/>
        </w:rPr>
        <w:t xml:space="preserve"> </w:t>
      </w:r>
      <w:r w:rsidRPr="009B6EFE">
        <w:t>10</w:t>
      </w:r>
      <w:r w:rsidRPr="009B6EFE">
        <w:rPr>
          <w:spacing w:val="-7"/>
        </w:rPr>
        <w:t xml:space="preserve"> </w:t>
      </w:r>
      <w:r w:rsidRPr="009B6EFE">
        <w:t>U.S.C.</w:t>
      </w:r>
      <w:r w:rsidRPr="009B6EFE">
        <w:rPr>
          <w:spacing w:val="-7"/>
        </w:rPr>
        <w:t xml:space="preserve"> </w:t>
      </w:r>
      <w:r w:rsidRPr="009B6EFE">
        <w:t>2327,</w:t>
      </w:r>
      <w:r w:rsidRPr="009B6EFE">
        <w:rPr>
          <w:spacing w:val="-6"/>
        </w:rPr>
        <w:t xml:space="preserve"> </w:t>
      </w:r>
      <w:r w:rsidRPr="009B6EFE">
        <w:t>no</w:t>
      </w:r>
      <w:r w:rsidRPr="009B6EFE">
        <w:rPr>
          <w:spacing w:val="-9"/>
        </w:rPr>
        <w:t xml:space="preserve"> </w:t>
      </w:r>
      <w:r w:rsidRPr="009B6EFE">
        <w:t>contract</w:t>
      </w:r>
      <w:r w:rsidRPr="009B6EFE">
        <w:rPr>
          <w:spacing w:val="-7"/>
        </w:rPr>
        <w:t xml:space="preserve"> </w:t>
      </w:r>
      <w:r w:rsidRPr="009B6EFE">
        <w:t>may</w:t>
      </w:r>
      <w:r w:rsidRPr="009B6EFE">
        <w:rPr>
          <w:spacing w:val="-6"/>
        </w:rPr>
        <w:t xml:space="preserve"> </w:t>
      </w:r>
      <w:r w:rsidRPr="009B6EFE">
        <w:t>be</w:t>
      </w:r>
      <w:r w:rsidRPr="009B6EFE">
        <w:rPr>
          <w:spacing w:val="-6"/>
        </w:rPr>
        <w:t xml:space="preserve"> </w:t>
      </w:r>
      <w:r w:rsidRPr="009B6EFE">
        <w:t>awarded</w:t>
      </w:r>
      <w:r w:rsidRPr="009B6EFE">
        <w:rPr>
          <w:spacing w:val="-7"/>
        </w:rPr>
        <w:t xml:space="preserve"> </w:t>
      </w:r>
      <w:r w:rsidRPr="009B6EFE">
        <w:t>to</w:t>
      </w:r>
      <w:r w:rsidRPr="009B6EFE">
        <w:rPr>
          <w:spacing w:val="-7"/>
        </w:rPr>
        <w:t xml:space="preserve"> </w:t>
      </w:r>
      <w:r w:rsidRPr="009B6EFE">
        <w:t>a</w:t>
      </w:r>
      <w:r w:rsidRPr="009B6EFE">
        <w:rPr>
          <w:spacing w:val="-7"/>
        </w:rPr>
        <w:t xml:space="preserve"> </w:t>
      </w:r>
      <w:r w:rsidRPr="009B6EFE">
        <w:t>firm</w:t>
      </w:r>
      <w:r w:rsidRPr="009B6EFE">
        <w:rPr>
          <w:spacing w:val="-6"/>
        </w:rPr>
        <w:t xml:space="preserve"> </w:t>
      </w:r>
      <w:r w:rsidRPr="009B6EFE">
        <w:t>or</w:t>
      </w:r>
      <w:r w:rsidRPr="009B6EFE">
        <w:rPr>
          <w:spacing w:val="-7"/>
        </w:rPr>
        <w:t xml:space="preserve"> </w:t>
      </w:r>
      <w:r w:rsidRPr="009B6EFE">
        <w:t>a</w:t>
      </w:r>
      <w:r w:rsidRPr="009B6EFE">
        <w:rPr>
          <w:spacing w:val="-7"/>
        </w:rPr>
        <w:t xml:space="preserve"> </w:t>
      </w:r>
      <w:r w:rsidRPr="009B6EFE">
        <w:t>subsidiary</w:t>
      </w:r>
      <w:r w:rsidRPr="009B6EFE">
        <w:rPr>
          <w:spacing w:val="-7"/>
        </w:rPr>
        <w:t xml:space="preserve"> </w:t>
      </w:r>
      <w:r w:rsidRPr="009B6EFE">
        <w:t>of</w:t>
      </w:r>
      <w:r w:rsidRPr="009B6EFE">
        <w:rPr>
          <w:spacing w:val="-6"/>
        </w:rPr>
        <w:t xml:space="preserve"> </w:t>
      </w:r>
      <w:r w:rsidRPr="009B6EFE">
        <w:t>a</w:t>
      </w:r>
      <w:r w:rsidRPr="009B6EFE">
        <w:rPr>
          <w:spacing w:val="-7"/>
        </w:rPr>
        <w:t xml:space="preserve"> </w:t>
      </w:r>
      <w:r w:rsidRPr="009B6EFE">
        <w:t>firm</w:t>
      </w:r>
      <w:r w:rsidRPr="009B6EFE">
        <w:rPr>
          <w:spacing w:val="1"/>
        </w:rPr>
        <w:t xml:space="preserve"> </w:t>
      </w:r>
      <w:r w:rsidRPr="009B6EFE">
        <w:t>if the government of a terrorist country has a significant interest in the firm or subsidiary or, in the case of a subsidiary,</w:t>
      </w:r>
      <w:r w:rsidRPr="009B6EFE">
        <w:rPr>
          <w:spacing w:val="1"/>
        </w:rPr>
        <w:t xml:space="preserve"> </w:t>
      </w:r>
      <w:r w:rsidRPr="009B6EFE">
        <w:t>the</w:t>
      </w:r>
      <w:r w:rsidRPr="009B6EFE">
        <w:rPr>
          <w:spacing w:val="-1"/>
        </w:rPr>
        <w:t xml:space="preserve"> </w:t>
      </w:r>
      <w:r w:rsidRPr="009B6EFE">
        <w:t>firm</w:t>
      </w:r>
      <w:r w:rsidRPr="009B6EFE">
        <w:rPr>
          <w:spacing w:val="-2"/>
        </w:rPr>
        <w:t xml:space="preserve"> </w:t>
      </w:r>
      <w:r w:rsidRPr="009B6EFE">
        <w:t>that</w:t>
      </w:r>
      <w:r w:rsidRPr="009B6EFE">
        <w:rPr>
          <w:spacing w:val="-1"/>
        </w:rPr>
        <w:t xml:space="preserve"> </w:t>
      </w:r>
      <w:r w:rsidRPr="009B6EFE">
        <w:t>owns the</w:t>
      </w:r>
      <w:r w:rsidRPr="009B6EFE">
        <w:rPr>
          <w:spacing w:val="-3"/>
        </w:rPr>
        <w:t xml:space="preserve"> </w:t>
      </w:r>
      <w:r w:rsidRPr="009B6EFE">
        <w:t>subsidiary, unless</w:t>
      </w:r>
      <w:r w:rsidRPr="009B6EFE">
        <w:rPr>
          <w:spacing w:val="-3"/>
        </w:rPr>
        <w:t xml:space="preserve"> </w:t>
      </w:r>
      <w:r w:rsidRPr="009B6EFE">
        <w:t>a waiver</w:t>
      </w:r>
      <w:r w:rsidRPr="009B6EFE">
        <w:rPr>
          <w:spacing w:val="-3"/>
        </w:rPr>
        <w:t xml:space="preserve"> </w:t>
      </w:r>
      <w:r w:rsidRPr="009B6EFE">
        <w:t>is</w:t>
      </w:r>
      <w:r w:rsidRPr="009B6EFE">
        <w:rPr>
          <w:spacing w:val="-3"/>
        </w:rPr>
        <w:t xml:space="preserve"> </w:t>
      </w:r>
      <w:r w:rsidRPr="009B6EFE">
        <w:t>granted</w:t>
      </w:r>
      <w:r w:rsidRPr="009B6EFE">
        <w:rPr>
          <w:spacing w:val="-2"/>
        </w:rPr>
        <w:t xml:space="preserve"> </w:t>
      </w:r>
      <w:r w:rsidRPr="009B6EFE">
        <w:t>by</w:t>
      </w:r>
      <w:r w:rsidRPr="009B6EFE">
        <w:rPr>
          <w:spacing w:val="-1"/>
        </w:rPr>
        <w:t xml:space="preserve"> </w:t>
      </w:r>
      <w:r w:rsidRPr="009B6EFE">
        <w:t>the Secretary</w:t>
      </w:r>
      <w:r w:rsidRPr="009B6EFE">
        <w:rPr>
          <w:spacing w:val="-1"/>
        </w:rPr>
        <w:t xml:space="preserve"> </w:t>
      </w:r>
      <w:r w:rsidRPr="009B6EFE">
        <w:t>of Defense.</w:t>
      </w:r>
    </w:p>
    <w:p w14:paraId="7F6BE287" w14:textId="77777777" w:rsidR="00042D5E" w:rsidRPr="009B6EFE" w:rsidRDefault="0044722A">
      <w:pPr>
        <w:pStyle w:val="ListParagraph"/>
        <w:numPr>
          <w:ilvl w:val="1"/>
          <w:numId w:val="2"/>
        </w:numPr>
        <w:tabs>
          <w:tab w:val="left" w:pos="1372"/>
        </w:tabs>
        <w:ind w:right="754"/>
      </w:pPr>
      <w:r w:rsidRPr="009B6EFE">
        <w:rPr>
          <w:i/>
        </w:rPr>
        <w:t xml:space="preserve">Disclosure. </w:t>
      </w:r>
      <w:r w:rsidRPr="009B6EFE">
        <w:t>If the government of a terrorist country has a significant interest in the Offeror/Seller or a subsidiary of the</w:t>
      </w:r>
      <w:r w:rsidRPr="009B6EFE">
        <w:rPr>
          <w:spacing w:val="1"/>
        </w:rPr>
        <w:t xml:space="preserve"> </w:t>
      </w:r>
      <w:r w:rsidRPr="009B6EFE">
        <w:t>Offeror/Seller, the Offeror/Seller shall disclose such interest in an attachment to its offer. If the Offeror/Seller is a</w:t>
      </w:r>
      <w:r w:rsidRPr="009B6EFE">
        <w:rPr>
          <w:spacing w:val="1"/>
        </w:rPr>
        <w:t xml:space="preserve"> </w:t>
      </w:r>
      <w:r w:rsidRPr="009B6EFE">
        <w:t>subsidiary, it shall also disclose any significant interest the government of a terrorist country has in any firm that owns</w:t>
      </w:r>
      <w:r w:rsidRPr="009B6EFE">
        <w:rPr>
          <w:spacing w:val="1"/>
        </w:rPr>
        <w:t xml:space="preserve"> </w:t>
      </w:r>
      <w:r w:rsidRPr="009B6EFE">
        <w:t>or</w:t>
      </w:r>
      <w:r w:rsidRPr="009B6EFE">
        <w:rPr>
          <w:spacing w:val="-1"/>
        </w:rPr>
        <w:t xml:space="preserve"> </w:t>
      </w:r>
      <w:r w:rsidRPr="009B6EFE">
        <w:t>controls</w:t>
      </w:r>
      <w:r w:rsidRPr="009B6EFE">
        <w:rPr>
          <w:spacing w:val="1"/>
        </w:rPr>
        <w:t xml:space="preserve"> </w:t>
      </w:r>
      <w:r w:rsidRPr="009B6EFE">
        <w:t>the subsidiary.</w:t>
      </w:r>
      <w:r w:rsidRPr="009B6EFE">
        <w:rPr>
          <w:spacing w:val="-2"/>
        </w:rPr>
        <w:t xml:space="preserve"> </w:t>
      </w:r>
      <w:r w:rsidRPr="009B6EFE">
        <w:t>The</w:t>
      </w:r>
      <w:r w:rsidRPr="009B6EFE">
        <w:rPr>
          <w:spacing w:val="-3"/>
        </w:rPr>
        <w:t xml:space="preserve"> </w:t>
      </w:r>
      <w:r w:rsidRPr="009B6EFE">
        <w:t>disclosure shall</w:t>
      </w:r>
      <w:r w:rsidRPr="009B6EFE">
        <w:rPr>
          <w:spacing w:val="-3"/>
        </w:rPr>
        <w:t xml:space="preserve"> </w:t>
      </w:r>
      <w:r w:rsidRPr="009B6EFE">
        <w:t>include-</w:t>
      </w:r>
    </w:p>
    <w:p w14:paraId="7F6BE288" w14:textId="77777777" w:rsidR="00042D5E" w:rsidRPr="009B6EFE" w:rsidRDefault="0044722A">
      <w:pPr>
        <w:pStyle w:val="ListParagraph"/>
        <w:numPr>
          <w:ilvl w:val="2"/>
          <w:numId w:val="2"/>
        </w:numPr>
        <w:tabs>
          <w:tab w:val="left" w:pos="1583"/>
        </w:tabs>
      </w:pPr>
      <w:r w:rsidRPr="009B6EFE">
        <w:t>Identification</w:t>
      </w:r>
      <w:r w:rsidRPr="009B6EFE">
        <w:rPr>
          <w:spacing w:val="-3"/>
        </w:rPr>
        <w:t xml:space="preserve"> </w:t>
      </w:r>
      <w:r w:rsidRPr="009B6EFE">
        <w:t>of</w:t>
      </w:r>
      <w:r w:rsidRPr="009B6EFE">
        <w:rPr>
          <w:spacing w:val="-5"/>
        </w:rPr>
        <w:t xml:space="preserve"> </w:t>
      </w:r>
      <w:r w:rsidRPr="009B6EFE">
        <w:t>each</w:t>
      </w:r>
      <w:r w:rsidRPr="009B6EFE">
        <w:rPr>
          <w:spacing w:val="-3"/>
        </w:rPr>
        <w:t xml:space="preserve"> </w:t>
      </w:r>
      <w:r w:rsidRPr="009B6EFE">
        <w:t>government</w:t>
      </w:r>
      <w:r w:rsidRPr="009B6EFE">
        <w:rPr>
          <w:spacing w:val="-3"/>
        </w:rPr>
        <w:t xml:space="preserve"> </w:t>
      </w:r>
      <w:r w:rsidRPr="009B6EFE">
        <w:t>holding</w:t>
      </w:r>
      <w:r w:rsidRPr="009B6EFE">
        <w:rPr>
          <w:spacing w:val="-3"/>
        </w:rPr>
        <w:t xml:space="preserve"> </w:t>
      </w:r>
      <w:r w:rsidRPr="009B6EFE">
        <w:t>a</w:t>
      </w:r>
      <w:r w:rsidRPr="009B6EFE">
        <w:rPr>
          <w:spacing w:val="-2"/>
        </w:rPr>
        <w:t xml:space="preserve"> </w:t>
      </w:r>
      <w:r w:rsidRPr="009B6EFE">
        <w:t>significant</w:t>
      </w:r>
      <w:r w:rsidRPr="009B6EFE">
        <w:rPr>
          <w:spacing w:val="-3"/>
        </w:rPr>
        <w:t xml:space="preserve"> </w:t>
      </w:r>
      <w:r w:rsidRPr="009B6EFE">
        <w:t>interest;</w:t>
      </w:r>
      <w:r w:rsidRPr="009B6EFE">
        <w:rPr>
          <w:spacing w:val="-3"/>
        </w:rPr>
        <w:t xml:space="preserve"> </w:t>
      </w:r>
      <w:r w:rsidRPr="009B6EFE">
        <w:t>and</w:t>
      </w:r>
    </w:p>
    <w:p w14:paraId="7F6BE289" w14:textId="77777777" w:rsidR="00042D5E" w:rsidRPr="009B6EFE" w:rsidRDefault="0044722A">
      <w:pPr>
        <w:pStyle w:val="ListParagraph"/>
        <w:numPr>
          <w:ilvl w:val="2"/>
          <w:numId w:val="2"/>
        </w:numPr>
        <w:tabs>
          <w:tab w:val="left" w:pos="1583"/>
        </w:tabs>
      </w:pPr>
      <w:r w:rsidRPr="009B6EFE">
        <w:t>A</w:t>
      </w:r>
      <w:r w:rsidRPr="009B6EFE">
        <w:rPr>
          <w:spacing w:val="-4"/>
        </w:rPr>
        <w:t xml:space="preserve"> </w:t>
      </w:r>
      <w:r w:rsidRPr="009B6EFE">
        <w:t>description</w:t>
      </w:r>
      <w:r w:rsidRPr="009B6EFE">
        <w:rPr>
          <w:spacing w:val="-2"/>
        </w:rPr>
        <w:t xml:space="preserve"> </w:t>
      </w:r>
      <w:r w:rsidRPr="009B6EFE">
        <w:t>of</w:t>
      </w:r>
      <w:r w:rsidRPr="009B6EFE">
        <w:rPr>
          <w:spacing w:val="-2"/>
        </w:rPr>
        <w:t xml:space="preserve"> </w:t>
      </w:r>
      <w:r w:rsidRPr="009B6EFE">
        <w:t>the</w:t>
      </w:r>
      <w:r w:rsidRPr="009B6EFE">
        <w:rPr>
          <w:spacing w:val="-3"/>
        </w:rPr>
        <w:t xml:space="preserve"> </w:t>
      </w:r>
      <w:r w:rsidRPr="009B6EFE">
        <w:t>significant</w:t>
      </w:r>
      <w:r w:rsidRPr="009B6EFE">
        <w:rPr>
          <w:spacing w:val="-2"/>
        </w:rPr>
        <w:t xml:space="preserve"> </w:t>
      </w:r>
      <w:r w:rsidRPr="009B6EFE">
        <w:t>interest</w:t>
      </w:r>
      <w:r w:rsidRPr="009B6EFE">
        <w:rPr>
          <w:spacing w:val="-2"/>
        </w:rPr>
        <w:t xml:space="preserve"> </w:t>
      </w:r>
      <w:r w:rsidRPr="009B6EFE">
        <w:t>held</w:t>
      </w:r>
      <w:r w:rsidRPr="009B6EFE">
        <w:rPr>
          <w:spacing w:val="-3"/>
        </w:rPr>
        <w:t xml:space="preserve"> </w:t>
      </w:r>
      <w:r w:rsidRPr="009B6EFE">
        <w:t>by</w:t>
      </w:r>
      <w:r w:rsidRPr="009B6EFE">
        <w:rPr>
          <w:spacing w:val="-2"/>
        </w:rPr>
        <w:t xml:space="preserve"> </w:t>
      </w:r>
      <w:r w:rsidRPr="009B6EFE">
        <w:t>each</w:t>
      </w:r>
      <w:r w:rsidRPr="009B6EFE">
        <w:rPr>
          <w:spacing w:val="-2"/>
        </w:rPr>
        <w:t xml:space="preserve"> </w:t>
      </w:r>
      <w:r w:rsidRPr="009B6EFE">
        <w:t>government.</w:t>
      </w:r>
    </w:p>
    <w:p w14:paraId="4EF9FB7D" w14:textId="77777777" w:rsidR="009B6EFE" w:rsidRDefault="009B6EFE">
      <w:pPr>
        <w:pStyle w:val="Heading1"/>
        <w:spacing w:before="122"/>
      </w:pPr>
    </w:p>
    <w:p w14:paraId="7F6BE28A" w14:textId="3A2C4258" w:rsidR="00042D5E" w:rsidRPr="009B6EFE" w:rsidRDefault="0044722A">
      <w:pPr>
        <w:pStyle w:val="Heading1"/>
        <w:spacing w:before="122"/>
      </w:pPr>
      <w:r w:rsidRPr="009B6EFE">
        <w:t>252.209-7002</w:t>
      </w:r>
      <w:r w:rsidRPr="009B6EFE">
        <w:rPr>
          <w:spacing w:val="-2"/>
        </w:rPr>
        <w:t xml:space="preserve"> </w:t>
      </w:r>
      <w:r w:rsidRPr="009B6EFE">
        <w:t>DISCLOSURE</w:t>
      </w:r>
      <w:r w:rsidRPr="009B6EFE">
        <w:rPr>
          <w:spacing w:val="-3"/>
        </w:rPr>
        <w:t xml:space="preserve"> </w:t>
      </w:r>
      <w:r w:rsidRPr="009B6EFE">
        <w:t>OF</w:t>
      </w:r>
      <w:r w:rsidRPr="009B6EFE">
        <w:rPr>
          <w:spacing w:val="-1"/>
        </w:rPr>
        <w:t xml:space="preserve"> </w:t>
      </w:r>
      <w:r w:rsidRPr="009B6EFE">
        <w:t>OWNERSHIP</w:t>
      </w:r>
      <w:r w:rsidRPr="009B6EFE">
        <w:rPr>
          <w:spacing w:val="-3"/>
        </w:rPr>
        <w:t xml:space="preserve"> </w:t>
      </w:r>
      <w:r w:rsidRPr="009B6EFE">
        <w:t>OR</w:t>
      </w:r>
      <w:r w:rsidRPr="009B6EFE">
        <w:rPr>
          <w:spacing w:val="-2"/>
        </w:rPr>
        <w:t xml:space="preserve"> </w:t>
      </w:r>
      <w:r w:rsidRPr="009B6EFE">
        <w:t>CONTROL</w:t>
      </w:r>
      <w:r w:rsidRPr="009B6EFE">
        <w:rPr>
          <w:spacing w:val="-2"/>
        </w:rPr>
        <w:t xml:space="preserve"> </w:t>
      </w:r>
      <w:r w:rsidRPr="009B6EFE">
        <w:t>BY</w:t>
      </w:r>
      <w:r w:rsidRPr="009B6EFE">
        <w:rPr>
          <w:spacing w:val="-2"/>
        </w:rPr>
        <w:t xml:space="preserve"> </w:t>
      </w:r>
      <w:r w:rsidRPr="009B6EFE">
        <w:t>A</w:t>
      </w:r>
      <w:r w:rsidRPr="009B6EFE">
        <w:rPr>
          <w:spacing w:val="-3"/>
        </w:rPr>
        <w:t xml:space="preserve"> </w:t>
      </w:r>
      <w:r w:rsidRPr="009B6EFE">
        <w:t>FOREIGN</w:t>
      </w:r>
      <w:r w:rsidRPr="009B6EFE">
        <w:rPr>
          <w:spacing w:val="-2"/>
        </w:rPr>
        <w:t xml:space="preserve"> </w:t>
      </w:r>
      <w:r w:rsidRPr="009B6EFE">
        <w:t>GOVERNMENT</w:t>
      </w:r>
    </w:p>
    <w:p w14:paraId="7F6BE28B" w14:textId="77777777" w:rsidR="00042D5E" w:rsidRPr="009B6EFE" w:rsidRDefault="0044722A">
      <w:pPr>
        <w:pStyle w:val="ListParagraph"/>
        <w:numPr>
          <w:ilvl w:val="0"/>
          <w:numId w:val="1"/>
        </w:numPr>
        <w:tabs>
          <w:tab w:val="left" w:pos="1552"/>
        </w:tabs>
        <w:spacing w:before="60"/>
        <w:ind w:right="753"/>
      </w:pPr>
      <w:r w:rsidRPr="009B6EFE">
        <w:rPr>
          <w:i/>
        </w:rPr>
        <w:t xml:space="preserve">Prohibition on award. </w:t>
      </w:r>
      <w:r w:rsidRPr="009B6EFE">
        <w:t>No contract under a national security program may be awarded to an entity controlled by a</w:t>
      </w:r>
      <w:r w:rsidRPr="009B6EFE">
        <w:rPr>
          <w:spacing w:val="1"/>
        </w:rPr>
        <w:t xml:space="preserve"> </w:t>
      </w:r>
      <w:r w:rsidRPr="009B6EFE">
        <w:t>foreign government if that entity requires access to proscribed information to perform the contract, unless the</w:t>
      </w:r>
      <w:r w:rsidRPr="009B6EFE">
        <w:rPr>
          <w:spacing w:val="1"/>
        </w:rPr>
        <w:t xml:space="preserve"> </w:t>
      </w:r>
      <w:r w:rsidRPr="009B6EFE">
        <w:t>Secretary</w:t>
      </w:r>
      <w:r w:rsidRPr="009B6EFE">
        <w:rPr>
          <w:spacing w:val="-3"/>
        </w:rPr>
        <w:t xml:space="preserve"> </w:t>
      </w:r>
      <w:r w:rsidRPr="009B6EFE">
        <w:t>of Defense</w:t>
      </w:r>
      <w:r w:rsidRPr="009B6EFE">
        <w:rPr>
          <w:spacing w:val="-1"/>
        </w:rPr>
        <w:t xml:space="preserve"> </w:t>
      </w:r>
      <w:r w:rsidRPr="009B6EFE">
        <w:t>or a</w:t>
      </w:r>
      <w:r w:rsidRPr="009B6EFE">
        <w:rPr>
          <w:spacing w:val="-4"/>
        </w:rPr>
        <w:t xml:space="preserve"> </w:t>
      </w:r>
      <w:r w:rsidRPr="009B6EFE">
        <w:t>designee has</w:t>
      </w:r>
      <w:r w:rsidRPr="009B6EFE">
        <w:rPr>
          <w:spacing w:val="-1"/>
        </w:rPr>
        <w:t xml:space="preserve"> </w:t>
      </w:r>
      <w:r w:rsidRPr="009B6EFE">
        <w:t>waived application</w:t>
      </w:r>
      <w:r w:rsidRPr="009B6EFE">
        <w:rPr>
          <w:spacing w:val="-4"/>
        </w:rPr>
        <w:t xml:space="preserve"> </w:t>
      </w:r>
      <w:r w:rsidRPr="009B6EFE">
        <w:t>of 10 U.S.C.</w:t>
      </w:r>
      <w:r w:rsidRPr="009B6EFE">
        <w:rPr>
          <w:spacing w:val="-1"/>
        </w:rPr>
        <w:t xml:space="preserve"> </w:t>
      </w:r>
      <w:r w:rsidRPr="009B6EFE">
        <w:t>2536(a).</w:t>
      </w:r>
    </w:p>
    <w:p w14:paraId="287A8232" w14:textId="77777777" w:rsidR="00050355" w:rsidRPr="00050355" w:rsidRDefault="0044722A">
      <w:pPr>
        <w:pStyle w:val="ListParagraph"/>
        <w:numPr>
          <w:ilvl w:val="0"/>
          <w:numId w:val="1"/>
        </w:numPr>
        <w:tabs>
          <w:tab w:val="left" w:pos="1552"/>
        </w:tabs>
        <w:spacing w:before="61"/>
        <w:ind w:right="757"/>
        <w:rPr>
          <w:b/>
        </w:rPr>
      </w:pPr>
      <w:r w:rsidRPr="009B6EFE">
        <w:rPr>
          <w:i/>
        </w:rPr>
        <w:t xml:space="preserve">Disclosure. </w:t>
      </w:r>
      <w:r w:rsidRPr="009B6EFE">
        <w:t>The Offeror/Seller shall disclose any interest a foreign government has in the Offeror/Seller when that</w:t>
      </w:r>
      <w:r w:rsidRPr="009B6EFE">
        <w:rPr>
          <w:spacing w:val="1"/>
        </w:rPr>
        <w:t xml:space="preserve"> </w:t>
      </w:r>
      <w:r w:rsidRPr="009B6EFE">
        <w:t>interest</w:t>
      </w:r>
      <w:r w:rsidRPr="009B6EFE">
        <w:rPr>
          <w:spacing w:val="-6"/>
        </w:rPr>
        <w:t xml:space="preserve"> </w:t>
      </w:r>
      <w:r w:rsidRPr="009B6EFE">
        <w:t>constitutes</w:t>
      </w:r>
      <w:r w:rsidRPr="009B6EFE">
        <w:rPr>
          <w:spacing w:val="-4"/>
        </w:rPr>
        <w:t xml:space="preserve"> </w:t>
      </w:r>
      <w:r w:rsidRPr="009B6EFE">
        <w:t>control</w:t>
      </w:r>
      <w:r w:rsidRPr="009B6EFE">
        <w:rPr>
          <w:spacing w:val="-3"/>
        </w:rPr>
        <w:t xml:space="preserve"> </w:t>
      </w:r>
      <w:r w:rsidRPr="009B6EFE">
        <w:t>by</w:t>
      </w:r>
      <w:r w:rsidRPr="009B6EFE">
        <w:rPr>
          <w:spacing w:val="-4"/>
        </w:rPr>
        <w:t xml:space="preserve"> </w:t>
      </w:r>
      <w:r w:rsidRPr="009B6EFE">
        <w:t>a</w:t>
      </w:r>
      <w:r w:rsidRPr="009B6EFE">
        <w:rPr>
          <w:spacing w:val="-2"/>
        </w:rPr>
        <w:t xml:space="preserve"> </w:t>
      </w:r>
      <w:r w:rsidRPr="009B6EFE">
        <w:t>foreign</w:t>
      </w:r>
      <w:r w:rsidRPr="009B6EFE">
        <w:rPr>
          <w:spacing w:val="-3"/>
        </w:rPr>
        <w:t xml:space="preserve"> </w:t>
      </w:r>
      <w:r w:rsidRPr="009B6EFE">
        <w:t>government</w:t>
      </w:r>
      <w:r w:rsidRPr="009B6EFE">
        <w:rPr>
          <w:spacing w:val="-2"/>
        </w:rPr>
        <w:t xml:space="preserve"> </w:t>
      </w:r>
      <w:r w:rsidRPr="009B6EFE">
        <w:t>as</w:t>
      </w:r>
      <w:r w:rsidRPr="009B6EFE">
        <w:rPr>
          <w:spacing w:val="-3"/>
        </w:rPr>
        <w:t xml:space="preserve"> </w:t>
      </w:r>
      <w:r w:rsidRPr="009B6EFE">
        <w:t>defined</w:t>
      </w:r>
      <w:r w:rsidRPr="009B6EFE">
        <w:rPr>
          <w:spacing w:val="-2"/>
        </w:rPr>
        <w:t xml:space="preserve"> </w:t>
      </w:r>
      <w:r w:rsidRPr="009B6EFE">
        <w:t>in</w:t>
      </w:r>
      <w:r w:rsidRPr="009B6EFE">
        <w:rPr>
          <w:spacing w:val="-3"/>
        </w:rPr>
        <w:t xml:space="preserve"> </w:t>
      </w:r>
      <w:r w:rsidRPr="009B6EFE">
        <w:t>this</w:t>
      </w:r>
      <w:r w:rsidRPr="009B6EFE">
        <w:rPr>
          <w:spacing w:val="-4"/>
        </w:rPr>
        <w:t xml:space="preserve"> </w:t>
      </w:r>
      <w:r w:rsidRPr="009B6EFE">
        <w:t>provision.</w:t>
      </w:r>
      <w:r w:rsidRPr="009B6EFE">
        <w:rPr>
          <w:spacing w:val="-3"/>
        </w:rPr>
        <w:t xml:space="preserve"> </w:t>
      </w:r>
      <w:r w:rsidRPr="009B6EFE">
        <w:t>If</w:t>
      </w:r>
      <w:r w:rsidRPr="009B6EFE">
        <w:rPr>
          <w:spacing w:val="-4"/>
        </w:rPr>
        <w:t xml:space="preserve"> </w:t>
      </w:r>
      <w:r w:rsidRPr="009B6EFE">
        <w:t>the</w:t>
      </w:r>
      <w:r w:rsidRPr="009B6EFE">
        <w:rPr>
          <w:spacing w:val="-4"/>
        </w:rPr>
        <w:t xml:space="preserve"> </w:t>
      </w:r>
      <w:r w:rsidRPr="009B6EFE">
        <w:t>Offeror/Seller</w:t>
      </w:r>
      <w:r w:rsidRPr="009B6EFE">
        <w:rPr>
          <w:spacing w:val="-6"/>
        </w:rPr>
        <w:t xml:space="preserve"> </w:t>
      </w:r>
      <w:r w:rsidRPr="009B6EFE">
        <w:t>is</w:t>
      </w:r>
      <w:r w:rsidRPr="009B6EFE">
        <w:rPr>
          <w:spacing w:val="-4"/>
        </w:rPr>
        <w:t xml:space="preserve"> </w:t>
      </w:r>
      <w:r w:rsidRPr="009B6EFE">
        <w:t>a</w:t>
      </w:r>
      <w:r w:rsidRPr="009B6EFE">
        <w:rPr>
          <w:spacing w:val="-3"/>
        </w:rPr>
        <w:t xml:space="preserve"> </w:t>
      </w:r>
      <w:r w:rsidRPr="009B6EFE">
        <w:t>subsidiary,</w:t>
      </w:r>
      <w:r w:rsidRPr="009B6EFE">
        <w:rPr>
          <w:spacing w:val="-4"/>
        </w:rPr>
        <w:t xml:space="preserve"> </w:t>
      </w:r>
      <w:r w:rsidRPr="009B6EFE">
        <w:t>it</w:t>
      </w:r>
      <w:r w:rsidRPr="009B6EFE">
        <w:rPr>
          <w:spacing w:val="1"/>
        </w:rPr>
        <w:t xml:space="preserve"> </w:t>
      </w:r>
      <w:r w:rsidRPr="009B6EFE">
        <w:t>shall</w:t>
      </w:r>
      <w:r w:rsidRPr="009B6EFE">
        <w:rPr>
          <w:spacing w:val="-8"/>
        </w:rPr>
        <w:t xml:space="preserve"> </w:t>
      </w:r>
      <w:r w:rsidRPr="009B6EFE">
        <w:t>also</w:t>
      </w:r>
      <w:r w:rsidRPr="009B6EFE">
        <w:rPr>
          <w:spacing w:val="-7"/>
        </w:rPr>
        <w:t xml:space="preserve"> </w:t>
      </w:r>
      <w:r w:rsidRPr="009B6EFE">
        <w:t>disclose</w:t>
      </w:r>
      <w:r w:rsidRPr="009B6EFE">
        <w:rPr>
          <w:spacing w:val="-7"/>
        </w:rPr>
        <w:t xml:space="preserve"> </w:t>
      </w:r>
      <w:r w:rsidRPr="009B6EFE">
        <w:t>any</w:t>
      </w:r>
      <w:r w:rsidRPr="009B6EFE">
        <w:rPr>
          <w:spacing w:val="-8"/>
        </w:rPr>
        <w:t xml:space="preserve"> </w:t>
      </w:r>
      <w:r w:rsidRPr="009B6EFE">
        <w:t>reportable</w:t>
      </w:r>
      <w:r w:rsidRPr="009B6EFE">
        <w:rPr>
          <w:spacing w:val="-7"/>
        </w:rPr>
        <w:t xml:space="preserve"> </w:t>
      </w:r>
      <w:r w:rsidRPr="009B6EFE">
        <w:t>interest</w:t>
      </w:r>
      <w:r w:rsidRPr="009B6EFE">
        <w:rPr>
          <w:spacing w:val="-7"/>
        </w:rPr>
        <w:t xml:space="preserve"> </w:t>
      </w:r>
      <w:r w:rsidRPr="009B6EFE">
        <w:t>a</w:t>
      </w:r>
      <w:r w:rsidRPr="009B6EFE">
        <w:rPr>
          <w:spacing w:val="-8"/>
        </w:rPr>
        <w:t xml:space="preserve"> </w:t>
      </w:r>
      <w:r w:rsidRPr="009B6EFE">
        <w:t>foreign</w:t>
      </w:r>
      <w:r w:rsidRPr="009B6EFE">
        <w:rPr>
          <w:spacing w:val="-7"/>
        </w:rPr>
        <w:t xml:space="preserve"> </w:t>
      </w:r>
      <w:r w:rsidRPr="009B6EFE">
        <w:t>government</w:t>
      </w:r>
      <w:r w:rsidRPr="009B6EFE">
        <w:rPr>
          <w:spacing w:val="-7"/>
        </w:rPr>
        <w:t xml:space="preserve"> </w:t>
      </w:r>
      <w:r w:rsidRPr="009B6EFE">
        <w:t>has</w:t>
      </w:r>
      <w:r w:rsidRPr="009B6EFE">
        <w:rPr>
          <w:spacing w:val="-7"/>
        </w:rPr>
        <w:t xml:space="preserve"> </w:t>
      </w:r>
      <w:r w:rsidRPr="009B6EFE">
        <w:t>in</w:t>
      </w:r>
      <w:r w:rsidRPr="009B6EFE">
        <w:rPr>
          <w:spacing w:val="-7"/>
        </w:rPr>
        <w:t xml:space="preserve"> </w:t>
      </w:r>
      <w:r w:rsidRPr="009B6EFE">
        <w:t>any</w:t>
      </w:r>
      <w:r w:rsidRPr="009B6EFE">
        <w:rPr>
          <w:spacing w:val="-7"/>
        </w:rPr>
        <w:t xml:space="preserve"> </w:t>
      </w:r>
      <w:r w:rsidRPr="009B6EFE">
        <w:t>entity</w:t>
      </w:r>
      <w:r w:rsidRPr="009B6EFE">
        <w:rPr>
          <w:spacing w:val="-8"/>
        </w:rPr>
        <w:t xml:space="preserve"> </w:t>
      </w:r>
      <w:r w:rsidRPr="009B6EFE">
        <w:t>that</w:t>
      </w:r>
      <w:r w:rsidRPr="009B6EFE">
        <w:rPr>
          <w:spacing w:val="-7"/>
        </w:rPr>
        <w:t xml:space="preserve"> </w:t>
      </w:r>
      <w:r w:rsidRPr="009B6EFE">
        <w:t>owns</w:t>
      </w:r>
      <w:r w:rsidRPr="009B6EFE">
        <w:rPr>
          <w:spacing w:val="-9"/>
        </w:rPr>
        <w:t xml:space="preserve"> </w:t>
      </w:r>
      <w:r w:rsidRPr="009B6EFE">
        <w:t>or</w:t>
      </w:r>
      <w:r w:rsidRPr="009B6EFE">
        <w:rPr>
          <w:spacing w:val="-8"/>
        </w:rPr>
        <w:t xml:space="preserve"> </w:t>
      </w:r>
      <w:r w:rsidRPr="009B6EFE">
        <w:t>controls</w:t>
      </w:r>
      <w:r w:rsidRPr="009B6EFE">
        <w:rPr>
          <w:spacing w:val="-7"/>
        </w:rPr>
        <w:t xml:space="preserve"> </w:t>
      </w:r>
      <w:r w:rsidRPr="009B6EFE">
        <w:t>the</w:t>
      </w:r>
      <w:r w:rsidRPr="009B6EFE">
        <w:rPr>
          <w:spacing w:val="-7"/>
        </w:rPr>
        <w:t xml:space="preserve"> </w:t>
      </w:r>
      <w:r w:rsidRPr="009B6EFE">
        <w:t>subsidiary,</w:t>
      </w:r>
      <w:r w:rsidRPr="009B6EFE">
        <w:rPr>
          <w:spacing w:val="1"/>
        </w:rPr>
        <w:t xml:space="preserve"> </w:t>
      </w:r>
      <w:r w:rsidRPr="009B6EFE">
        <w:t>including reportable interest concerning the Offeror/Seller's immediate parent, intermediate parents, and the ultimate</w:t>
      </w:r>
      <w:r w:rsidRPr="009B6EFE">
        <w:rPr>
          <w:spacing w:val="-49"/>
        </w:rPr>
        <w:t xml:space="preserve"> </w:t>
      </w:r>
      <w:r w:rsidRPr="009B6EFE">
        <w:t>parent.</w:t>
      </w:r>
      <w:r w:rsidRPr="009B6EFE">
        <w:rPr>
          <w:spacing w:val="-1"/>
        </w:rPr>
        <w:t xml:space="preserve"> </w:t>
      </w:r>
    </w:p>
    <w:sectPr w:rsidR="00050355" w:rsidRPr="00050355" w:rsidSect="000425CB">
      <w:type w:val="continuous"/>
      <w:pgSz w:w="12240" w:h="15840"/>
      <w:pgMar w:top="1440" w:right="320" w:bottom="1260" w:left="340" w:header="8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3FBF" w14:textId="77777777" w:rsidR="000425CB" w:rsidRDefault="000425CB" w:rsidP="009B6EFE">
      <w:r>
        <w:separator/>
      </w:r>
    </w:p>
  </w:endnote>
  <w:endnote w:type="continuationSeparator" w:id="0">
    <w:p w14:paraId="4DD17374" w14:textId="77777777" w:rsidR="000425CB" w:rsidRDefault="000425CB" w:rsidP="009B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C9AE" w14:textId="713C0E60" w:rsidR="009B6EFE" w:rsidRDefault="009B6EFE" w:rsidP="00FA7837">
    <w:pPr>
      <w:spacing w:before="100"/>
      <w:ind w:right="754"/>
      <w:jc w:val="right"/>
    </w:pPr>
    <w:r>
      <w:tab/>
    </w:r>
    <w:r w:rsidRPr="009B6EFE">
      <w:rPr>
        <w:sz w:val="18"/>
        <w:szCs w:val="18"/>
      </w:rPr>
      <w:t xml:space="preserve">Page </w:t>
    </w:r>
    <w:r w:rsidRPr="009B6EFE">
      <w:rPr>
        <w:sz w:val="18"/>
        <w:szCs w:val="18"/>
      </w:rPr>
      <w:fldChar w:fldCharType="begin"/>
    </w:r>
    <w:r w:rsidRPr="009B6EFE">
      <w:rPr>
        <w:sz w:val="18"/>
        <w:szCs w:val="18"/>
      </w:rPr>
      <w:instrText xml:space="preserve"> PAGE   \* MERGEFORMAT </w:instrText>
    </w:r>
    <w:r w:rsidRPr="009B6EFE">
      <w:rPr>
        <w:sz w:val="18"/>
        <w:szCs w:val="18"/>
      </w:rPr>
      <w:fldChar w:fldCharType="separate"/>
    </w:r>
    <w:r w:rsidRPr="009B6EFE">
      <w:rPr>
        <w:noProof/>
        <w:sz w:val="18"/>
        <w:szCs w:val="18"/>
      </w:rPr>
      <w:t>1</w:t>
    </w:r>
    <w:r w:rsidRPr="009B6EFE">
      <w:rPr>
        <w:noProof/>
        <w:sz w:val="18"/>
        <w:szCs w:val="18"/>
      </w:rPr>
      <w:fldChar w:fldCharType="end"/>
    </w:r>
    <w:r w:rsidRPr="009B6EFE">
      <w:rPr>
        <w:noProof/>
        <w:sz w:val="18"/>
        <w:szCs w:val="18"/>
      </w:rPr>
      <w:t xml:space="preserve"> of </w:t>
    </w:r>
    <w:r w:rsidR="00C52422">
      <w:rPr>
        <w:noProof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8018" w14:textId="77777777" w:rsidR="000425CB" w:rsidRDefault="000425CB" w:rsidP="009B6EFE">
      <w:r>
        <w:separator/>
      </w:r>
    </w:p>
  </w:footnote>
  <w:footnote w:type="continuationSeparator" w:id="0">
    <w:p w14:paraId="54895E71" w14:textId="77777777" w:rsidR="000425CB" w:rsidRDefault="000425CB" w:rsidP="009B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0B6"/>
    <w:multiLevelType w:val="hybridMultilevel"/>
    <w:tmpl w:val="322AE3C4"/>
    <w:lvl w:ilvl="0" w:tplc="904AFE6A">
      <w:start w:val="1"/>
      <w:numFmt w:val="upperLetter"/>
      <w:lvlText w:val="%1)"/>
      <w:lvlJc w:val="left"/>
      <w:pPr>
        <w:ind w:left="892" w:hanging="360"/>
      </w:pPr>
      <w:rPr>
        <w:rFonts w:ascii="Franklin Gothic Book" w:eastAsia="Franklin Gothic Book" w:hAnsi="Franklin Gothic Book" w:cs="Franklin Gothic Book" w:hint="default"/>
        <w:spacing w:val="-1"/>
        <w:w w:val="100"/>
        <w:sz w:val="20"/>
        <w:szCs w:val="20"/>
        <w:lang w:val="en-US" w:eastAsia="en-US" w:bidi="ar-SA"/>
      </w:rPr>
    </w:lvl>
    <w:lvl w:ilvl="1" w:tplc="B65C5728">
      <w:start w:val="1"/>
      <w:numFmt w:val="lowerRoman"/>
      <w:lvlText w:val="%2."/>
      <w:lvlJc w:val="left"/>
      <w:pPr>
        <w:ind w:left="1342" w:hanging="450"/>
      </w:pPr>
      <w:rPr>
        <w:rFonts w:ascii="Franklin Gothic Book" w:eastAsia="Franklin Gothic Book" w:hAnsi="Franklin Gothic Book" w:cs="Franklin Gothic Book" w:hint="default"/>
        <w:spacing w:val="-1"/>
        <w:w w:val="100"/>
        <w:sz w:val="20"/>
        <w:szCs w:val="20"/>
        <w:lang w:val="en-US" w:eastAsia="en-US" w:bidi="ar-SA"/>
      </w:rPr>
    </w:lvl>
    <w:lvl w:ilvl="2" w:tplc="FAC871E4">
      <w:numFmt w:val="bullet"/>
      <w:lvlText w:val="•"/>
      <w:lvlJc w:val="left"/>
      <w:pPr>
        <w:ind w:left="2446" w:hanging="450"/>
      </w:pPr>
      <w:rPr>
        <w:rFonts w:hint="default"/>
        <w:lang w:val="en-US" w:eastAsia="en-US" w:bidi="ar-SA"/>
      </w:rPr>
    </w:lvl>
    <w:lvl w:ilvl="3" w:tplc="95E027DE">
      <w:numFmt w:val="bullet"/>
      <w:lvlText w:val="•"/>
      <w:lvlJc w:val="left"/>
      <w:pPr>
        <w:ind w:left="3552" w:hanging="450"/>
      </w:pPr>
      <w:rPr>
        <w:rFonts w:hint="default"/>
        <w:lang w:val="en-US" w:eastAsia="en-US" w:bidi="ar-SA"/>
      </w:rPr>
    </w:lvl>
    <w:lvl w:ilvl="4" w:tplc="EC88D394">
      <w:numFmt w:val="bullet"/>
      <w:lvlText w:val="•"/>
      <w:lvlJc w:val="left"/>
      <w:pPr>
        <w:ind w:left="4658" w:hanging="450"/>
      </w:pPr>
      <w:rPr>
        <w:rFonts w:hint="default"/>
        <w:lang w:val="en-US" w:eastAsia="en-US" w:bidi="ar-SA"/>
      </w:rPr>
    </w:lvl>
    <w:lvl w:ilvl="5" w:tplc="8E5E5850">
      <w:numFmt w:val="bullet"/>
      <w:lvlText w:val="•"/>
      <w:lvlJc w:val="left"/>
      <w:pPr>
        <w:ind w:left="5764" w:hanging="450"/>
      </w:pPr>
      <w:rPr>
        <w:rFonts w:hint="default"/>
        <w:lang w:val="en-US" w:eastAsia="en-US" w:bidi="ar-SA"/>
      </w:rPr>
    </w:lvl>
    <w:lvl w:ilvl="6" w:tplc="782A7A5C">
      <w:numFmt w:val="bullet"/>
      <w:lvlText w:val="•"/>
      <w:lvlJc w:val="left"/>
      <w:pPr>
        <w:ind w:left="6870" w:hanging="450"/>
      </w:pPr>
      <w:rPr>
        <w:rFonts w:hint="default"/>
        <w:lang w:val="en-US" w:eastAsia="en-US" w:bidi="ar-SA"/>
      </w:rPr>
    </w:lvl>
    <w:lvl w:ilvl="7" w:tplc="8CAAC186">
      <w:numFmt w:val="bullet"/>
      <w:lvlText w:val="•"/>
      <w:lvlJc w:val="left"/>
      <w:pPr>
        <w:ind w:left="7976" w:hanging="450"/>
      </w:pPr>
      <w:rPr>
        <w:rFonts w:hint="default"/>
        <w:lang w:val="en-US" w:eastAsia="en-US" w:bidi="ar-SA"/>
      </w:rPr>
    </w:lvl>
    <w:lvl w:ilvl="8" w:tplc="BDC81FFA">
      <w:numFmt w:val="bullet"/>
      <w:lvlText w:val="•"/>
      <w:lvlJc w:val="left"/>
      <w:pPr>
        <w:ind w:left="9082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04804709"/>
    <w:multiLevelType w:val="hybridMultilevel"/>
    <w:tmpl w:val="B41ADB1A"/>
    <w:lvl w:ilvl="0" w:tplc="2C5E9538">
      <w:numFmt w:val="bullet"/>
      <w:lvlText w:val="☐"/>
      <w:lvlJc w:val="left"/>
      <w:pPr>
        <w:ind w:left="1252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FFE22F72">
      <w:numFmt w:val="bullet"/>
      <w:lvlText w:val="•"/>
      <w:lvlJc w:val="left"/>
      <w:pPr>
        <w:ind w:left="2256" w:hanging="291"/>
      </w:pPr>
      <w:rPr>
        <w:rFonts w:hint="default"/>
        <w:lang w:val="en-US" w:eastAsia="en-US" w:bidi="ar-SA"/>
      </w:rPr>
    </w:lvl>
    <w:lvl w:ilvl="2" w:tplc="9CF4CC14">
      <w:numFmt w:val="bullet"/>
      <w:lvlText w:val="•"/>
      <w:lvlJc w:val="left"/>
      <w:pPr>
        <w:ind w:left="3253" w:hanging="291"/>
      </w:pPr>
      <w:rPr>
        <w:rFonts w:hint="default"/>
        <w:lang w:val="en-US" w:eastAsia="en-US" w:bidi="ar-SA"/>
      </w:rPr>
    </w:lvl>
    <w:lvl w:ilvl="3" w:tplc="D3AAE0F6">
      <w:numFmt w:val="bullet"/>
      <w:lvlText w:val="•"/>
      <w:lvlJc w:val="left"/>
      <w:pPr>
        <w:ind w:left="4249" w:hanging="291"/>
      </w:pPr>
      <w:rPr>
        <w:rFonts w:hint="default"/>
        <w:lang w:val="en-US" w:eastAsia="en-US" w:bidi="ar-SA"/>
      </w:rPr>
    </w:lvl>
    <w:lvl w:ilvl="4" w:tplc="DB82B1BA">
      <w:numFmt w:val="bullet"/>
      <w:lvlText w:val="•"/>
      <w:lvlJc w:val="left"/>
      <w:pPr>
        <w:ind w:left="5246" w:hanging="291"/>
      </w:pPr>
      <w:rPr>
        <w:rFonts w:hint="default"/>
        <w:lang w:val="en-US" w:eastAsia="en-US" w:bidi="ar-SA"/>
      </w:rPr>
    </w:lvl>
    <w:lvl w:ilvl="5" w:tplc="9ADEA85A">
      <w:numFmt w:val="bullet"/>
      <w:lvlText w:val="•"/>
      <w:lvlJc w:val="left"/>
      <w:pPr>
        <w:ind w:left="6243" w:hanging="291"/>
      </w:pPr>
      <w:rPr>
        <w:rFonts w:hint="default"/>
        <w:lang w:val="en-US" w:eastAsia="en-US" w:bidi="ar-SA"/>
      </w:rPr>
    </w:lvl>
    <w:lvl w:ilvl="6" w:tplc="02BC5608">
      <w:numFmt w:val="bullet"/>
      <w:lvlText w:val="•"/>
      <w:lvlJc w:val="left"/>
      <w:pPr>
        <w:ind w:left="7239" w:hanging="291"/>
      </w:pPr>
      <w:rPr>
        <w:rFonts w:hint="default"/>
        <w:lang w:val="en-US" w:eastAsia="en-US" w:bidi="ar-SA"/>
      </w:rPr>
    </w:lvl>
    <w:lvl w:ilvl="7" w:tplc="E85242B8">
      <w:numFmt w:val="bullet"/>
      <w:lvlText w:val="•"/>
      <w:lvlJc w:val="left"/>
      <w:pPr>
        <w:ind w:left="8236" w:hanging="291"/>
      </w:pPr>
      <w:rPr>
        <w:rFonts w:hint="default"/>
        <w:lang w:val="en-US" w:eastAsia="en-US" w:bidi="ar-SA"/>
      </w:rPr>
    </w:lvl>
    <w:lvl w:ilvl="8" w:tplc="0226B768">
      <w:numFmt w:val="bullet"/>
      <w:lvlText w:val="•"/>
      <w:lvlJc w:val="left"/>
      <w:pPr>
        <w:ind w:left="9232" w:hanging="291"/>
      </w:pPr>
      <w:rPr>
        <w:rFonts w:hint="default"/>
        <w:lang w:val="en-US" w:eastAsia="en-US" w:bidi="ar-SA"/>
      </w:rPr>
    </w:lvl>
  </w:abstractNum>
  <w:abstractNum w:abstractNumId="2" w15:restartNumberingAfterBreak="0">
    <w:nsid w:val="08B4194A"/>
    <w:multiLevelType w:val="hybridMultilevel"/>
    <w:tmpl w:val="E93C5244"/>
    <w:lvl w:ilvl="0" w:tplc="5694D5BC">
      <w:numFmt w:val="bullet"/>
      <w:lvlText w:val="☐"/>
      <w:lvlJc w:val="left"/>
      <w:pPr>
        <w:ind w:left="914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10C81AB2">
      <w:start w:val="1"/>
      <w:numFmt w:val="lowerRoman"/>
      <w:lvlText w:val="(%2)"/>
      <w:lvlJc w:val="left"/>
      <w:pPr>
        <w:ind w:left="1547" w:hanging="21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2" w:tplc="7B34DD2A">
      <w:numFmt w:val="bullet"/>
      <w:lvlText w:val="•"/>
      <w:lvlJc w:val="left"/>
      <w:pPr>
        <w:ind w:left="2616" w:hanging="212"/>
      </w:pPr>
      <w:rPr>
        <w:rFonts w:hint="default"/>
        <w:lang w:val="en-US" w:eastAsia="en-US" w:bidi="ar-SA"/>
      </w:rPr>
    </w:lvl>
    <w:lvl w:ilvl="3" w:tplc="2FFC292C">
      <w:numFmt w:val="bullet"/>
      <w:lvlText w:val="•"/>
      <w:lvlJc w:val="left"/>
      <w:pPr>
        <w:ind w:left="3692" w:hanging="212"/>
      </w:pPr>
      <w:rPr>
        <w:rFonts w:hint="default"/>
        <w:lang w:val="en-US" w:eastAsia="en-US" w:bidi="ar-SA"/>
      </w:rPr>
    </w:lvl>
    <w:lvl w:ilvl="4" w:tplc="E10AE384">
      <w:numFmt w:val="bullet"/>
      <w:lvlText w:val="•"/>
      <w:lvlJc w:val="left"/>
      <w:pPr>
        <w:ind w:left="4768" w:hanging="212"/>
      </w:pPr>
      <w:rPr>
        <w:rFonts w:hint="default"/>
        <w:lang w:val="en-US" w:eastAsia="en-US" w:bidi="ar-SA"/>
      </w:rPr>
    </w:lvl>
    <w:lvl w:ilvl="5" w:tplc="B9D0D7B6">
      <w:numFmt w:val="bullet"/>
      <w:lvlText w:val="•"/>
      <w:lvlJc w:val="left"/>
      <w:pPr>
        <w:ind w:left="5844" w:hanging="212"/>
      </w:pPr>
      <w:rPr>
        <w:rFonts w:hint="default"/>
        <w:lang w:val="en-US" w:eastAsia="en-US" w:bidi="ar-SA"/>
      </w:rPr>
    </w:lvl>
    <w:lvl w:ilvl="6" w:tplc="03C6352A">
      <w:numFmt w:val="bullet"/>
      <w:lvlText w:val="•"/>
      <w:lvlJc w:val="left"/>
      <w:pPr>
        <w:ind w:left="6921" w:hanging="212"/>
      </w:pPr>
      <w:rPr>
        <w:rFonts w:hint="default"/>
        <w:lang w:val="en-US" w:eastAsia="en-US" w:bidi="ar-SA"/>
      </w:rPr>
    </w:lvl>
    <w:lvl w:ilvl="7" w:tplc="E35ABA60">
      <w:numFmt w:val="bullet"/>
      <w:lvlText w:val="•"/>
      <w:lvlJc w:val="left"/>
      <w:pPr>
        <w:ind w:left="7997" w:hanging="212"/>
      </w:pPr>
      <w:rPr>
        <w:rFonts w:hint="default"/>
        <w:lang w:val="en-US" w:eastAsia="en-US" w:bidi="ar-SA"/>
      </w:rPr>
    </w:lvl>
    <w:lvl w:ilvl="8" w:tplc="86D041BA">
      <w:numFmt w:val="bullet"/>
      <w:lvlText w:val="•"/>
      <w:lvlJc w:val="left"/>
      <w:pPr>
        <w:ind w:left="9073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099F3DD6"/>
    <w:multiLevelType w:val="hybridMultilevel"/>
    <w:tmpl w:val="071E8506"/>
    <w:lvl w:ilvl="0" w:tplc="C756D126">
      <w:start w:val="1"/>
      <w:numFmt w:val="lowerLetter"/>
      <w:lvlText w:val="(%1)"/>
      <w:lvlJc w:val="left"/>
      <w:pPr>
        <w:ind w:left="740" w:hanging="27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1" w:tplc="3434FAA4">
      <w:start w:val="1"/>
      <w:numFmt w:val="decimal"/>
      <w:lvlText w:val="(%2)"/>
      <w:lvlJc w:val="left"/>
      <w:pPr>
        <w:ind w:left="740" w:hanging="27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2" w:tplc="2688792A">
      <w:numFmt w:val="bullet"/>
      <w:lvlText w:val="•"/>
      <w:lvlJc w:val="left"/>
      <w:pPr>
        <w:ind w:left="2908" w:hanging="272"/>
      </w:pPr>
      <w:rPr>
        <w:rFonts w:hint="default"/>
        <w:lang w:val="en-US" w:eastAsia="en-US" w:bidi="ar-SA"/>
      </w:rPr>
    </w:lvl>
    <w:lvl w:ilvl="3" w:tplc="D0FE20C6">
      <w:numFmt w:val="bullet"/>
      <w:lvlText w:val="•"/>
      <w:lvlJc w:val="left"/>
      <w:pPr>
        <w:ind w:left="3992" w:hanging="272"/>
      </w:pPr>
      <w:rPr>
        <w:rFonts w:hint="default"/>
        <w:lang w:val="en-US" w:eastAsia="en-US" w:bidi="ar-SA"/>
      </w:rPr>
    </w:lvl>
    <w:lvl w:ilvl="4" w:tplc="9878C61C">
      <w:numFmt w:val="bullet"/>
      <w:lvlText w:val="•"/>
      <w:lvlJc w:val="left"/>
      <w:pPr>
        <w:ind w:left="5076" w:hanging="272"/>
      </w:pPr>
      <w:rPr>
        <w:rFonts w:hint="default"/>
        <w:lang w:val="en-US" w:eastAsia="en-US" w:bidi="ar-SA"/>
      </w:rPr>
    </w:lvl>
    <w:lvl w:ilvl="5" w:tplc="9782CD48">
      <w:numFmt w:val="bullet"/>
      <w:lvlText w:val="•"/>
      <w:lvlJc w:val="left"/>
      <w:pPr>
        <w:ind w:left="6160" w:hanging="272"/>
      </w:pPr>
      <w:rPr>
        <w:rFonts w:hint="default"/>
        <w:lang w:val="en-US" w:eastAsia="en-US" w:bidi="ar-SA"/>
      </w:rPr>
    </w:lvl>
    <w:lvl w:ilvl="6" w:tplc="D6864932">
      <w:numFmt w:val="bullet"/>
      <w:lvlText w:val="•"/>
      <w:lvlJc w:val="left"/>
      <w:pPr>
        <w:ind w:left="7244" w:hanging="272"/>
      </w:pPr>
      <w:rPr>
        <w:rFonts w:hint="default"/>
        <w:lang w:val="en-US" w:eastAsia="en-US" w:bidi="ar-SA"/>
      </w:rPr>
    </w:lvl>
    <w:lvl w:ilvl="7" w:tplc="8E2A5A3E">
      <w:numFmt w:val="bullet"/>
      <w:lvlText w:val="•"/>
      <w:lvlJc w:val="left"/>
      <w:pPr>
        <w:ind w:left="8328" w:hanging="272"/>
      </w:pPr>
      <w:rPr>
        <w:rFonts w:hint="default"/>
        <w:lang w:val="en-US" w:eastAsia="en-US" w:bidi="ar-SA"/>
      </w:rPr>
    </w:lvl>
    <w:lvl w:ilvl="8" w:tplc="8FFEA420">
      <w:numFmt w:val="bullet"/>
      <w:lvlText w:val="•"/>
      <w:lvlJc w:val="left"/>
      <w:pPr>
        <w:ind w:left="9412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0A71416A"/>
    <w:multiLevelType w:val="hybridMultilevel"/>
    <w:tmpl w:val="7F8A3024"/>
    <w:lvl w:ilvl="0" w:tplc="3A122A52">
      <w:start w:val="1"/>
      <w:numFmt w:val="lowerLetter"/>
      <w:lvlText w:val="%1."/>
      <w:lvlJc w:val="left"/>
      <w:pPr>
        <w:ind w:left="1100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1" w:tplc="F12AA206">
      <w:start w:val="1"/>
      <w:numFmt w:val="lowerRoman"/>
      <w:lvlText w:val="(%2)"/>
      <w:lvlJc w:val="left"/>
      <w:pPr>
        <w:ind w:left="2102" w:hanging="21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2" w:tplc="6CAEC1AE">
      <w:numFmt w:val="bullet"/>
      <w:lvlText w:val="•"/>
      <w:lvlJc w:val="left"/>
      <w:pPr>
        <w:ind w:left="2851" w:hanging="212"/>
      </w:pPr>
      <w:rPr>
        <w:rFonts w:hint="default"/>
        <w:lang w:val="en-US" w:eastAsia="en-US" w:bidi="ar-SA"/>
      </w:rPr>
    </w:lvl>
    <w:lvl w:ilvl="3" w:tplc="A35C8ACE">
      <w:numFmt w:val="bullet"/>
      <w:lvlText w:val="•"/>
      <w:lvlJc w:val="left"/>
      <w:pPr>
        <w:ind w:left="3942" w:hanging="212"/>
      </w:pPr>
      <w:rPr>
        <w:rFonts w:hint="default"/>
        <w:lang w:val="en-US" w:eastAsia="en-US" w:bidi="ar-SA"/>
      </w:rPr>
    </w:lvl>
    <w:lvl w:ilvl="4" w:tplc="AD08A542">
      <w:numFmt w:val="bullet"/>
      <w:lvlText w:val="•"/>
      <w:lvlJc w:val="left"/>
      <w:pPr>
        <w:ind w:left="5033" w:hanging="212"/>
      </w:pPr>
      <w:rPr>
        <w:rFonts w:hint="default"/>
        <w:lang w:val="en-US" w:eastAsia="en-US" w:bidi="ar-SA"/>
      </w:rPr>
    </w:lvl>
    <w:lvl w:ilvl="5" w:tplc="43765C92">
      <w:numFmt w:val="bullet"/>
      <w:lvlText w:val="•"/>
      <w:lvlJc w:val="left"/>
      <w:pPr>
        <w:ind w:left="6124" w:hanging="212"/>
      </w:pPr>
      <w:rPr>
        <w:rFonts w:hint="default"/>
        <w:lang w:val="en-US" w:eastAsia="en-US" w:bidi="ar-SA"/>
      </w:rPr>
    </w:lvl>
    <w:lvl w:ilvl="6" w:tplc="B2CCB270">
      <w:numFmt w:val="bullet"/>
      <w:lvlText w:val="•"/>
      <w:lvlJc w:val="left"/>
      <w:pPr>
        <w:ind w:left="7215" w:hanging="212"/>
      </w:pPr>
      <w:rPr>
        <w:rFonts w:hint="default"/>
        <w:lang w:val="en-US" w:eastAsia="en-US" w:bidi="ar-SA"/>
      </w:rPr>
    </w:lvl>
    <w:lvl w:ilvl="7" w:tplc="23447048">
      <w:numFmt w:val="bullet"/>
      <w:lvlText w:val="•"/>
      <w:lvlJc w:val="left"/>
      <w:pPr>
        <w:ind w:left="8306" w:hanging="212"/>
      </w:pPr>
      <w:rPr>
        <w:rFonts w:hint="default"/>
        <w:lang w:val="en-US" w:eastAsia="en-US" w:bidi="ar-SA"/>
      </w:rPr>
    </w:lvl>
    <w:lvl w:ilvl="8" w:tplc="03067026">
      <w:numFmt w:val="bullet"/>
      <w:lvlText w:val="•"/>
      <w:lvlJc w:val="left"/>
      <w:pPr>
        <w:ind w:left="9397" w:hanging="212"/>
      </w:pPr>
      <w:rPr>
        <w:rFonts w:hint="default"/>
        <w:lang w:val="en-US" w:eastAsia="en-US" w:bidi="ar-SA"/>
      </w:rPr>
    </w:lvl>
  </w:abstractNum>
  <w:abstractNum w:abstractNumId="5" w15:restartNumberingAfterBreak="0">
    <w:nsid w:val="13112EC7"/>
    <w:multiLevelType w:val="hybridMultilevel"/>
    <w:tmpl w:val="934E80DC"/>
    <w:lvl w:ilvl="0" w:tplc="E72C0BA2">
      <w:start w:val="1"/>
      <w:numFmt w:val="lowerLetter"/>
      <w:lvlText w:val="%1."/>
      <w:lvlJc w:val="left"/>
      <w:pPr>
        <w:ind w:left="1460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1" w:tplc="C6C2883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 w:tplc="126C14A2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FCA01BA6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4" w:tplc="FD7E6B7E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 w:tplc="1B0019A4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EA1004B8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7" w:tplc="520AD742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  <w:lvl w:ilvl="8" w:tplc="7E76EC46">
      <w:numFmt w:val="bullet"/>
      <w:lvlText w:val="•"/>
      <w:lvlJc w:val="left"/>
      <w:pPr>
        <w:ind w:left="95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8A65FD9"/>
    <w:multiLevelType w:val="hybridMultilevel"/>
    <w:tmpl w:val="9AA4F496"/>
    <w:lvl w:ilvl="0" w:tplc="BDA856E4">
      <w:numFmt w:val="bullet"/>
      <w:lvlText w:val="☐"/>
      <w:lvlJc w:val="left"/>
      <w:pPr>
        <w:ind w:left="397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D82E1B0A">
      <w:numFmt w:val="bullet"/>
      <w:lvlText w:val="•"/>
      <w:lvlJc w:val="left"/>
      <w:pPr>
        <w:ind w:left="1482" w:hanging="291"/>
      </w:pPr>
      <w:rPr>
        <w:rFonts w:hint="default"/>
        <w:lang w:val="en-US" w:eastAsia="en-US" w:bidi="ar-SA"/>
      </w:rPr>
    </w:lvl>
    <w:lvl w:ilvl="2" w:tplc="B1328258">
      <w:numFmt w:val="bullet"/>
      <w:lvlText w:val="•"/>
      <w:lvlJc w:val="left"/>
      <w:pPr>
        <w:ind w:left="2565" w:hanging="291"/>
      </w:pPr>
      <w:rPr>
        <w:rFonts w:hint="default"/>
        <w:lang w:val="en-US" w:eastAsia="en-US" w:bidi="ar-SA"/>
      </w:rPr>
    </w:lvl>
    <w:lvl w:ilvl="3" w:tplc="DEF4ED82">
      <w:numFmt w:val="bullet"/>
      <w:lvlText w:val="•"/>
      <w:lvlJc w:val="left"/>
      <w:pPr>
        <w:ind w:left="3647" w:hanging="291"/>
      </w:pPr>
      <w:rPr>
        <w:rFonts w:hint="default"/>
        <w:lang w:val="en-US" w:eastAsia="en-US" w:bidi="ar-SA"/>
      </w:rPr>
    </w:lvl>
    <w:lvl w:ilvl="4" w:tplc="4B323ECE">
      <w:numFmt w:val="bullet"/>
      <w:lvlText w:val="•"/>
      <w:lvlJc w:val="left"/>
      <w:pPr>
        <w:ind w:left="4730" w:hanging="291"/>
      </w:pPr>
      <w:rPr>
        <w:rFonts w:hint="default"/>
        <w:lang w:val="en-US" w:eastAsia="en-US" w:bidi="ar-SA"/>
      </w:rPr>
    </w:lvl>
    <w:lvl w:ilvl="5" w:tplc="CA9430B0">
      <w:numFmt w:val="bullet"/>
      <w:lvlText w:val="•"/>
      <w:lvlJc w:val="left"/>
      <w:pPr>
        <w:ind w:left="5813" w:hanging="291"/>
      </w:pPr>
      <w:rPr>
        <w:rFonts w:hint="default"/>
        <w:lang w:val="en-US" w:eastAsia="en-US" w:bidi="ar-SA"/>
      </w:rPr>
    </w:lvl>
    <w:lvl w:ilvl="6" w:tplc="169011D8">
      <w:numFmt w:val="bullet"/>
      <w:lvlText w:val="•"/>
      <w:lvlJc w:val="left"/>
      <w:pPr>
        <w:ind w:left="6895" w:hanging="291"/>
      </w:pPr>
      <w:rPr>
        <w:rFonts w:hint="default"/>
        <w:lang w:val="en-US" w:eastAsia="en-US" w:bidi="ar-SA"/>
      </w:rPr>
    </w:lvl>
    <w:lvl w:ilvl="7" w:tplc="DCDECFC0">
      <w:numFmt w:val="bullet"/>
      <w:lvlText w:val="•"/>
      <w:lvlJc w:val="left"/>
      <w:pPr>
        <w:ind w:left="7978" w:hanging="291"/>
      </w:pPr>
      <w:rPr>
        <w:rFonts w:hint="default"/>
        <w:lang w:val="en-US" w:eastAsia="en-US" w:bidi="ar-SA"/>
      </w:rPr>
    </w:lvl>
    <w:lvl w:ilvl="8" w:tplc="8E9A1FE2">
      <w:numFmt w:val="bullet"/>
      <w:lvlText w:val="•"/>
      <w:lvlJc w:val="left"/>
      <w:pPr>
        <w:ind w:left="9060" w:hanging="291"/>
      </w:pPr>
      <w:rPr>
        <w:rFonts w:hint="default"/>
        <w:lang w:val="en-US" w:eastAsia="en-US" w:bidi="ar-SA"/>
      </w:rPr>
    </w:lvl>
  </w:abstractNum>
  <w:abstractNum w:abstractNumId="7" w15:restartNumberingAfterBreak="0">
    <w:nsid w:val="19F44978"/>
    <w:multiLevelType w:val="hybridMultilevel"/>
    <w:tmpl w:val="85BE2948"/>
    <w:lvl w:ilvl="0" w:tplc="27C625D4">
      <w:numFmt w:val="bullet"/>
      <w:lvlText w:val="☐"/>
      <w:lvlJc w:val="left"/>
      <w:pPr>
        <w:ind w:left="1191" w:hanging="30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83945CC0">
      <w:numFmt w:val="bullet"/>
      <w:lvlText w:val="•"/>
      <w:lvlJc w:val="left"/>
      <w:pPr>
        <w:ind w:left="2238" w:hanging="306"/>
      </w:pPr>
      <w:rPr>
        <w:rFonts w:hint="default"/>
        <w:lang w:val="en-US" w:eastAsia="en-US" w:bidi="ar-SA"/>
      </w:rPr>
    </w:lvl>
    <w:lvl w:ilvl="2" w:tplc="846237BA">
      <w:numFmt w:val="bullet"/>
      <w:lvlText w:val="•"/>
      <w:lvlJc w:val="left"/>
      <w:pPr>
        <w:ind w:left="3276" w:hanging="306"/>
      </w:pPr>
      <w:rPr>
        <w:rFonts w:hint="default"/>
        <w:lang w:val="en-US" w:eastAsia="en-US" w:bidi="ar-SA"/>
      </w:rPr>
    </w:lvl>
    <w:lvl w:ilvl="3" w:tplc="604A50E6">
      <w:numFmt w:val="bullet"/>
      <w:lvlText w:val="•"/>
      <w:lvlJc w:val="left"/>
      <w:pPr>
        <w:ind w:left="4314" w:hanging="306"/>
      </w:pPr>
      <w:rPr>
        <w:rFonts w:hint="default"/>
        <w:lang w:val="en-US" w:eastAsia="en-US" w:bidi="ar-SA"/>
      </w:rPr>
    </w:lvl>
    <w:lvl w:ilvl="4" w:tplc="FBEAEDEA">
      <w:numFmt w:val="bullet"/>
      <w:lvlText w:val="•"/>
      <w:lvlJc w:val="left"/>
      <w:pPr>
        <w:ind w:left="5352" w:hanging="306"/>
      </w:pPr>
      <w:rPr>
        <w:rFonts w:hint="default"/>
        <w:lang w:val="en-US" w:eastAsia="en-US" w:bidi="ar-SA"/>
      </w:rPr>
    </w:lvl>
    <w:lvl w:ilvl="5" w:tplc="ECF40D56">
      <w:numFmt w:val="bullet"/>
      <w:lvlText w:val="•"/>
      <w:lvlJc w:val="left"/>
      <w:pPr>
        <w:ind w:left="6390" w:hanging="306"/>
      </w:pPr>
      <w:rPr>
        <w:rFonts w:hint="default"/>
        <w:lang w:val="en-US" w:eastAsia="en-US" w:bidi="ar-SA"/>
      </w:rPr>
    </w:lvl>
    <w:lvl w:ilvl="6" w:tplc="E5A808E0">
      <w:numFmt w:val="bullet"/>
      <w:lvlText w:val="•"/>
      <w:lvlJc w:val="left"/>
      <w:pPr>
        <w:ind w:left="7428" w:hanging="306"/>
      </w:pPr>
      <w:rPr>
        <w:rFonts w:hint="default"/>
        <w:lang w:val="en-US" w:eastAsia="en-US" w:bidi="ar-SA"/>
      </w:rPr>
    </w:lvl>
    <w:lvl w:ilvl="7" w:tplc="C8806318">
      <w:numFmt w:val="bullet"/>
      <w:lvlText w:val="•"/>
      <w:lvlJc w:val="left"/>
      <w:pPr>
        <w:ind w:left="8466" w:hanging="306"/>
      </w:pPr>
      <w:rPr>
        <w:rFonts w:hint="default"/>
        <w:lang w:val="en-US" w:eastAsia="en-US" w:bidi="ar-SA"/>
      </w:rPr>
    </w:lvl>
    <w:lvl w:ilvl="8" w:tplc="038209FE">
      <w:numFmt w:val="bullet"/>
      <w:lvlText w:val="•"/>
      <w:lvlJc w:val="left"/>
      <w:pPr>
        <w:ind w:left="9504" w:hanging="306"/>
      </w:pPr>
      <w:rPr>
        <w:rFonts w:hint="default"/>
        <w:lang w:val="en-US" w:eastAsia="en-US" w:bidi="ar-SA"/>
      </w:rPr>
    </w:lvl>
  </w:abstractNum>
  <w:abstractNum w:abstractNumId="8" w15:restartNumberingAfterBreak="0">
    <w:nsid w:val="29880CCD"/>
    <w:multiLevelType w:val="hybridMultilevel"/>
    <w:tmpl w:val="ADB0C17C"/>
    <w:lvl w:ilvl="0" w:tplc="2C60AA08">
      <w:start w:val="1"/>
      <w:numFmt w:val="lowerLetter"/>
      <w:lvlText w:val="(%1)"/>
      <w:lvlJc w:val="left"/>
      <w:pPr>
        <w:ind w:left="740" w:hanging="272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1" w:tplc="663C9622">
      <w:start w:val="1"/>
      <w:numFmt w:val="decimal"/>
      <w:lvlText w:val="(%2)"/>
      <w:lvlJc w:val="left"/>
      <w:pPr>
        <w:ind w:left="1492" w:hanging="27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2" w:tplc="3B7EB1B6">
      <w:numFmt w:val="bullet"/>
      <w:lvlText w:val="•"/>
      <w:lvlJc w:val="left"/>
      <w:pPr>
        <w:ind w:left="2620" w:hanging="272"/>
      </w:pPr>
      <w:rPr>
        <w:rFonts w:hint="default"/>
        <w:lang w:val="en-US" w:eastAsia="en-US" w:bidi="ar-SA"/>
      </w:rPr>
    </w:lvl>
    <w:lvl w:ilvl="3" w:tplc="2F1473A4">
      <w:numFmt w:val="bullet"/>
      <w:lvlText w:val="•"/>
      <w:lvlJc w:val="left"/>
      <w:pPr>
        <w:ind w:left="3740" w:hanging="272"/>
      </w:pPr>
      <w:rPr>
        <w:rFonts w:hint="default"/>
        <w:lang w:val="en-US" w:eastAsia="en-US" w:bidi="ar-SA"/>
      </w:rPr>
    </w:lvl>
    <w:lvl w:ilvl="4" w:tplc="E604AC92">
      <w:numFmt w:val="bullet"/>
      <w:lvlText w:val="•"/>
      <w:lvlJc w:val="left"/>
      <w:pPr>
        <w:ind w:left="4860" w:hanging="272"/>
      </w:pPr>
      <w:rPr>
        <w:rFonts w:hint="default"/>
        <w:lang w:val="en-US" w:eastAsia="en-US" w:bidi="ar-SA"/>
      </w:rPr>
    </w:lvl>
    <w:lvl w:ilvl="5" w:tplc="092AF5A0">
      <w:numFmt w:val="bullet"/>
      <w:lvlText w:val="•"/>
      <w:lvlJc w:val="left"/>
      <w:pPr>
        <w:ind w:left="5980" w:hanging="272"/>
      </w:pPr>
      <w:rPr>
        <w:rFonts w:hint="default"/>
        <w:lang w:val="en-US" w:eastAsia="en-US" w:bidi="ar-SA"/>
      </w:rPr>
    </w:lvl>
    <w:lvl w:ilvl="6" w:tplc="9F90D8E8">
      <w:numFmt w:val="bullet"/>
      <w:lvlText w:val="•"/>
      <w:lvlJc w:val="left"/>
      <w:pPr>
        <w:ind w:left="7100" w:hanging="272"/>
      </w:pPr>
      <w:rPr>
        <w:rFonts w:hint="default"/>
        <w:lang w:val="en-US" w:eastAsia="en-US" w:bidi="ar-SA"/>
      </w:rPr>
    </w:lvl>
    <w:lvl w:ilvl="7" w:tplc="B9F46BC0">
      <w:numFmt w:val="bullet"/>
      <w:lvlText w:val="•"/>
      <w:lvlJc w:val="left"/>
      <w:pPr>
        <w:ind w:left="8220" w:hanging="272"/>
      </w:pPr>
      <w:rPr>
        <w:rFonts w:hint="default"/>
        <w:lang w:val="en-US" w:eastAsia="en-US" w:bidi="ar-SA"/>
      </w:rPr>
    </w:lvl>
    <w:lvl w:ilvl="8" w:tplc="0ACED8A0">
      <w:numFmt w:val="bullet"/>
      <w:lvlText w:val="•"/>
      <w:lvlJc w:val="left"/>
      <w:pPr>
        <w:ind w:left="9340" w:hanging="272"/>
      </w:pPr>
      <w:rPr>
        <w:rFonts w:hint="default"/>
        <w:lang w:val="en-US" w:eastAsia="en-US" w:bidi="ar-SA"/>
      </w:rPr>
    </w:lvl>
  </w:abstractNum>
  <w:abstractNum w:abstractNumId="9" w15:restartNumberingAfterBreak="0">
    <w:nsid w:val="2FDC3DD3"/>
    <w:multiLevelType w:val="hybridMultilevel"/>
    <w:tmpl w:val="2B220252"/>
    <w:lvl w:ilvl="0" w:tplc="8368D228">
      <w:numFmt w:val="bullet"/>
      <w:lvlText w:val="☐"/>
      <w:lvlJc w:val="left"/>
      <w:pPr>
        <w:ind w:left="397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DE0AD17E">
      <w:numFmt w:val="bullet"/>
      <w:lvlText w:val="•"/>
      <w:lvlJc w:val="left"/>
      <w:pPr>
        <w:ind w:left="1482" w:hanging="291"/>
      </w:pPr>
      <w:rPr>
        <w:rFonts w:hint="default"/>
        <w:lang w:val="en-US" w:eastAsia="en-US" w:bidi="ar-SA"/>
      </w:rPr>
    </w:lvl>
    <w:lvl w:ilvl="2" w:tplc="76B8D6DE">
      <w:numFmt w:val="bullet"/>
      <w:lvlText w:val="•"/>
      <w:lvlJc w:val="left"/>
      <w:pPr>
        <w:ind w:left="2565" w:hanging="291"/>
      </w:pPr>
      <w:rPr>
        <w:rFonts w:hint="default"/>
        <w:lang w:val="en-US" w:eastAsia="en-US" w:bidi="ar-SA"/>
      </w:rPr>
    </w:lvl>
    <w:lvl w:ilvl="3" w:tplc="9EDCC89C">
      <w:numFmt w:val="bullet"/>
      <w:lvlText w:val="•"/>
      <w:lvlJc w:val="left"/>
      <w:pPr>
        <w:ind w:left="3647" w:hanging="291"/>
      </w:pPr>
      <w:rPr>
        <w:rFonts w:hint="default"/>
        <w:lang w:val="en-US" w:eastAsia="en-US" w:bidi="ar-SA"/>
      </w:rPr>
    </w:lvl>
    <w:lvl w:ilvl="4" w:tplc="ABD0B914">
      <w:numFmt w:val="bullet"/>
      <w:lvlText w:val="•"/>
      <w:lvlJc w:val="left"/>
      <w:pPr>
        <w:ind w:left="4730" w:hanging="291"/>
      </w:pPr>
      <w:rPr>
        <w:rFonts w:hint="default"/>
        <w:lang w:val="en-US" w:eastAsia="en-US" w:bidi="ar-SA"/>
      </w:rPr>
    </w:lvl>
    <w:lvl w:ilvl="5" w:tplc="DD98C1B8">
      <w:numFmt w:val="bullet"/>
      <w:lvlText w:val="•"/>
      <w:lvlJc w:val="left"/>
      <w:pPr>
        <w:ind w:left="5813" w:hanging="291"/>
      </w:pPr>
      <w:rPr>
        <w:rFonts w:hint="default"/>
        <w:lang w:val="en-US" w:eastAsia="en-US" w:bidi="ar-SA"/>
      </w:rPr>
    </w:lvl>
    <w:lvl w:ilvl="6" w:tplc="2004B942">
      <w:numFmt w:val="bullet"/>
      <w:lvlText w:val="•"/>
      <w:lvlJc w:val="left"/>
      <w:pPr>
        <w:ind w:left="6895" w:hanging="291"/>
      </w:pPr>
      <w:rPr>
        <w:rFonts w:hint="default"/>
        <w:lang w:val="en-US" w:eastAsia="en-US" w:bidi="ar-SA"/>
      </w:rPr>
    </w:lvl>
    <w:lvl w:ilvl="7" w:tplc="92B6CD4C">
      <w:numFmt w:val="bullet"/>
      <w:lvlText w:val="•"/>
      <w:lvlJc w:val="left"/>
      <w:pPr>
        <w:ind w:left="7978" w:hanging="291"/>
      </w:pPr>
      <w:rPr>
        <w:rFonts w:hint="default"/>
        <w:lang w:val="en-US" w:eastAsia="en-US" w:bidi="ar-SA"/>
      </w:rPr>
    </w:lvl>
    <w:lvl w:ilvl="8" w:tplc="64FA6342">
      <w:numFmt w:val="bullet"/>
      <w:lvlText w:val="•"/>
      <w:lvlJc w:val="left"/>
      <w:pPr>
        <w:ind w:left="9060" w:hanging="291"/>
      </w:pPr>
      <w:rPr>
        <w:rFonts w:hint="default"/>
        <w:lang w:val="en-US" w:eastAsia="en-US" w:bidi="ar-SA"/>
      </w:rPr>
    </w:lvl>
  </w:abstractNum>
  <w:abstractNum w:abstractNumId="10" w15:restartNumberingAfterBreak="0">
    <w:nsid w:val="3217652E"/>
    <w:multiLevelType w:val="hybridMultilevel"/>
    <w:tmpl w:val="C9F44C46"/>
    <w:lvl w:ilvl="0" w:tplc="A34E6C54">
      <w:numFmt w:val="bullet"/>
      <w:lvlText w:val="☐"/>
      <w:lvlJc w:val="left"/>
      <w:pPr>
        <w:ind w:left="1252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2E3C2692">
      <w:start w:val="1"/>
      <w:numFmt w:val="lowerRoman"/>
      <w:lvlText w:val="%2)"/>
      <w:lvlJc w:val="left"/>
      <w:pPr>
        <w:ind w:left="1698" w:hanging="151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US" w:eastAsia="en-US" w:bidi="ar-SA"/>
      </w:rPr>
    </w:lvl>
    <w:lvl w:ilvl="2" w:tplc="24DA4018">
      <w:numFmt w:val="bullet"/>
      <w:lvlText w:val="•"/>
      <w:lvlJc w:val="left"/>
      <w:pPr>
        <w:ind w:left="2758" w:hanging="151"/>
      </w:pPr>
      <w:rPr>
        <w:rFonts w:hint="default"/>
        <w:lang w:val="en-US" w:eastAsia="en-US" w:bidi="ar-SA"/>
      </w:rPr>
    </w:lvl>
    <w:lvl w:ilvl="3" w:tplc="307445C6">
      <w:numFmt w:val="bullet"/>
      <w:lvlText w:val="•"/>
      <w:lvlJc w:val="left"/>
      <w:pPr>
        <w:ind w:left="3816" w:hanging="151"/>
      </w:pPr>
      <w:rPr>
        <w:rFonts w:hint="default"/>
        <w:lang w:val="en-US" w:eastAsia="en-US" w:bidi="ar-SA"/>
      </w:rPr>
    </w:lvl>
    <w:lvl w:ilvl="4" w:tplc="1EAAE7B8">
      <w:numFmt w:val="bullet"/>
      <w:lvlText w:val="•"/>
      <w:lvlJc w:val="left"/>
      <w:pPr>
        <w:ind w:left="4875" w:hanging="151"/>
      </w:pPr>
      <w:rPr>
        <w:rFonts w:hint="default"/>
        <w:lang w:val="en-US" w:eastAsia="en-US" w:bidi="ar-SA"/>
      </w:rPr>
    </w:lvl>
    <w:lvl w:ilvl="5" w:tplc="2DBABCDE">
      <w:numFmt w:val="bullet"/>
      <w:lvlText w:val="•"/>
      <w:lvlJc w:val="left"/>
      <w:pPr>
        <w:ind w:left="5933" w:hanging="151"/>
      </w:pPr>
      <w:rPr>
        <w:rFonts w:hint="default"/>
        <w:lang w:val="en-US" w:eastAsia="en-US" w:bidi="ar-SA"/>
      </w:rPr>
    </w:lvl>
    <w:lvl w:ilvl="6" w:tplc="29A4E0A0">
      <w:numFmt w:val="bullet"/>
      <w:lvlText w:val="•"/>
      <w:lvlJc w:val="left"/>
      <w:pPr>
        <w:ind w:left="6992" w:hanging="151"/>
      </w:pPr>
      <w:rPr>
        <w:rFonts w:hint="default"/>
        <w:lang w:val="en-US" w:eastAsia="en-US" w:bidi="ar-SA"/>
      </w:rPr>
    </w:lvl>
    <w:lvl w:ilvl="7" w:tplc="ED78CF32">
      <w:numFmt w:val="bullet"/>
      <w:lvlText w:val="•"/>
      <w:lvlJc w:val="left"/>
      <w:pPr>
        <w:ind w:left="8050" w:hanging="151"/>
      </w:pPr>
      <w:rPr>
        <w:rFonts w:hint="default"/>
        <w:lang w:val="en-US" w:eastAsia="en-US" w:bidi="ar-SA"/>
      </w:rPr>
    </w:lvl>
    <w:lvl w:ilvl="8" w:tplc="34424AD6">
      <w:numFmt w:val="bullet"/>
      <w:lvlText w:val="•"/>
      <w:lvlJc w:val="left"/>
      <w:pPr>
        <w:ind w:left="9109" w:hanging="151"/>
      </w:pPr>
      <w:rPr>
        <w:rFonts w:hint="default"/>
        <w:lang w:val="en-US" w:eastAsia="en-US" w:bidi="ar-SA"/>
      </w:rPr>
    </w:lvl>
  </w:abstractNum>
  <w:abstractNum w:abstractNumId="11" w15:restartNumberingAfterBreak="0">
    <w:nsid w:val="43B2506D"/>
    <w:multiLevelType w:val="hybridMultilevel"/>
    <w:tmpl w:val="6F8CBCD4"/>
    <w:lvl w:ilvl="0" w:tplc="8760F268">
      <w:start w:val="1"/>
      <w:numFmt w:val="lowerLetter"/>
      <w:lvlText w:val="(%1)"/>
      <w:lvlJc w:val="left"/>
      <w:pPr>
        <w:ind w:left="991" w:hanging="277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1" w:tplc="0570040C">
      <w:start w:val="1"/>
      <w:numFmt w:val="lowerLetter"/>
      <w:lvlText w:val="%2."/>
      <w:lvlJc w:val="left"/>
      <w:pPr>
        <w:ind w:left="1371" w:hanging="27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2" w:tplc="B9C0B0B0">
      <w:start w:val="1"/>
      <w:numFmt w:val="decimal"/>
      <w:lvlText w:val="%3)"/>
      <w:lvlJc w:val="left"/>
      <w:pPr>
        <w:ind w:left="1820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3" w:tplc="E26CCD78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F460CEDE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9B185D74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90080226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DA0697B8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 w:tplc="D4C4FF3A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C84480"/>
    <w:multiLevelType w:val="hybridMultilevel"/>
    <w:tmpl w:val="4274B91E"/>
    <w:lvl w:ilvl="0" w:tplc="4C641030">
      <w:start w:val="1"/>
      <w:numFmt w:val="lowerLetter"/>
      <w:lvlText w:val="%1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E457A4E"/>
    <w:multiLevelType w:val="hybridMultilevel"/>
    <w:tmpl w:val="885CDCDE"/>
    <w:lvl w:ilvl="0" w:tplc="B296CA60">
      <w:numFmt w:val="bullet"/>
      <w:lvlText w:val="☐"/>
      <w:lvlJc w:val="left"/>
      <w:pPr>
        <w:ind w:left="1252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6D12CEC0">
      <w:numFmt w:val="bullet"/>
      <w:lvlText w:val="•"/>
      <w:lvlJc w:val="left"/>
      <w:pPr>
        <w:ind w:left="2256" w:hanging="291"/>
      </w:pPr>
      <w:rPr>
        <w:rFonts w:hint="default"/>
        <w:lang w:val="en-US" w:eastAsia="en-US" w:bidi="ar-SA"/>
      </w:rPr>
    </w:lvl>
    <w:lvl w:ilvl="2" w:tplc="4A1C770E">
      <w:numFmt w:val="bullet"/>
      <w:lvlText w:val="•"/>
      <w:lvlJc w:val="left"/>
      <w:pPr>
        <w:ind w:left="3253" w:hanging="291"/>
      </w:pPr>
      <w:rPr>
        <w:rFonts w:hint="default"/>
        <w:lang w:val="en-US" w:eastAsia="en-US" w:bidi="ar-SA"/>
      </w:rPr>
    </w:lvl>
    <w:lvl w:ilvl="3" w:tplc="E8E4FB90">
      <w:numFmt w:val="bullet"/>
      <w:lvlText w:val="•"/>
      <w:lvlJc w:val="left"/>
      <w:pPr>
        <w:ind w:left="4249" w:hanging="291"/>
      </w:pPr>
      <w:rPr>
        <w:rFonts w:hint="default"/>
        <w:lang w:val="en-US" w:eastAsia="en-US" w:bidi="ar-SA"/>
      </w:rPr>
    </w:lvl>
    <w:lvl w:ilvl="4" w:tplc="8862B102">
      <w:numFmt w:val="bullet"/>
      <w:lvlText w:val="•"/>
      <w:lvlJc w:val="left"/>
      <w:pPr>
        <w:ind w:left="5246" w:hanging="291"/>
      </w:pPr>
      <w:rPr>
        <w:rFonts w:hint="default"/>
        <w:lang w:val="en-US" w:eastAsia="en-US" w:bidi="ar-SA"/>
      </w:rPr>
    </w:lvl>
    <w:lvl w:ilvl="5" w:tplc="1604FFFC">
      <w:numFmt w:val="bullet"/>
      <w:lvlText w:val="•"/>
      <w:lvlJc w:val="left"/>
      <w:pPr>
        <w:ind w:left="6243" w:hanging="291"/>
      </w:pPr>
      <w:rPr>
        <w:rFonts w:hint="default"/>
        <w:lang w:val="en-US" w:eastAsia="en-US" w:bidi="ar-SA"/>
      </w:rPr>
    </w:lvl>
    <w:lvl w:ilvl="6" w:tplc="109A29BE">
      <w:numFmt w:val="bullet"/>
      <w:lvlText w:val="•"/>
      <w:lvlJc w:val="left"/>
      <w:pPr>
        <w:ind w:left="7239" w:hanging="291"/>
      </w:pPr>
      <w:rPr>
        <w:rFonts w:hint="default"/>
        <w:lang w:val="en-US" w:eastAsia="en-US" w:bidi="ar-SA"/>
      </w:rPr>
    </w:lvl>
    <w:lvl w:ilvl="7" w:tplc="ED543896">
      <w:numFmt w:val="bullet"/>
      <w:lvlText w:val="•"/>
      <w:lvlJc w:val="left"/>
      <w:pPr>
        <w:ind w:left="8236" w:hanging="291"/>
      </w:pPr>
      <w:rPr>
        <w:rFonts w:hint="default"/>
        <w:lang w:val="en-US" w:eastAsia="en-US" w:bidi="ar-SA"/>
      </w:rPr>
    </w:lvl>
    <w:lvl w:ilvl="8" w:tplc="52003152">
      <w:numFmt w:val="bullet"/>
      <w:lvlText w:val="•"/>
      <w:lvlJc w:val="left"/>
      <w:pPr>
        <w:ind w:left="9232" w:hanging="291"/>
      </w:pPr>
      <w:rPr>
        <w:rFonts w:hint="default"/>
        <w:lang w:val="en-US" w:eastAsia="en-US" w:bidi="ar-SA"/>
      </w:rPr>
    </w:lvl>
  </w:abstractNum>
  <w:abstractNum w:abstractNumId="14" w15:restartNumberingAfterBreak="0">
    <w:nsid w:val="56571C87"/>
    <w:multiLevelType w:val="hybridMultilevel"/>
    <w:tmpl w:val="3110A11E"/>
    <w:lvl w:ilvl="0" w:tplc="AD3A3594">
      <w:numFmt w:val="bullet"/>
      <w:lvlText w:val="☐"/>
      <w:lvlJc w:val="left"/>
      <w:pPr>
        <w:ind w:left="914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EF789886">
      <w:start w:val="1"/>
      <w:numFmt w:val="lowerRoman"/>
      <w:lvlText w:val="(%2)"/>
      <w:lvlJc w:val="left"/>
      <w:pPr>
        <w:ind w:left="1758" w:hanging="21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2" w:tplc="B358CBFC">
      <w:numFmt w:val="bullet"/>
      <w:lvlText w:val="•"/>
      <w:lvlJc w:val="left"/>
      <w:pPr>
        <w:ind w:left="2811" w:hanging="212"/>
      </w:pPr>
      <w:rPr>
        <w:rFonts w:hint="default"/>
        <w:lang w:val="en-US" w:eastAsia="en-US" w:bidi="ar-SA"/>
      </w:rPr>
    </w:lvl>
    <w:lvl w:ilvl="3" w:tplc="1400A580">
      <w:numFmt w:val="bullet"/>
      <w:lvlText w:val="•"/>
      <w:lvlJc w:val="left"/>
      <w:pPr>
        <w:ind w:left="3863" w:hanging="212"/>
      </w:pPr>
      <w:rPr>
        <w:rFonts w:hint="default"/>
        <w:lang w:val="en-US" w:eastAsia="en-US" w:bidi="ar-SA"/>
      </w:rPr>
    </w:lvl>
    <w:lvl w:ilvl="4" w:tplc="94C265CE">
      <w:numFmt w:val="bullet"/>
      <w:lvlText w:val="•"/>
      <w:lvlJc w:val="left"/>
      <w:pPr>
        <w:ind w:left="4915" w:hanging="212"/>
      </w:pPr>
      <w:rPr>
        <w:rFonts w:hint="default"/>
        <w:lang w:val="en-US" w:eastAsia="en-US" w:bidi="ar-SA"/>
      </w:rPr>
    </w:lvl>
    <w:lvl w:ilvl="5" w:tplc="F886D66A">
      <w:numFmt w:val="bullet"/>
      <w:lvlText w:val="•"/>
      <w:lvlJc w:val="left"/>
      <w:pPr>
        <w:ind w:left="5967" w:hanging="212"/>
      </w:pPr>
      <w:rPr>
        <w:rFonts w:hint="default"/>
        <w:lang w:val="en-US" w:eastAsia="en-US" w:bidi="ar-SA"/>
      </w:rPr>
    </w:lvl>
    <w:lvl w:ilvl="6" w:tplc="1EDEA63A">
      <w:numFmt w:val="bullet"/>
      <w:lvlText w:val="•"/>
      <w:lvlJc w:val="left"/>
      <w:pPr>
        <w:ind w:left="7018" w:hanging="212"/>
      </w:pPr>
      <w:rPr>
        <w:rFonts w:hint="default"/>
        <w:lang w:val="en-US" w:eastAsia="en-US" w:bidi="ar-SA"/>
      </w:rPr>
    </w:lvl>
    <w:lvl w:ilvl="7" w:tplc="740A207C">
      <w:numFmt w:val="bullet"/>
      <w:lvlText w:val="•"/>
      <w:lvlJc w:val="left"/>
      <w:pPr>
        <w:ind w:left="8070" w:hanging="212"/>
      </w:pPr>
      <w:rPr>
        <w:rFonts w:hint="default"/>
        <w:lang w:val="en-US" w:eastAsia="en-US" w:bidi="ar-SA"/>
      </w:rPr>
    </w:lvl>
    <w:lvl w:ilvl="8" w:tplc="9642D3DE">
      <w:numFmt w:val="bullet"/>
      <w:lvlText w:val="•"/>
      <w:lvlJc w:val="left"/>
      <w:pPr>
        <w:ind w:left="9122" w:hanging="212"/>
      </w:pPr>
      <w:rPr>
        <w:rFonts w:hint="default"/>
        <w:lang w:val="en-US" w:eastAsia="en-US" w:bidi="ar-SA"/>
      </w:rPr>
    </w:lvl>
  </w:abstractNum>
  <w:abstractNum w:abstractNumId="15" w15:restartNumberingAfterBreak="0">
    <w:nsid w:val="5AEA0B53"/>
    <w:multiLevelType w:val="hybridMultilevel"/>
    <w:tmpl w:val="53D0DD42"/>
    <w:lvl w:ilvl="0" w:tplc="A8A44280">
      <w:start w:val="1"/>
      <w:numFmt w:val="lowerLetter"/>
      <w:lvlText w:val="(%1)"/>
      <w:lvlJc w:val="left"/>
      <w:pPr>
        <w:ind w:left="1100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1" w:tplc="A692A9D6">
      <w:start w:val="1"/>
      <w:numFmt w:val="lowerLetter"/>
      <w:lvlText w:val="%2."/>
      <w:lvlJc w:val="left"/>
      <w:pPr>
        <w:ind w:left="1371" w:hanging="27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2" w:tplc="EC06394E">
      <w:start w:val="1"/>
      <w:numFmt w:val="decimal"/>
      <w:lvlText w:val="%3)"/>
      <w:lvlJc w:val="left"/>
      <w:pPr>
        <w:ind w:left="1582" w:hanging="212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US" w:eastAsia="en-US" w:bidi="ar-SA"/>
      </w:rPr>
    </w:lvl>
    <w:lvl w:ilvl="3" w:tplc="CFAE068E">
      <w:numFmt w:val="bullet"/>
      <w:lvlText w:val="•"/>
      <w:lvlJc w:val="left"/>
      <w:pPr>
        <w:ind w:left="2830" w:hanging="212"/>
      </w:pPr>
      <w:rPr>
        <w:rFonts w:hint="default"/>
        <w:lang w:val="en-US" w:eastAsia="en-US" w:bidi="ar-SA"/>
      </w:rPr>
    </w:lvl>
    <w:lvl w:ilvl="4" w:tplc="E6EEDB56">
      <w:numFmt w:val="bullet"/>
      <w:lvlText w:val="•"/>
      <w:lvlJc w:val="left"/>
      <w:pPr>
        <w:ind w:left="4080" w:hanging="212"/>
      </w:pPr>
      <w:rPr>
        <w:rFonts w:hint="default"/>
        <w:lang w:val="en-US" w:eastAsia="en-US" w:bidi="ar-SA"/>
      </w:rPr>
    </w:lvl>
    <w:lvl w:ilvl="5" w:tplc="2A40657E">
      <w:numFmt w:val="bullet"/>
      <w:lvlText w:val="•"/>
      <w:lvlJc w:val="left"/>
      <w:pPr>
        <w:ind w:left="5330" w:hanging="212"/>
      </w:pPr>
      <w:rPr>
        <w:rFonts w:hint="default"/>
        <w:lang w:val="en-US" w:eastAsia="en-US" w:bidi="ar-SA"/>
      </w:rPr>
    </w:lvl>
    <w:lvl w:ilvl="6" w:tplc="082E4520">
      <w:numFmt w:val="bullet"/>
      <w:lvlText w:val="•"/>
      <w:lvlJc w:val="left"/>
      <w:pPr>
        <w:ind w:left="6580" w:hanging="212"/>
      </w:pPr>
      <w:rPr>
        <w:rFonts w:hint="default"/>
        <w:lang w:val="en-US" w:eastAsia="en-US" w:bidi="ar-SA"/>
      </w:rPr>
    </w:lvl>
    <w:lvl w:ilvl="7" w:tplc="398C1ED4">
      <w:numFmt w:val="bullet"/>
      <w:lvlText w:val="•"/>
      <w:lvlJc w:val="left"/>
      <w:pPr>
        <w:ind w:left="7830" w:hanging="212"/>
      </w:pPr>
      <w:rPr>
        <w:rFonts w:hint="default"/>
        <w:lang w:val="en-US" w:eastAsia="en-US" w:bidi="ar-SA"/>
      </w:rPr>
    </w:lvl>
    <w:lvl w:ilvl="8" w:tplc="19B81CD2">
      <w:numFmt w:val="bullet"/>
      <w:lvlText w:val="•"/>
      <w:lvlJc w:val="left"/>
      <w:pPr>
        <w:ind w:left="9080" w:hanging="212"/>
      </w:pPr>
      <w:rPr>
        <w:rFonts w:hint="default"/>
        <w:lang w:val="en-US" w:eastAsia="en-US" w:bidi="ar-SA"/>
      </w:rPr>
    </w:lvl>
  </w:abstractNum>
  <w:abstractNum w:abstractNumId="16" w15:restartNumberingAfterBreak="0">
    <w:nsid w:val="5B2A29E8"/>
    <w:multiLevelType w:val="hybridMultilevel"/>
    <w:tmpl w:val="E4145F3C"/>
    <w:lvl w:ilvl="0" w:tplc="08389528">
      <w:numFmt w:val="bullet"/>
      <w:lvlText w:val="☐"/>
      <w:lvlJc w:val="left"/>
      <w:pPr>
        <w:ind w:left="1252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B9DE0DAA">
      <w:numFmt w:val="bullet"/>
      <w:lvlText w:val="•"/>
      <w:lvlJc w:val="left"/>
      <w:pPr>
        <w:ind w:left="2256" w:hanging="291"/>
      </w:pPr>
      <w:rPr>
        <w:rFonts w:hint="default"/>
        <w:lang w:val="en-US" w:eastAsia="en-US" w:bidi="ar-SA"/>
      </w:rPr>
    </w:lvl>
    <w:lvl w:ilvl="2" w:tplc="A0E05D76">
      <w:numFmt w:val="bullet"/>
      <w:lvlText w:val="•"/>
      <w:lvlJc w:val="left"/>
      <w:pPr>
        <w:ind w:left="3253" w:hanging="291"/>
      </w:pPr>
      <w:rPr>
        <w:rFonts w:hint="default"/>
        <w:lang w:val="en-US" w:eastAsia="en-US" w:bidi="ar-SA"/>
      </w:rPr>
    </w:lvl>
    <w:lvl w:ilvl="3" w:tplc="003A2CB0">
      <w:numFmt w:val="bullet"/>
      <w:lvlText w:val="•"/>
      <w:lvlJc w:val="left"/>
      <w:pPr>
        <w:ind w:left="4249" w:hanging="291"/>
      </w:pPr>
      <w:rPr>
        <w:rFonts w:hint="default"/>
        <w:lang w:val="en-US" w:eastAsia="en-US" w:bidi="ar-SA"/>
      </w:rPr>
    </w:lvl>
    <w:lvl w:ilvl="4" w:tplc="A89E3DDC">
      <w:numFmt w:val="bullet"/>
      <w:lvlText w:val="•"/>
      <w:lvlJc w:val="left"/>
      <w:pPr>
        <w:ind w:left="5246" w:hanging="291"/>
      </w:pPr>
      <w:rPr>
        <w:rFonts w:hint="default"/>
        <w:lang w:val="en-US" w:eastAsia="en-US" w:bidi="ar-SA"/>
      </w:rPr>
    </w:lvl>
    <w:lvl w:ilvl="5" w:tplc="8BF0F044">
      <w:numFmt w:val="bullet"/>
      <w:lvlText w:val="•"/>
      <w:lvlJc w:val="left"/>
      <w:pPr>
        <w:ind w:left="6243" w:hanging="291"/>
      </w:pPr>
      <w:rPr>
        <w:rFonts w:hint="default"/>
        <w:lang w:val="en-US" w:eastAsia="en-US" w:bidi="ar-SA"/>
      </w:rPr>
    </w:lvl>
    <w:lvl w:ilvl="6" w:tplc="0D20F950">
      <w:numFmt w:val="bullet"/>
      <w:lvlText w:val="•"/>
      <w:lvlJc w:val="left"/>
      <w:pPr>
        <w:ind w:left="7239" w:hanging="291"/>
      </w:pPr>
      <w:rPr>
        <w:rFonts w:hint="default"/>
        <w:lang w:val="en-US" w:eastAsia="en-US" w:bidi="ar-SA"/>
      </w:rPr>
    </w:lvl>
    <w:lvl w:ilvl="7" w:tplc="121894C4">
      <w:numFmt w:val="bullet"/>
      <w:lvlText w:val="•"/>
      <w:lvlJc w:val="left"/>
      <w:pPr>
        <w:ind w:left="8236" w:hanging="291"/>
      </w:pPr>
      <w:rPr>
        <w:rFonts w:hint="default"/>
        <w:lang w:val="en-US" w:eastAsia="en-US" w:bidi="ar-SA"/>
      </w:rPr>
    </w:lvl>
    <w:lvl w:ilvl="8" w:tplc="88D261B6">
      <w:numFmt w:val="bullet"/>
      <w:lvlText w:val="•"/>
      <w:lvlJc w:val="left"/>
      <w:pPr>
        <w:ind w:left="9232" w:hanging="291"/>
      </w:pPr>
      <w:rPr>
        <w:rFonts w:hint="default"/>
        <w:lang w:val="en-US" w:eastAsia="en-US" w:bidi="ar-SA"/>
      </w:rPr>
    </w:lvl>
  </w:abstractNum>
  <w:abstractNum w:abstractNumId="17" w15:restartNumberingAfterBreak="0">
    <w:nsid w:val="619C7B70"/>
    <w:multiLevelType w:val="hybridMultilevel"/>
    <w:tmpl w:val="958E16F2"/>
    <w:lvl w:ilvl="0" w:tplc="83D026D0">
      <w:numFmt w:val="bullet"/>
      <w:lvlText w:val="☐"/>
      <w:lvlJc w:val="left"/>
      <w:pPr>
        <w:ind w:left="1252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51F0CB30">
      <w:numFmt w:val="bullet"/>
      <w:lvlText w:val="•"/>
      <w:lvlJc w:val="left"/>
      <w:pPr>
        <w:ind w:left="2256" w:hanging="291"/>
      </w:pPr>
      <w:rPr>
        <w:rFonts w:hint="default"/>
        <w:lang w:val="en-US" w:eastAsia="en-US" w:bidi="ar-SA"/>
      </w:rPr>
    </w:lvl>
    <w:lvl w:ilvl="2" w:tplc="957E8E32">
      <w:numFmt w:val="bullet"/>
      <w:lvlText w:val="•"/>
      <w:lvlJc w:val="left"/>
      <w:pPr>
        <w:ind w:left="3253" w:hanging="291"/>
      </w:pPr>
      <w:rPr>
        <w:rFonts w:hint="default"/>
        <w:lang w:val="en-US" w:eastAsia="en-US" w:bidi="ar-SA"/>
      </w:rPr>
    </w:lvl>
    <w:lvl w:ilvl="3" w:tplc="827EC52E">
      <w:numFmt w:val="bullet"/>
      <w:lvlText w:val="•"/>
      <w:lvlJc w:val="left"/>
      <w:pPr>
        <w:ind w:left="4249" w:hanging="291"/>
      </w:pPr>
      <w:rPr>
        <w:rFonts w:hint="default"/>
        <w:lang w:val="en-US" w:eastAsia="en-US" w:bidi="ar-SA"/>
      </w:rPr>
    </w:lvl>
    <w:lvl w:ilvl="4" w:tplc="17A6A8CC">
      <w:numFmt w:val="bullet"/>
      <w:lvlText w:val="•"/>
      <w:lvlJc w:val="left"/>
      <w:pPr>
        <w:ind w:left="5246" w:hanging="291"/>
      </w:pPr>
      <w:rPr>
        <w:rFonts w:hint="default"/>
        <w:lang w:val="en-US" w:eastAsia="en-US" w:bidi="ar-SA"/>
      </w:rPr>
    </w:lvl>
    <w:lvl w:ilvl="5" w:tplc="494C5E8C">
      <w:numFmt w:val="bullet"/>
      <w:lvlText w:val="•"/>
      <w:lvlJc w:val="left"/>
      <w:pPr>
        <w:ind w:left="6243" w:hanging="291"/>
      </w:pPr>
      <w:rPr>
        <w:rFonts w:hint="default"/>
        <w:lang w:val="en-US" w:eastAsia="en-US" w:bidi="ar-SA"/>
      </w:rPr>
    </w:lvl>
    <w:lvl w:ilvl="6" w:tplc="98323BDE">
      <w:numFmt w:val="bullet"/>
      <w:lvlText w:val="•"/>
      <w:lvlJc w:val="left"/>
      <w:pPr>
        <w:ind w:left="7239" w:hanging="291"/>
      </w:pPr>
      <w:rPr>
        <w:rFonts w:hint="default"/>
        <w:lang w:val="en-US" w:eastAsia="en-US" w:bidi="ar-SA"/>
      </w:rPr>
    </w:lvl>
    <w:lvl w:ilvl="7" w:tplc="0762995A">
      <w:numFmt w:val="bullet"/>
      <w:lvlText w:val="•"/>
      <w:lvlJc w:val="left"/>
      <w:pPr>
        <w:ind w:left="8236" w:hanging="291"/>
      </w:pPr>
      <w:rPr>
        <w:rFonts w:hint="default"/>
        <w:lang w:val="en-US" w:eastAsia="en-US" w:bidi="ar-SA"/>
      </w:rPr>
    </w:lvl>
    <w:lvl w:ilvl="8" w:tplc="B122060E">
      <w:numFmt w:val="bullet"/>
      <w:lvlText w:val="•"/>
      <w:lvlJc w:val="left"/>
      <w:pPr>
        <w:ind w:left="9232" w:hanging="291"/>
      </w:pPr>
      <w:rPr>
        <w:rFonts w:hint="default"/>
        <w:lang w:val="en-US" w:eastAsia="en-US" w:bidi="ar-SA"/>
      </w:rPr>
    </w:lvl>
  </w:abstractNum>
  <w:abstractNum w:abstractNumId="18" w15:restartNumberingAfterBreak="0">
    <w:nsid w:val="62B054C9"/>
    <w:multiLevelType w:val="hybridMultilevel"/>
    <w:tmpl w:val="E9ACFD20"/>
    <w:lvl w:ilvl="0" w:tplc="6F00CE2C">
      <w:numFmt w:val="bullet"/>
      <w:lvlText w:val="☐"/>
      <w:lvlJc w:val="left"/>
      <w:pPr>
        <w:ind w:left="397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15D4B190">
      <w:numFmt w:val="bullet"/>
      <w:lvlText w:val="•"/>
      <w:lvlJc w:val="left"/>
      <w:pPr>
        <w:ind w:left="1482" w:hanging="291"/>
      </w:pPr>
      <w:rPr>
        <w:rFonts w:hint="default"/>
        <w:lang w:val="en-US" w:eastAsia="en-US" w:bidi="ar-SA"/>
      </w:rPr>
    </w:lvl>
    <w:lvl w:ilvl="2" w:tplc="5026430A">
      <w:numFmt w:val="bullet"/>
      <w:lvlText w:val="•"/>
      <w:lvlJc w:val="left"/>
      <w:pPr>
        <w:ind w:left="2565" w:hanging="291"/>
      </w:pPr>
      <w:rPr>
        <w:rFonts w:hint="default"/>
        <w:lang w:val="en-US" w:eastAsia="en-US" w:bidi="ar-SA"/>
      </w:rPr>
    </w:lvl>
    <w:lvl w:ilvl="3" w:tplc="4F746EEA">
      <w:numFmt w:val="bullet"/>
      <w:lvlText w:val="•"/>
      <w:lvlJc w:val="left"/>
      <w:pPr>
        <w:ind w:left="3647" w:hanging="291"/>
      </w:pPr>
      <w:rPr>
        <w:rFonts w:hint="default"/>
        <w:lang w:val="en-US" w:eastAsia="en-US" w:bidi="ar-SA"/>
      </w:rPr>
    </w:lvl>
    <w:lvl w:ilvl="4" w:tplc="71B0CC1C">
      <w:numFmt w:val="bullet"/>
      <w:lvlText w:val="•"/>
      <w:lvlJc w:val="left"/>
      <w:pPr>
        <w:ind w:left="4730" w:hanging="291"/>
      </w:pPr>
      <w:rPr>
        <w:rFonts w:hint="default"/>
        <w:lang w:val="en-US" w:eastAsia="en-US" w:bidi="ar-SA"/>
      </w:rPr>
    </w:lvl>
    <w:lvl w:ilvl="5" w:tplc="ED0457BA">
      <w:numFmt w:val="bullet"/>
      <w:lvlText w:val="•"/>
      <w:lvlJc w:val="left"/>
      <w:pPr>
        <w:ind w:left="5813" w:hanging="291"/>
      </w:pPr>
      <w:rPr>
        <w:rFonts w:hint="default"/>
        <w:lang w:val="en-US" w:eastAsia="en-US" w:bidi="ar-SA"/>
      </w:rPr>
    </w:lvl>
    <w:lvl w:ilvl="6" w:tplc="029685FC">
      <w:numFmt w:val="bullet"/>
      <w:lvlText w:val="•"/>
      <w:lvlJc w:val="left"/>
      <w:pPr>
        <w:ind w:left="6895" w:hanging="291"/>
      </w:pPr>
      <w:rPr>
        <w:rFonts w:hint="default"/>
        <w:lang w:val="en-US" w:eastAsia="en-US" w:bidi="ar-SA"/>
      </w:rPr>
    </w:lvl>
    <w:lvl w:ilvl="7" w:tplc="926E1E86">
      <w:numFmt w:val="bullet"/>
      <w:lvlText w:val="•"/>
      <w:lvlJc w:val="left"/>
      <w:pPr>
        <w:ind w:left="7978" w:hanging="291"/>
      </w:pPr>
      <w:rPr>
        <w:rFonts w:hint="default"/>
        <w:lang w:val="en-US" w:eastAsia="en-US" w:bidi="ar-SA"/>
      </w:rPr>
    </w:lvl>
    <w:lvl w:ilvl="8" w:tplc="6A245EA8">
      <w:numFmt w:val="bullet"/>
      <w:lvlText w:val="•"/>
      <w:lvlJc w:val="left"/>
      <w:pPr>
        <w:ind w:left="9060" w:hanging="291"/>
      </w:pPr>
      <w:rPr>
        <w:rFonts w:hint="default"/>
        <w:lang w:val="en-US" w:eastAsia="en-US" w:bidi="ar-SA"/>
      </w:rPr>
    </w:lvl>
  </w:abstractNum>
  <w:abstractNum w:abstractNumId="19" w15:restartNumberingAfterBreak="0">
    <w:nsid w:val="68B94606"/>
    <w:multiLevelType w:val="hybridMultilevel"/>
    <w:tmpl w:val="E50E0778"/>
    <w:lvl w:ilvl="0" w:tplc="DF682502">
      <w:start w:val="1"/>
      <w:numFmt w:val="lowerLetter"/>
      <w:lvlText w:val="(%1)"/>
      <w:lvlJc w:val="left"/>
      <w:pPr>
        <w:ind w:left="1551" w:hanging="452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n-US" w:eastAsia="en-US" w:bidi="ar-SA"/>
      </w:rPr>
    </w:lvl>
    <w:lvl w:ilvl="1" w:tplc="6EF07712">
      <w:numFmt w:val="bullet"/>
      <w:lvlText w:val="•"/>
      <w:lvlJc w:val="left"/>
      <w:pPr>
        <w:ind w:left="2562" w:hanging="452"/>
      </w:pPr>
      <w:rPr>
        <w:rFonts w:hint="default"/>
        <w:lang w:val="en-US" w:eastAsia="en-US" w:bidi="ar-SA"/>
      </w:rPr>
    </w:lvl>
    <w:lvl w:ilvl="2" w:tplc="80D849B0">
      <w:numFmt w:val="bullet"/>
      <w:lvlText w:val="•"/>
      <w:lvlJc w:val="left"/>
      <w:pPr>
        <w:ind w:left="3564" w:hanging="452"/>
      </w:pPr>
      <w:rPr>
        <w:rFonts w:hint="default"/>
        <w:lang w:val="en-US" w:eastAsia="en-US" w:bidi="ar-SA"/>
      </w:rPr>
    </w:lvl>
    <w:lvl w:ilvl="3" w:tplc="4E580262">
      <w:numFmt w:val="bullet"/>
      <w:lvlText w:val="•"/>
      <w:lvlJc w:val="left"/>
      <w:pPr>
        <w:ind w:left="4566" w:hanging="452"/>
      </w:pPr>
      <w:rPr>
        <w:rFonts w:hint="default"/>
        <w:lang w:val="en-US" w:eastAsia="en-US" w:bidi="ar-SA"/>
      </w:rPr>
    </w:lvl>
    <w:lvl w:ilvl="4" w:tplc="C980B39C">
      <w:numFmt w:val="bullet"/>
      <w:lvlText w:val="•"/>
      <w:lvlJc w:val="left"/>
      <w:pPr>
        <w:ind w:left="5568" w:hanging="452"/>
      </w:pPr>
      <w:rPr>
        <w:rFonts w:hint="default"/>
        <w:lang w:val="en-US" w:eastAsia="en-US" w:bidi="ar-SA"/>
      </w:rPr>
    </w:lvl>
    <w:lvl w:ilvl="5" w:tplc="D7289D5A">
      <w:numFmt w:val="bullet"/>
      <w:lvlText w:val="•"/>
      <w:lvlJc w:val="left"/>
      <w:pPr>
        <w:ind w:left="6570" w:hanging="452"/>
      </w:pPr>
      <w:rPr>
        <w:rFonts w:hint="default"/>
        <w:lang w:val="en-US" w:eastAsia="en-US" w:bidi="ar-SA"/>
      </w:rPr>
    </w:lvl>
    <w:lvl w:ilvl="6" w:tplc="030EADD6">
      <w:numFmt w:val="bullet"/>
      <w:lvlText w:val="•"/>
      <w:lvlJc w:val="left"/>
      <w:pPr>
        <w:ind w:left="7572" w:hanging="452"/>
      </w:pPr>
      <w:rPr>
        <w:rFonts w:hint="default"/>
        <w:lang w:val="en-US" w:eastAsia="en-US" w:bidi="ar-SA"/>
      </w:rPr>
    </w:lvl>
    <w:lvl w:ilvl="7" w:tplc="7CBA7396">
      <w:numFmt w:val="bullet"/>
      <w:lvlText w:val="•"/>
      <w:lvlJc w:val="left"/>
      <w:pPr>
        <w:ind w:left="8574" w:hanging="452"/>
      </w:pPr>
      <w:rPr>
        <w:rFonts w:hint="default"/>
        <w:lang w:val="en-US" w:eastAsia="en-US" w:bidi="ar-SA"/>
      </w:rPr>
    </w:lvl>
    <w:lvl w:ilvl="8" w:tplc="CE96C76A">
      <w:numFmt w:val="bullet"/>
      <w:lvlText w:val="•"/>
      <w:lvlJc w:val="left"/>
      <w:pPr>
        <w:ind w:left="9576" w:hanging="452"/>
      </w:pPr>
      <w:rPr>
        <w:rFonts w:hint="default"/>
        <w:lang w:val="en-US" w:eastAsia="en-US" w:bidi="ar-SA"/>
      </w:rPr>
    </w:lvl>
  </w:abstractNum>
  <w:abstractNum w:abstractNumId="20" w15:restartNumberingAfterBreak="0">
    <w:nsid w:val="693B39EE"/>
    <w:multiLevelType w:val="hybridMultilevel"/>
    <w:tmpl w:val="5A689C42"/>
    <w:lvl w:ilvl="0" w:tplc="17A6A00C">
      <w:numFmt w:val="bullet"/>
      <w:lvlText w:val="☐"/>
      <w:lvlJc w:val="left"/>
      <w:pPr>
        <w:ind w:left="1252" w:hanging="361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9B04681C">
      <w:numFmt w:val="bullet"/>
      <w:lvlText w:val="•"/>
      <w:lvlJc w:val="left"/>
      <w:pPr>
        <w:ind w:left="2256" w:hanging="361"/>
      </w:pPr>
      <w:rPr>
        <w:rFonts w:hint="default"/>
        <w:lang w:val="en-US" w:eastAsia="en-US" w:bidi="ar-SA"/>
      </w:rPr>
    </w:lvl>
    <w:lvl w:ilvl="2" w:tplc="7CF2B746">
      <w:numFmt w:val="bullet"/>
      <w:lvlText w:val="•"/>
      <w:lvlJc w:val="left"/>
      <w:pPr>
        <w:ind w:left="3253" w:hanging="361"/>
      </w:pPr>
      <w:rPr>
        <w:rFonts w:hint="default"/>
        <w:lang w:val="en-US" w:eastAsia="en-US" w:bidi="ar-SA"/>
      </w:rPr>
    </w:lvl>
    <w:lvl w:ilvl="3" w:tplc="8B7C8CFE"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4" w:tplc="4FC8063C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5" w:tplc="8312EE72">
      <w:numFmt w:val="bullet"/>
      <w:lvlText w:val="•"/>
      <w:lvlJc w:val="left"/>
      <w:pPr>
        <w:ind w:left="6243" w:hanging="361"/>
      </w:pPr>
      <w:rPr>
        <w:rFonts w:hint="default"/>
        <w:lang w:val="en-US" w:eastAsia="en-US" w:bidi="ar-SA"/>
      </w:rPr>
    </w:lvl>
    <w:lvl w:ilvl="6" w:tplc="2E62BF26">
      <w:numFmt w:val="bullet"/>
      <w:lvlText w:val="•"/>
      <w:lvlJc w:val="left"/>
      <w:pPr>
        <w:ind w:left="7239" w:hanging="361"/>
      </w:pPr>
      <w:rPr>
        <w:rFonts w:hint="default"/>
        <w:lang w:val="en-US" w:eastAsia="en-US" w:bidi="ar-SA"/>
      </w:rPr>
    </w:lvl>
    <w:lvl w:ilvl="7" w:tplc="B03ECFF0">
      <w:numFmt w:val="bullet"/>
      <w:lvlText w:val="•"/>
      <w:lvlJc w:val="left"/>
      <w:pPr>
        <w:ind w:left="8236" w:hanging="361"/>
      </w:pPr>
      <w:rPr>
        <w:rFonts w:hint="default"/>
        <w:lang w:val="en-US" w:eastAsia="en-US" w:bidi="ar-SA"/>
      </w:rPr>
    </w:lvl>
    <w:lvl w:ilvl="8" w:tplc="A9D02B9E">
      <w:numFmt w:val="bullet"/>
      <w:lvlText w:val="•"/>
      <w:lvlJc w:val="left"/>
      <w:pPr>
        <w:ind w:left="9232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6C653781"/>
    <w:multiLevelType w:val="hybridMultilevel"/>
    <w:tmpl w:val="2982E47A"/>
    <w:lvl w:ilvl="0" w:tplc="AFEEE6DE">
      <w:numFmt w:val="bullet"/>
      <w:lvlText w:val="☐"/>
      <w:lvlJc w:val="left"/>
      <w:pPr>
        <w:ind w:left="1252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953CB3D8">
      <w:start w:val="1"/>
      <w:numFmt w:val="lowerRoman"/>
      <w:lvlText w:val="(%2)"/>
      <w:lvlJc w:val="left"/>
      <w:pPr>
        <w:ind w:left="1547" w:hanging="21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2" w:tplc="E89AFA4A">
      <w:numFmt w:val="bullet"/>
      <w:lvlText w:val="•"/>
      <w:lvlJc w:val="left"/>
      <w:pPr>
        <w:ind w:left="2616" w:hanging="212"/>
      </w:pPr>
      <w:rPr>
        <w:rFonts w:hint="default"/>
        <w:lang w:val="en-US" w:eastAsia="en-US" w:bidi="ar-SA"/>
      </w:rPr>
    </w:lvl>
    <w:lvl w:ilvl="3" w:tplc="71C2A5C8">
      <w:numFmt w:val="bullet"/>
      <w:lvlText w:val="•"/>
      <w:lvlJc w:val="left"/>
      <w:pPr>
        <w:ind w:left="3692" w:hanging="212"/>
      </w:pPr>
      <w:rPr>
        <w:rFonts w:hint="default"/>
        <w:lang w:val="en-US" w:eastAsia="en-US" w:bidi="ar-SA"/>
      </w:rPr>
    </w:lvl>
    <w:lvl w:ilvl="4" w:tplc="9D74EB72">
      <w:numFmt w:val="bullet"/>
      <w:lvlText w:val="•"/>
      <w:lvlJc w:val="left"/>
      <w:pPr>
        <w:ind w:left="4768" w:hanging="212"/>
      </w:pPr>
      <w:rPr>
        <w:rFonts w:hint="default"/>
        <w:lang w:val="en-US" w:eastAsia="en-US" w:bidi="ar-SA"/>
      </w:rPr>
    </w:lvl>
    <w:lvl w:ilvl="5" w:tplc="0CB4D092">
      <w:numFmt w:val="bullet"/>
      <w:lvlText w:val="•"/>
      <w:lvlJc w:val="left"/>
      <w:pPr>
        <w:ind w:left="5844" w:hanging="212"/>
      </w:pPr>
      <w:rPr>
        <w:rFonts w:hint="default"/>
        <w:lang w:val="en-US" w:eastAsia="en-US" w:bidi="ar-SA"/>
      </w:rPr>
    </w:lvl>
    <w:lvl w:ilvl="6" w:tplc="10A60BE8">
      <w:numFmt w:val="bullet"/>
      <w:lvlText w:val="•"/>
      <w:lvlJc w:val="left"/>
      <w:pPr>
        <w:ind w:left="6921" w:hanging="212"/>
      </w:pPr>
      <w:rPr>
        <w:rFonts w:hint="default"/>
        <w:lang w:val="en-US" w:eastAsia="en-US" w:bidi="ar-SA"/>
      </w:rPr>
    </w:lvl>
    <w:lvl w:ilvl="7" w:tplc="1282633A">
      <w:numFmt w:val="bullet"/>
      <w:lvlText w:val="•"/>
      <w:lvlJc w:val="left"/>
      <w:pPr>
        <w:ind w:left="7997" w:hanging="212"/>
      </w:pPr>
      <w:rPr>
        <w:rFonts w:hint="default"/>
        <w:lang w:val="en-US" w:eastAsia="en-US" w:bidi="ar-SA"/>
      </w:rPr>
    </w:lvl>
    <w:lvl w:ilvl="8" w:tplc="1ABAB520">
      <w:numFmt w:val="bullet"/>
      <w:lvlText w:val="•"/>
      <w:lvlJc w:val="left"/>
      <w:pPr>
        <w:ind w:left="9073" w:hanging="212"/>
      </w:pPr>
      <w:rPr>
        <w:rFonts w:hint="default"/>
        <w:lang w:val="en-US" w:eastAsia="en-US" w:bidi="ar-SA"/>
      </w:rPr>
    </w:lvl>
  </w:abstractNum>
  <w:abstractNum w:abstractNumId="22" w15:restartNumberingAfterBreak="0">
    <w:nsid w:val="74B935CD"/>
    <w:multiLevelType w:val="hybridMultilevel"/>
    <w:tmpl w:val="7BC01040"/>
    <w:lvl w:ilvl="0" w:tplc="BF84C2F2">
      <w:start w:val="1"/>
      <w:numFmt w:val="lowerLetter"/>
      <w:lvlText w:val="%1."/>
      <w:lvlJc w:val="left"/>
      <w:pPr>
        <w:ind w:left="1371" w:hanging="272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1" w:tplc="37C6EF9C">
      <w:start w:val="1"/>
      <w:numFmt w:val="decimal"/>
      <w:lvlText w:val="%2)"/>
      <w:lvlJc w:val="left"/>
      <w:pPr>
        <w:ind w:left="1640" w:hanging="269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2" w:tplc="E76469C4">
      <w:start w:val="1"/>
      <w:numFmt w:val="upperLetter"/>
      <w:lvlText w:val="%3)"/>
      <w:lvlJc w:val="left"/>
      <w:pPr>
        <w:ind w:left="2000" w:hanging="663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en-US" w:eastAsia="en-US" w:bidi="ar-SA"/>
      </w:rPr>
    </w:lvl>
    <w:lvl w:ilvl="3" w:tplc="23305C2E">
      <w:start w:val="1"/>
      <w:numFmt w:val="lowerRoman"/>
      <w:lvlText w:val="(%4)"/>
      <w:lvlJc w:val="left"/>
      <w:pPr>
        <w:ind w:left="2360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4" w:tplc="AC549876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5" w:tplc="705E5782"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6" w:tplc="8A763FA6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1F8A3D06"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  <w:lvl w:ilvl="8" w:tplc="5B7E5B98">
      <w:numFmt w:val="bullet"/>
      <w:lvlText w:val="•"/>
      <w:lvlJc w:val="left"/>
      <w:pPr>
        <w:ind w:left="894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AB0739D"/>
    <w:multiLevelType w:val="hybridMultilevel"/>
    <w:tmpl w:val="58563420"/>
    <w:lvl w:ilvl="0" w:tplc="FDBE06B4">
      <w:start w:val="1"/>
      <w:numFmt w:val="lowerLetter"/>
      <w:lvlText w:val="%1."/>
      <w:lvlJc w:val="left"/>
      <w:pPr>
        <w:ind w:left="1460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n-US" w:eastAsia="en-US" w:bidi="ar-SA"/>
      </w:rPr>
    </w:lvl>
    <w:lvl w:ilvl="1" w:tplc="86F869AA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2" w:tplc="2146C8B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3" w:tplc="D27A1D14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4" w:tplc="CF1E4608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 w:tplc="20EEA68E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 w:tplc="232EF880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7" w:tplc="084CA57E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  <w:lvl w:ilvl="8" w:tplc="7EB427A4">
      <w:numFmt w:val="bullet"/>
      <w:lvlText w:val="•"/>
      <w:lvlJc w:val="left"/>
      <w:pPr>
        <w:ind w:left="955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C4E7D3A"/>
    <w:multiLevelType w:val="hybridMultilevel"/>
    <w:tmpl w:val="BAD03D36"/>
    <w:lvl w:ilvl="0" w:tplc="B1B4DD9C">
      <w:numFmt w:val="bullet"/>
      <w:lvlText w:val="☐"/>
      <w:lvlJc w:val="left"/>
      <w:pPr>
        <w:ind w:left="397" w:hanging="29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en-US" w:eastAsia="en-US" w:bidi="ar-SA"/>
      </w:rPr>
    </w:lvl>
    <w:lvl w:ilvl="1" w:tplc="429E1A38">
      <w:numFmt w:val="bullet"/>
      <w:lvlText w:val="•"/>
      <w:lvlJc w:val="left"/>
      <w:pPr>
        <w:ind w:left="1482" w:hanging="291"/>
      </w:pPr>
      <w:rPr>
        <w:rFonts w:hint="default"/>
        <w:lang w:val="en-US" w:eastAsia="en-US" w:bidi="ar-SA"/>
      </w:rPr>
    </w:lvl>
    <w:lvl w:ilvl="2" w:tplc="4C0E2470">
      <w:numFmt w:val="bullet"/>
      <w:lvlText w:val="•"/>
      <w:lvlJc w:val="left"/>
      <w:pPr>
        <w:ind w:left="2565" w:hanging="291"/>
      </w:pPr>
      <w:rPr>
        <w:rFonts w:hint="default"/>
        <w:lang w:val="en-US" w:eastAsia="en-US" w:bidi="ar-SA"/>
      </w:rPr>
    </w:lvl>
    <w:lvl w:ilvl="3" w:tplc="578869F4">
      <w:numFmt w:val="bullet"/>
      <w:lvlText w:val="•"/>
      <w:lvlJc w:val="left"/>
      <w:pPr>
        <w:ind w:left="3647" w:hanging="291"/>
      </w:pPr>
      <w:rPr>
        <w:rFonts w:hint="default"/>
        <w:lang w:val="en-US" w:eastAsia="en-US" w:bidi="ar-SA"/>
      </w:rPr>
    </w:lvl>
    <w:lvl w:ilvl="4" w:tplc="220A364A">
      <w:numFmt w:val="bullet"/>
      <w:lvlText w:val="•"/>
      <w:lvlJc w:val="left"/>
      <w:pPr>
        <w:ind w:left="4730" w:hanging="291"/>
      </w:pPr>
      <w:rPr>
        <w:rFonts w:hint="default"/>
        <w:lang w:val="en-US" w:eastAsia="en-US" w:bidi="ar-SA"/>
      </w:rPr>
    </w:lvl>
    <w:lvl w:ilvl="5" w:tplc="4746CB3A">
      <w:numFmt w:val="bullet"/>
      <w:lvlText w:val="•"/>
      <w:lvlJc w:val="left"/>
      <w:pPr>
        <w:ind w:left="5813" w:hanging="291"/>
      </w:pPr>
      <w:rPr>
        <w:rFonts w:hint="default"/>
        <w:lang w:val="en-US" w:eastAsia="en-US" w:bidi="ar-SA"/>
      </w:rPr>
    </w:lvl>
    <w:lvl w:ilvl="6" w:tplc="1F5ECBE2">
      <w:numFmt w:val="bullet"/>
      <w:lvlText w:val="•"/>
      <w:lvlJc w:val="left"/>
      <w:pPr>
        <w:ind w:left="6895" w:hanging="291"/>
      </w:pPr>
      <w:rPr>
        <w:rFonts w:hint="default"/>
        <w:lang w:val="en-US" w:eastAsia="en-US" w:bidi="ar-SA"/>
      </w:rPr>
    </w:lvl>
    <w:lvl w:ilvl="7" w:tplc="46EE6654">
      <w:numFmt w:val="bullet"/>
      <w:lvlText w:val="•"/>
      <w:lvlJc w:val="left"/>
      <w:pPr>
        <w:ind w:left="7978" w:hanging="291"/>
      </w:pPr>
      <w:rPr>
        <w:rFonts w:hint="default"/>
        <w:lang w:val="en-US" w:eastAsia="en-US" w:bidi="ar-SA"/>
      </w:rPr>
    </w:lvl>
    <w:lvl w:ilvl="8" w:tplc="3D2ACA70">
      <w:numFmt w:val="bullet"/>
      <w:lvlText w:val="•"/>
      <w:lvlJc w:val="left"/>
      <w:pPr>
        <w:ind w:left="9060" w:hanging="291"/>
      </w:pPr>
      <w:rPr>
        <w:rFonts w:hint="default"/>
        <w:lang w:val="en-US" w:eastAsia="en-US" w:bidi="ar-SA"/>
      </w:rPr>
    </w:lvl>
  </w:abstractNum>
  <w:num w:numId="1" w16cid:durableId="1274246837">
    <w:abstractNumId w:val="19"/>
  </w:num>
  <w:num w:numId="2" w16cid:durableId="207303219">
    <w:abstractNumId w:val="15"/>
  </w:num>
  <w:num w:numId="3" w16cid:durableId="1353725787">
    <w:abstractNumId w:val="5"/>
  </w:num>
  <w:num w:numId="4" w16cid:durableId="1461342709">
    <w:abstractNumId w:val="23"/>
  </w:num>
  <w:num w:numId="5" w16cid:durableId="46269225">
    <w:abstractNumId w:val="3"/>
  </w:num>
  <w:num w:numId="6" w16cid:durableId="594483223">
    <w:abstractNumId w:val="22"/>
  </w:num>
  <w:num w:numId="7" w16cid:durableId="753280550">
    <w:abstractNumId w:val="8"/>
  </w:num>
  <w:num w:numId="8" w16cid:durableId="1022394056">
    <w:abstractNumId w:val="7"/>
  </w:num>
  <w:num w:numId="9" w16cid:durableId="324088040">
    <w:abstractNumId w:val="20"/>
  </w:num>
  <w:num w:numId="10" w16cid:durableId="1333412181">
    <w:abstractNumId w:val="21"/>
  </w:num>
  <w:num w:numId="11" w16cid:durableId="1458182406">
    <w:abstractNumId w:val="2"/>
  </w:num>
  <w:num w:numId="12" w16cid:durableId="227880491">
    <w:abstractNumId w:val="24"/>
  </w:num>
  <w:num w:numId="13" w16cid:durableId="1974751991">
    <w:abstractNumId w:val="18"/>
  </w:num>
  <w:num w:numId="14" w16cid:durableId="188883528">
    <w:abstractNumId w:val="17"/>
  </w:num>
  <w:num w:numId="15" w16cid:durableId="1790203692">
    <w:abstractNumId w:val="16"/>
  </w:num>
  <w:num w:numId="16" w16cid:durableId="1707219767">
    <w:abstractNumId w:val="1"/>
  </w:num>
  <w:num w:numId="17" w16cid:durableId="61829069">
    <w:abstractNumId w:val="14"/>
  </w:num>
  <w:num w:numId="18" w16cid:durableId="1546792686">
    <w:abstractNumId w:val="13"/>
  </w:num>
  <w:num w:numId="19" w16cid:durableId="745565846">
    <w:abstractNumId w:val="10"/>
  </w:num>
  <w:num w:numId="20" w16cid:durableId="1796558708">
    <w:abstractNumId w:val="9"/>
  </w:num>
  <w:num w:numId="21" w16cid:durableId="1548831188">
    <w:abstractNumId w:val="6"/>
  </w:num>
  <w:num w:numId="22" w16cid:durableId="155995478">
    <w:abstractNumId w:val="11"/>
  </w:num>
  <w:num w:numId="23" w16cid:durableId="2047945109">
    <w:abstractNumId w:val="0"/>
  </w:num>
  <w:num w:numId="24" w16cid:durableId="1795833178">
    <w:abstractNumId w:val="4"/>
  </w:num>
  <w:num w:numId="25" w16cid:durableId="1934711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936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5E"/>
    <w:rsid w:val="00022B63"/>
    <w:rsid w:val="000341B7"/>
    <w:rsid w:val="000425CB"/>
    <w:rsid w:val="00042D5E"/>
    <w:rsid w:val="000439FC"/>
    <w:rsid w:val="000470BD"/>
    <w:rsid w:val="00050355"/>
    <w:rsid w:val="00083F83"/>
    <w:rsid w:val="000922B4"/>
    <w:rsid w:val="000D21B9"/>
    <w:rsid w:val="000E367C"/>
    <w:rsid w:val="000E698E"/>
    <w:rsid w:val="001018A6"/>
    <w:rsid w:val="001127DB"/>
    <w:rsid w:val="00165DCB"/>
    <w:rsid w:val="00175D67"/>
    <w:rsid w:val="0018321C"/>
    <w:rsid w:val="00183B34"/>
    <w:rsid w:val="00193903"/>
    <w:rsid w:val="001953AA"/>
    <w:rsid w:val="001C0BF9"/>
    <w:rsid w:val="001C1A85"/>
    <w:rsid w:val="001C50A1"/>
    <w:rsid w:val="001F31E1"/>
    <w:rsid w:val="00212F55"/>
    <w:rsid w:val="002336AE"/>
    <w:rsid w:val="0025322E"/>
    <w:rsid w:val="00272CF7"/>
    <w:rsid w:val="00287DBC"/>
    <w:rsid w:val="002B614C"/>
    <w:rsid w:val="002F6629"/>
    <w:rsid w:val="0034420C"/>
    <w:rsid w:val="0034568B"/>
    <w:rsid w:val="00352D9D"/>
    <w:rsid w:val="003E1C59"/>
    <w:rsid w:val="00405C34"/>
    <w:rsid w:val="0044722A"/>
    <w:rsid w:val="00452AAB"/>
    <w:rsid w:val="00470527"/>
    <w:rsid w:val="004E6099"/>
    <w:rsid w:val="004E6137"/>
    <w:rsid w:val="005747BB"/>
    <w:rsid w:val="00592365"/>
    <w:rsid w:val="005A4F3E"/>
    <w:rsid w:val="005A669E"/>
    <w:rsid w:val="005B1A4E"/>
    <w:rsid w:val="005B2511"/>
    <w:rsid w:val="005E0DC4"/>
    <w:rsid w:val="005E26BE"/>
    <w:rsid w:val="005E2F0F"/>
    <w:rsid w:val="00634A7D"/>
    <w:rsid w:val="0064710B"/>
    <w:rsid w:val="006B5DC7"/>
    <w:rsid w:val="006C3458"/>
    <w:rsid w:val="006E6485"/>
    <w:rsid w:val="007060A8"/>
    <w:rsid w:val="00707114"/>
    <w:rsid w:val="00742207"/>
    <w:rsid w:val="00742883"/>
    <w:rsid w:val="0077058F"/>
    <w:rsid w:val="007815A7"/>
    <w:rsid w:val="007907D1"/>
    <w:rsid w:val="007935DC"/>
    <w:rsid w:val="007A4579"/>
    <w:rsid w:val="007A6FAA"/>
    <w:rsid w:val="007B7E9C"/>
    <w:rsid w:val="007C0111"/>
    <w:rsid w:val="007D4D87"/>
    <w:rsid w:val="007D6387"/>
    <w:rsid w:val="0082295D"/>
    <w:rsid w:val="00837D11"/>
    <w:rsid w:val="00867023"/>
    <w:rsid w:val="008956AB"/>
    <w:rsid w:val="00895B8F"/>
    <w:rsid w:val="008B513E"/>
    <w:rsid w:val="008D4625"/>
    <w:rsid w:val="008E7AAC"/>
    <w:rsid w:val="009011B4"/>
    <w:rsid w:val="00922D15"/>
    <w:rsid w:val="00943C89"/>
    <w:rsid w:val="00953AA7"/>
    <w:rsid w:val="009603D5"/>
    <w:rsid w:val="00981F3E"/>
    <w:rsid w:val="00997EC9"/>
    <w:rsid w:val="009A564B"/>
    <w:rsid w:val="009B6EFE"/>
    <w:rsid w:val="009E45BF"/>
    <w:rsid w:val="009F5DF3"/>
    <w:rsid w:val="00A12DE9"/>
    <w:rsid w:val="00A511B2"/>
    <w:rsid w:val="00A5513A"/>
    <w:rsid w:val="00A73754"/>
    <w:rsid w:val="00A81A3B"/>
    <w:rsid w:val="00B105F5"/>
    <w:rsid w:val="00B15ADA"/>
    <w:rsid w:val="00B33588"/>
    <w:rsid w:val="00B524FF"/>
    <w:rsid w:val="00B93512"/>
    <w:rsid w:val="00BC5DFE"/>
    <w:rsid w:val="00BD3B85"/>
    <w:rsid w:val="00C17C32"/>
    <w:rsid w:val="00C43236"/>
    <w:rsid w:val="00C52422"/>
    <w:rsid w:val="00C708DB"/>
    <w:rsid w:val="00CA5375"/>
    <w:rsid w:val="00CB22D7"/>
    <w:rsid w:val="00CB2EB1"/>
    <w:rsid w:val="00CC5563"/>
    <w:rsid w:val="00CD4F4D"/>
    <w:rsid w:val="00D060B8"/>
    <w:rsid w:val="00D1597D"/>
    <w:rsid w:val="00D26532"/>
    <w:rsid w:val="00D443E7"/>
    <w:rsid w:val="00D4491A"/>
    <w:rsid w:val="00D678E9"/>
    <w:rsid w:val="00DA1C56"/>
    <w:rsid w:val="00DA3FC5"/>
    <w:rsid w:val="00DB0923"/>
    <w:rsid w:val="00DC53E7"/>
    <w:rsid w:val="00E11656"/>
    <w:rsid w:val="00E74ECB"/>
    <w:rsid w:val="00E848F3"/>
    <w:rsid w:val="00E94CA3"/>
    <w:rsid w:val="00EA374B"/>
    <w:rsid w:val="00EB0FD3"/>
    <w:rsid w:val="00F23731"/>
    <w:rsid w:val="00F31FB0"/>
    <w:rsid w:val="00F32536"/>
    <w:rsid w:val="00F373F4"/>
    <w:rsid w:val="00F4399E"/>
    <w:rsid w:val="00F93776"/>
    <w:rsid w:val="00FA5BF8"/>
    <w:rsid w:val="00FA7837"/>
    <w:rsid w:val="00FE288D"/>
    <w:rsid w:val="292AB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BE195"/>
  <w15:docId w15:val="{65708641-A548-427D-B46C-37929DEF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7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736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7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E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3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367C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67C"/>
    <w:rPr>
      <w:rFonts w:ascii="Arial Narrow" w:eastAsia="Arial Narrow" w:hAnsi="Arial Narrow" w:cs="Arial Narro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5375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PlaceholderText">
    <w:name w:val="Placeholder Text"/>
    <w:basedOn w:val="DefaultParagraphFont"/>
    <w:uiPriority w:val="99"/>
    <w:semiHidden/>
    <w:rsid w:val="00F4399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6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EFE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9B6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EFE"/>
    <w:rPr>
      <w:rFonts w:ascii="Arial Narrow" w:eastAsia="Arial Narrow" w:hAnsi="Arial Narrow" w:cs="Arial Narrow"/>
    </w:rPr>
  </w:style>
  <w:style w:type="character" w:styleId="Emphasis">
    <w:name w:val="Emphasis"/>
    <w:uiPriority w:val="20"/>
    <w:qFormat/>
    <w:rsid w:val="00EB0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ec.gov/answers/execomp.ht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85BAC.951B0C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7a5fce7-f54d-4d4e-bba0-350bdac61fe7">Active</Status>
    <NewRevision xmlns="87a5fce7-f54d-4d4e-bba0-350bdac61fe7">9.0</NewRevision>
    <Archive xmlns="87a5fce7-f54d-4d4e-bba0-350bdac61fe7" xsi:nil="true"/>
    <HiddenCopyToNewCategory xmlns="87a5fce7-f54d-4d4e-bba0-350bdac61fe7" xsi:nil="true"/>
    <OldName xmlns="87a5fce7-f54d-4d4e-bba0-350bdac61fe7" xsi:nil="true"/>
    <HiddenSelfIDText xmlns="87a5fce7-f54d-4d4e-bba0-350bdac61fe7">1607</HiddenSelfIDText>
    <DocumentOwner xmlns="87a5fce7-f54d-4d4e-bba0-350bdac61fe7">
      <UserInfo>
        <DisplayName>i:0#.w|asrcfh\jtomei</DisplayName>
        <AccountId>2234</AccountId>
        <AccountType/>
      </UserInfo>
    </DocumentOwner>
    <ReferenceDocumentTitle xmlns="87a5fce7-f54d-4d4e-bba0-350bdac61fe7" xsi:nil="true"/>
    <i xmlns="81abece3-9c35-440e-a3be-34ebd7357f38" xsi:nil="true"/>
    <OldNumber xmlns="87a5fce7-f54d-4d4e-bba0-350bdac61fe7" xsi:nil="true"/>
    <HiddenName xmlns="87a5fce7-f54d-4d4e-bba0-350bdac61fe7">Annual Commercial Products and Services Reps Certs Form</HiddenName>
    <HiddenCopiedtoLIVEFolder xmlns="87a5fce7-f54d-4d4e-bba0-350bdac61fe7">LIVE Item</HiddenCopiedtoLIVEFolder>
    <HiddenLIVEITemID xmlns="87a5fce7-f54d-4d4e-bba0-350bdac61fe7">1607</HiddenLIVEITemID>
    <HiddenPreviousLIVEDocID xmlns="87a5fce7-f54d-4d4e-bba0-350bdac61fe7" xsi:nil="true"/>
    <HiddenWFError xmlns="87a5fce7-f54d-4d4e-bba0-350bdac61fe7">Yes</HiddenWFError>
    <ReferenceDocumentNumber xmlns="87a5fce7-f54d-4d4e-bba0-350bdac61fe7" xsi:nil="true"/>
    <HiddenRequestItemID xmlns="87a5fce7-f54d-4d4e-bba0-350bdac61fe7">1518</HiddenRequestItemID>
    <Department xmlns="87a5fce7-f54d-4d4e-bba0-350bdac61fe7">Procurement</Department>
    <HiddenDownloadLink xmlns="87a5fce7-f54d-4d4e-bba0-350bdac61fe7" xsi:nil="true"/>
    <HiddenDocumentURLForWFUse xmlns="87a5fce7-f54d-4d4e-bba0-350bdac61fe7">https://policies.asrcfederal.com/_layouts/15/WopiFrame.aspx?sourcedoc=/Policies%20and%20Procedures/Procurement%20Manual/Annual%20Commercial%20Products%20and%20Services%20Reps%20Certs%20Form.docx&amp;action=default&amp;OpenIn=browser</HiddenDocumentURLForWFUse>
    <has_x0020_references xmlns="81abece3-9c35-440e-a3be-34ebd7357f38" xsi:nil="true"/>
    <FormData xmlns="http://schemas.microsoft.com/sharepoint/v3" xsi:nil="true"/>
    <RunWorkflow xmlns="87a5fce7-f54d-4d4e-bba0-350bdac61fe7">Done</RunWorkflow>
    <Title0 xmlns="81abece3-9c35-440e-a3be-34ebd7357f38">PR-TMP-01_Annual Commercial Products and Services Reps Certs Form.docx</Title0>
    <DownloadLink xmlns="81abece3-9c35-440e-a3be-34ebd7357f38">https://policies.asrcfederal.com/_layouts/download.aspx?SourceUrl=https://policies.asrcfederal.com/Policies%20and%20Procedures/Procurement%20Manual/Annual%20Commercial%20Products%20and%20Services%20Reps%20Certs%20Form.docx</DownloadLink>
    <PolicyNumber xmlns="87a5fce7-f54d-4d4e-bba0-350bdac61fe7">PR-TMP-01</PolicyNumber>
    <EffectiveOrRevisionDate xmlns="87a5fce7-f54d-4d4e-bba0-350bdac61fe7">2024-04-03T04:00:00+00:00</EffectiveOrRevisionDate>
    <HiddenPropertiesFormLink xmlns="87a5fce7-f54d-4d4e-bba0-350bdac61fe7">https://policies.asrcfederal.com/Policies and Procedures/Forms/EditForm.aspx?ID=1607</HiddenPropertiesFormLink>
    <HiddenParentFolderDirectoryForExisting xmlns="87a5fce7-f54d-4d4e-bba0-350bdac61fe7">https://policies.asrcfederal.com/Policies%20and%20Procedures/Procurement Manual</HiddenParentFolderDirectoryForExisting>
    <HiddenCategory xmlns="87a5fce7-f54d-4d4e-bba0-350bdac61fe7">Procurement Manual</HiddenCategory>
    <HiddenCopyToCategoryFolder xmlns="87a5fce7-f54d-4d4e-bba0-350bdac61fe7">LIVE Item</HiddenCopyToCategoryFolder>
    <HiddenRequestType xmlns="87a5fce7-f54d-4d4e-bba0-350bdac61fe7">Existing</HiddenRequestType>
    <HiddenCopyToNewCategoryFolderOnCategoryChange xmlns="87a5fce7-f54d-4d4e-bba0-350bdac61fe7" xsi:nil="true"/>
    <DocOwner xmlns="87a5fce7-f54d-4d4e-bba0-350bdac61fe7">Chief Administrative Officer</DocOwner>
    <ReferenceID xmlns="87a5fce7-f54d-4d4e-bba0-350bdac61fe7" xsi:nil="true"/>
    <Update_x0020_Status xmlns="87a5fce7-f54d-4d4e-bba0-350bdac61fe7" xsi:nil="true"/>
    <Update_x0020_Folder xmlns="81abece3-9c35-440e-a3be-34ebd7357f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782816037C2488D95FEED0C58EC7C" ma:contentTypeVersion="241" ma:contentTypeDescription="Create a new document." ma:contentTypeScope="" ma:versionID="e6499778866e244080910a5143e89d42">
  <xsd:schema xmlns:xsd="http://www.w3.org/2001/XMLSchema" xmlns:xs="http://www.w3.org/2001/XMLSchema" xmlns:p="http://schemas.microsoft.com/office/2006/metadata/properties" xmlns:ns1="http://schemas.microsoft.com/sharepoint/v3" xmlns:ns2="87a5fce7-f54d-4d4e-bba0-350bdac61fe7" xmlns:ns3="f572e1df-aeb1-4ade-96d0-66557f15ac59" xmlns:ns4="81abece3-9c35-440e-a3be-34ebd7357f38" targetNamespace="http://schemas.microsoft.com/office/2006/metadata/properties" ma:root="true" ma:fieldsID="f74d3833285db83e807c956a9a362530" ns1:_="" ns2:_="" ns3:_="" ns4:_="">
    <xsd:import namespace="http://schemas.microsoft.com/sharepoint/v3"/>
    <xsd:import namespace="87a5fce7-f54d-4d4e-bba0-350bdac61fe7"/>
    <xsd:import namespace="f572e1df-aeb1-4ade-96d0-66557f15ac59"/>
    <xsd:import namespace="81abece3-9c35-440e-a3be-34ebd7357f3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PolicyNumber" minOccurs="0"/>
                <xsd:element ref="ns1:FormData" minOccurs="0"/>
                <xsd:element ref="ns3:SharedWithUsers" minOccurs="0"/>
                <xsd:element ref="ns2:NewRevision" minOccurs="0"/>
                <xsd:element ref="ns2:EffectiveOrRevisionDate" minOccurs="0"/>
                <xsd:element ref="ns2:Status" minOccurs="0"/>
                <xsd:element ref="ns2:OldNumber" minOccurs="0"/>
                <xsd:element ref="ns2:OldName" minOccurs="0"/>
                <xsd:element ref="ns2:HiddenName" minOccurs="0"/>
                <xsd:element ref="ns2:HiddenDocumentURLForWFUse" minOccurs="0"/>
                <xsd:element ref="ns2:Update_x0020_Status" minOccurs="0"/>
                <xsd:element ref="ns2:HiddenPropertiesFormLink" minOccurs="0"/>
                <xsd:element ref="ns2:HiddenDownloadLink" minOccurs="0"/>
                <xsd:element ref="ns2:HiddenRequestItemID" minOccurs="0"/>
                <xsd:element ref="ns2:HiddenCategory" minOccurs="0"/>
                <xsd:element ref="ns2:HiddenCopyToCategoryFolder" minOccurs="0"/>
                <xsd:element ref="ns2:HiddenSelfIDText" minOccurs="0"/>
                <xsd:element ref="ns2:HiddenParentFolderDirectoryForExisting" minOccurs="0"/>
                <xsd:element ref="ns2:HiddenRequestType" minOccurs="0"/>
                <xsd:element ref="ns2:HiddenCopiedtoLIVEFolder" minOccurs="0"/>
                <xsd:element ref="ns2:HiddenLIVEITemID" minOccurs="0"/>
                <xsd:element ref="ns2:HiddenWFError" minOccurs="0"/>
                <xsd:element ref="ns2:DocumentOwner" minOccurs="0"/>
                <xsd:element ref="ns2:ReferenceDocumentNumber" minOccurs="0"/>
                <xsd:element ref="ns2:ReferenceDocumentTitle" minOccurs="0"/>
                <xsd:element ref="ns2:HiddenCopyToNewCategory" minOccurs="0"/>
                <xsd:element ref="ns2:HiddenCopyToNewCategoryFolderOnCategoryChange" minOccurs="0"/>
                <xsd:element ref="ns2:HiddenPreviousLIVEDocID" minOccurs="0"/>
                <xsd:element ref="ns2:RunWorkflow" minOccurs="0"/>
                <xsd:element ref="ns2:DocOwner" minOccurs="0"/>
                <xsd:element ref="ns2:Archive" minOccurs="0"/>
                <xsd:element ref="ns2:ReferenceID" minOccurs="0"/>
                <xsd:element ref="ns4:i" minOccurs="0"/>
                <xsd:element ref="ns4:DownloadLink" minOccurs="0"/>
                <xsd:element ref="ns4:has_x0020_references" minOccurs="0"/>
                <xsd:element ref="ns4:Update_x0020_Folder" minOccurs="0"/>
                <xsd:element ref="ns4:Titl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fce7-f54d-4d4e-bba0-350bdac61fe7" elementFormDefault="qualified">
    <xsd:import namespace="http://schemas.microsoft.com/office/2006/documentManagement/types"/>
    <xsd:import namespace="http://schemas.microsoft.com/office/infopath/2007/PartnerControls"/>
    <xsd:element name="Department" ma:index="1" nillable="true" ma:displayName="Department" ma:internalName="Department">
      <xsd:simpleType>
        <xsd:restriction base="dms:Text">
          <xsd:maxLength value="255"/>
        </xsd:restriction>
      </xsd:simpleType>
    </xsd:element>
    <xsd:element name="PolicyNumber" ma:index="2" nillable="true" ma:displayName="Document Number" ma:indexed="true" ma:internalName="PolicyNumber">
      <xsd:simpleType>
        <xsd:restriction base="dms:Text">
          <xsd:maxLength value="255"/>
        </xsd:restriction>
      </xsd:simpleType>
    </xsd:element>
    <xsd:element name="NewRevision" ma:index="12" nillable="true" ma:displayName="New Revision" ma:internalName="NewRevision">
      <xsd:simpleType>
        <xsd:restriction base="dms:Text">
          <xsd:maxLength value="255"/>
        </xsd:restriction>
      </xsd:simpleType>
    </xsd:element>
    <xsd:element name="EffectiveOrRevisionDate" ma:index="13" nillable="true" ma:displayName="EffectiveOrRevisionDate" ma:format="DateOnly" ma:internalName="EffectiveOrRevisionDate">
      <xsd:simpleType>
        <xsd:restriction base="dms:DateTime"/>
      </xsd:simpleType>
    </xsd:element>
    <xsd:element name="Status" ma:index="14" nillable="true" ma:displayName="Status" ma:internalName="Status">
      <xsd:simpleType>
        <xsd:restriction base="dms:Text">
          <xsd:maxLength value="255"/>
        </xsd:restriction>
      </xsd:simpleType>
    </xsd:element>
    <xsd:element name="OldNumber" ma:index="15" nillable="true" ma:displayName="OldNumber" ma:internalName="OldNumber">
      <xsd:simpleType>
        <xsd:restriction base="dms:Text">
          <xsd:maxLength value="255"/>
        </xsd:restriction>
      </xsd:simpleType>
    </xsd:element>
    <xsd:element name="OldName" ma:index="16" nillable="true" ma:displayName="OldName" ma:internalName="OldName">
      <xsd:simpleType>
        <xsd:restriction base="dms:Text">
          <xsd:maxLength value="255"/>
        </xsd:restriction>
      </xsd:simpleType>
    </xsd:element>
    <xsd:element name="HiddenName" ma:index="17" nillable="true" ma:displayName="HiddenName" ma:description="For lookup in Reference Documents Library" ma:indexed="true" ma:internalName="HiddenName">
      <xsd:simpleType>
        <xsd:restriction base="dms:Text">
          <xsd:maxLength value="255"/>
        </xsd:restriction>
      </xsd:simpleType>
    </xsd:element>
    <xsd:element name="HiddenDocumentURLForWFUse" ma:index="18" nillable="true" ma:displayName="HiddenDocumentURLForWFUse" ma:internalName="HiddenDocumentURLForWFUse">
      <xsd:simpleType>
        <xsd:restriction base="dms:Note">
          <xsd:maxLength value="255"/>
        </xsd:restriction>
      </xsd:simpleType>
    </xsd:element>
    <xsd:element name="Update_x0020_Status" ma:index="19" nillable="true" ma:displayName="Update Status" ma:internalName="Update_x0020_Status">
      <xsd:simpleType>
        <xsd:restriction base="dms:Text">
          <xsd:maxLength value="255"/>
        </xsd:restriction>
      </xsd:simpleType>
    </xsd:element>
    <xsd:element name="HiddenPropertiesFormLink" ma:index="20" nillable="true" ma:displayName="HiddenPropertiesFormLink" ma:internalName="HiddenPropertiesFormLink">
      <xsd:simpleType>
        <xsd:restriction base="dms:Text">
          <xsd:maxLength value="255"/>
        </xsd:restriction>
      </xsd:simpleType>
    </xsd:element>
    <xsd:element name="HiddenDownloadLink" ma:index="21" nillable="true" ma:displayName="HiddenDownloadLink" ma:internalName="HiddenDownloadLink">
      <xsd:simpleType>
        <xsd:restriction base="dms:Text">
          <xsd:maxLength value="255"/>
        </xsd:restriction>
      </xsd:simpleType>
    </xsd:element>
    <xsd:element name="HiddenRequestItemID" ma:index="22" nillable="true" ma:displayName="HiddenCRItemID" ma:internalName="HiddenRequestItemID">
      <xsd:simpleType>
        <xsd:restriction base="dms:Text">
          <xsd:maxLength value="255"/>
        </xsd:restriction>
      </xsd:simpleType>
    </xsd:element>
    <xsd:element name="HiddenCategory" ma:index="23" nillable="true" ma:displayName="HiddenCategory" ma:internalName="HiddenCategory">
      <xsd:simpleType>
        <xsd:restriction base="dms:Text">
          <xsd:maxLength value="255"/>
        </xsd:restriction>
      </xsd:simpleType>
    </xsd:element>
    <xsd:element name="HiddenCopyToCategoryFolder" ma:index="24" nillable="true" ma:displayName="HiddenCopyToCategoryFolder" ma:internalName="HiddenCopyToCategoryFolder">
      <xsd:simpleType>
        <xsd:restriction base="dms:Text">
          <xsd:maxLength value="255"/>
        </xsd:restriction>
      </xsd:simpleType>
    </xsd:element>
    <xsd:element name="HiddenSelfIDText" ma:index="25" nillable="true" ma:displayName="HiddenSelfIDText" ma:internalName="HiddenSelfIDText">
      <xsd:simpleType>
        <xsd:restriction base="dms:Text">
          <xsd:maxLength value="255"/>
        </xsd:restriction>
      </xsd:simpleType>
    </xsd:element>
    <xsd:element name="HiddenParentFolderDirectoryForExisting" ma:index="26" nillable="true" ma:displayName="HiddenParentFolderDirectoryForExisting" ma:internalName="HiddenParentFolderDirectoryForExisting">
      <xsd:simpleType>
        <xsd:restriction base="dms:Text">
          <xsd:maxLength value="255"/>
        </xsd:restriction>
      </xsd:simpleType>
    </xsd:element>
    <xsd:element name="HiddenRequestType" ma:index="27" nillable="true" ma:displayName="HiddenRequestType" ma:internalName="HiddenRequestType">
      <xsd:simpleType>
        <xsd:restriction base="dms:Text">
          <xsd:maxLength value="255"/>
        </xsd:restriction>
      </xsd:simpleType>
    </xsd:element>
    <xsd:element name="HiddenCopiedtoLIVEFolder" ma:index="28" nillable="true" ma:displayName="HiddenCopiedtoLIVEFolder" ma:internalName="HiddenCopiedtoLIVEFolder">
      <xsd:simpleType>
        <xsd:restriction base="dms:Text">
          <xsd:maxLength value="255"/>
        </xsd:restriction>
      </xsd:simpleType>
    </xsd:element>
    <xsd:element name="HiddenLIVEITemID" ma:index="29" nillable="true" ma:displayName="HiddenLIVEITemID" ma:internalName="HiddenLIVEITemID">
      <xsd:simpleType>
        <xsd:restriction base="dms:Text">
          <xsd:maxLength value="255"/>
        </xsd:restriction>
      </xsd:simpleType>
    </xsd:element>
    <xsd:element name="HiddenWFError" ma:index="30" nillable="true" ma:displayName="HiddenWFError" ma:internalName="HiddenWFError">
      <xsd:simpleType>
        <xsd:restriction base="dms:Text">
          <xsd:maxLength value="255"/>
        </xsd:restriction>
      </xsd:simpleType>
    </xsd:element>
    <xsd:element name="DocumentOwner" ma:index="32" nillable="true" ma:displayName="Document Owner1" ma:list="UserInfo" ma:SharePointGroup="0" ma:internalName="Document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ceDocumentNumber" ma:index="33" nillable="true" ma:displayName="Reference Document Number" ma:internalName="ReferenceDocumentNumber">
      <xsd:simpleType>
        <xsd:restriction base="dms:Note">
          <xsd:maxLength value="255"/>
        </xsd:restriction>
      </xsd:simpleType>
    </xsd:element>
    <xsd:element name="ReferenceDocumentTitle" ma:index="34" nillable="true" ma:displayName="Reference Document Title" ma:internalName="ReferenceDocumentTitle">
      <xsd:simpleType>
        <xsd:restriction base="dms:Note">
          <xsd:maxLength value="255"/>
        </xsd:restriction>
      </xsd:simpleType>
    </xsd:element>
    <xsd:element name="HiddenCopyToNewCategory" ma:index="35" nillable="true" ma:displayName="HiddenCopyToNewCategory" ma:internalName="HiddenCopyToNewCategory">
      <xsd:simpleType>
        <xsd:restriction base="dms:Text">
          <xsd:maxLength value="255"/>
        </xsd:restriction>
      </xsd:simpleType>
    </xsd:element>
    <xsd:element name="HiddenCopyToNewCategoryFolderOnCategoryChange" ma:index="36" nillable="true" ma:displayName="HiddenCopyToNewCategoryFolderOnCategoryChange" ma:internalName="HiddenCopyToNewCategoryFolderOnCategoryChange">
      <xsd:simpleType>
        <xsd:restriction base="dms:Text">
          <xsd:maxLength value="255"/>
        </xsd:restriction>
      </xsd:simpleType>
    </xsd:element>
    <xsd:element name="HiddenPreviousLIVEDocID" ma:index="37" nillable="true" ma:displayName="HiddenPreviousLIVEDocID" ma:internalName="HiddenPreviousLIVEDocID">
      <xsd:simpleType>
        <xsd:restriction base="dms:Text">
          <xsd:maxLength value="255"/>
        </xsd:restriction>
      </xsd:simpleType>
    </xsd:element>
    <xsd:element name="RunWorkflow" ma:index="38" nillable="true" ma:displayName="RunWorkflow" ma:internalName="RunWorkflow">
      <xsd:simpleType>
        <xsd:restriction base="dms:Text">
          <xsd:maxLength value="255"/>
        </xsd:restriction>
      </xsd:simpleType>
    </xsd:element>
    <xsd:element name="DocOwner" ma:index="39" nillable="true" ma:displayName="Document Owner" ma:internalName="DocOwner">
      <xsd:simpleType>
        <xsd:restriction base="dms:Text">
          <xsd:maxLength value="255"/>
        </xsd:restriction>
      </xsd:simpleType>
    </xsd:element>
    <xsd:element name="Archive" ma:index="41" nillable="true" ma:displayName="Archive" ma:format="Dropdown" ma:internalName="Archive">
      <xsd:simpleType>
        <xsd:restriction base="dms:Choice">
          <xsd:enumeration value="No"/>
          <xsd:enumeration value="Yes"/>
        </xsd:restriction>
      </xsd:simpleType>
    </xsd:element>
    <xsd:element name="ReferenceID" ma:index="42" nillable="true" ma:displayName="ReferenceID" ma:internalName="ReferenceI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2e1df-aeb1-4ade-96d0-66557f15a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ece3-9c35-440e-a3be-34ebd7357f38" elementFormDefault="qualified">
    <xsd:import namespace="http://schemas.microsoft.com/office/2006/documentManagement/types"/>
    <xsd:import namespace="http://schemas.microsoft.com/office/infopath/2007/PartnerControls"/>
    <xsd:element name="i" ma:index="45" nillable="true" ma:displayName="i" ma:internalName="i">
      <xsd:simpleType>
        <xsd:restriction base="dms:Text">
          <xsd:maxLength value="255"/>
        </xsd:restriction>
      </xsd:simpleType>
    </xsd:element>
    <xsd:element name="DownloadLink" ma:index="46" nillable="true" ma:displayName="DownloadLink" ma:internalName="DownloadLink">
      <xsd:simpleType>
        <xsd:restriction base="dms:Note">
          <xsd:maxLength value="255"/>
        </xsd:restriction>
      </xsd:simpleType>
    </xsd:element>
    <xsd:element name="has_x0020_references" ma:index="48" nillable="true" ma:displayName="has references" ma:internalName="has_x0020_references">
      <xsd:simpleType>
        <xsd:restriction base="dms:Text">
          <xsd:maxLength value="255"/>
        </xsd:restriction>
      </xsd:simpleType>
    </xsd:element>
    <xsd:element name="Update_x0020_Folder" ma:index="51" nillable="true" ma:displayName="Update Folder" ma:internalName="Update_x0020_Folder">
      <xsd:simpleType>
        <xsd:restriction base="dms:Text">
          <xsd:maxLength value="255"/>
        </xsd:restriction>
      </xsd:simpleType>
    </xsd:element>
    <xsd:element name="Title0" ma:index="52" nillable="true" ma:displayName="Title" ma:internalName="Titl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Hidden_Policy Number-Name_For Looku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6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63326776-C42D-44E0-88A9-922DDF79E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FDE7F-7845-4256-B1B4-EFAB3B3215E5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572e1df-aeb1-4ade-96d0-66557f15ac59"/>
    <ds:schemaRef ds:uri="81abece3-9c35-440e-a3be-34ebd7357f38"/>
    <ds:schemaRef ds:uri="87a5fce7-f54d-4d4e-bba0-350bdac61fe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ADF91B-8966-406B-8A32-AC47E9AA11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C07A65-6256-47D0-BBDB-6FEF840F5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a5fce7-f54d-4d4e-bba0-350bdac61fe7"/>
    <ds:schemaRef ds:uri="f572e1df-aeb1-4ade-96d0-66557f15ac59"/>
    <ds:schemaRef ds:uri="81abece3-9c35-440e-a3be-34ebd7357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E3AB47-D61D-4668-A7AA-3BEDB887139F}">
  <ds:schemaRefs/>
</ds:datastoreItem>
</file>

<file path=customXml/itemProps6.xml><?xml version="1.0" encoding="utf-8"?>
<ds:datastoreItem xmlns:ds="http://schemas.openxmlformats.org/officeDocument/2006/customXml" ds:itemID="{09290FF3-47E6-4724-8D86-78B38D5450D4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2566</Words>
  <Characters>14628</Characters>
  <Application>Microsoft Office Word</Application>
  <DocSecurity>4</DocSecurity>
  <Lines>121</Lines>
  <Paragraphs>34</Paragraphs>
  <ScaleCrop>false</ScaleCrop>
  <Company>ASRC Federal Holding Company</Company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PR-FRM-12 Annual Commercial Item Acquisition Reps Certs Form Rev 08</dc:title>
  <dc:creator>milestonegroup</dc:creator>
  <cp:lastModifiedBy>Nunes, Nelson C</cp:lastModifiedBy>
  <cp:revision>2</cp:revision>
  <dcterms:created xsi:type="dcterms:W3CDTF">2024-05-08T17:51:00Z</dcterms:created>
  <dcterms:modified xsi:type="dcterms:W3CDTF">2024-05-08T17:51:00Z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2024-01-03T00:00:00Z</vt:filetime>
  </property>
  <property fmtid="{D5CDD505-2E9C-101B-9397-08002B2CF9AE}" pid="5" name="PSLTemplateName">
    <vt:lpwstr>Normal.dotm</vt:lpwstr>
  </property>
  <property fmtid="{D5CDD505-2E9C-101B-9397-08002B2CF9AE}" pid="6" name="ContentTypeId">
    <vt:lpwstr>0x010100E7F782816037C2488D95FEED0C58EC7C</vt:lpwstr>
  </property>
  <property fmtid="{D5CDD505-2E9C-101B-9397-08002B2CF9AE}" pid="7" name="WorkflowChangePath">
    <vt:lpwstr>f2f4edf2-3347-461b-a7d5-2cffecd016b9,9;f2f4edf2-3347-461b-a7d5-2cffecd016b9,9;f2f4edf2-3347-461b-a7d5-2cffecd016b9,9;f2f4edf2-3347-461b-a7d5-2cffecd016b9,9;f2f4edf2-3347-461b-a7d5-2cffecd016b9,9;f2f4edf2-3347-461b-a7d5-2cffecd016b9,9;f2f4edf2-3347-461b-a7d5-2cffecd016b9,9;f2f4edf2-3347-461b-a7d5-2cffecd016b9,9;f2f4edf2-3347-461b-a7d5-2cffecd016b9,9;f2f4edf2-3347-461b-a7d5-2cffecd016b9,9;f2f4edf2-3347-461b-a7d5-2cffecd016b9,9;f2f4edf2-3347-461b-a7d5-2cffecd016b9,28;f2f4edf2-3347-461b-a7d5-2cffecd016b9,28;f2f4edf2-3347-461b-a7d5-2cffecd016b9,28;f2f4edf2-3347-461b-a7d5-2cffecd016b9,28;f2f4edf2-3347-461b-a7d5-2cffecd016b9,28;f2f4edf2-3347-461b-a7d5-2cffecd016b9,28;</vt:lpwstr>
  </property>
  <property fmtid="{D5CDD505-2E9C-101B-9397-08002B2CF9AE}" pid="8" name="Order">
    <vt:r8>211100</vt:r8>
  </property>
  <property fmtid="{D5CDD505-2E9C-101B-9397-08002B2CF9AE}" pid="9" name="xd_ProgID">
    <vt:lpwstr/>
  </property>
  <property fmtid="{D5CDD505-2E9C-101B-9397-08002B2CF9AE}" pid="10" name="TemplateUrl">
    <vt:lpwstr/>
  </property>
</Properties>
</file>