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C3E45A2" w:rsidR="00B431D3" w:rsidRDefault="00AD6B01" w:rsidP="00B431D3">
      <w:pPr>
        <w:pStyle w:val="Header"/>
        <w:tabs>
          <w:tab w:val="right" w:pos="8760"/>
        </w:tabs>
        <w:jc w:val="right"/>
        <w:rPr>
          <w:rFonts w:ascii="Arial Narrow" w:hAnsi="Arial Narrow"/>
          <w:b/>
          <w:color w:val="333399"/>
          <w:u w:val="single"/>
        </w:rPr>
      </w:pPr>
      <w:proofErr w:type="spellStart"/>
      <w:r w:rsidRPr="00AD6B01">
        <w:rPr>
          <w:rFonts w:ascii="Arial Narrow" w:hAnsi="Arial Narrow"/>
          <w:b/>
          <w:bCs/>
          <w:sz w:val="22"/>
          <w:szCs w:val="22"/>
          <w:u w:val="single"/>
        </w:rPr>
        <w:t>Chempol</w:t>
      </w:r>
      <w:proofErr w:type="spellEnd"/>
      <w:r>
        <w:rPr>
          <w:rFonts w:ascii="Arial Narrow" w:hAnsi="Arial Narrow"/>
          <w:b/>
          <w:bCs/>
          <w:sz w:val="22"/>
          <w:szCs w:val="22"/>
          <w:u w:val="single"/>
        </w:rPr>
        <w:t xml:space="preserve"> III</w:t>
      </w:r>
      <w:r w:rsidRPr="00AD6B01">
        <w:rPr>
          <w:rFonts w:ascii="Arial Narrow" w:hAnsi="Arial Narrow"/>
          <w:b/>
          <w:bCs/>
          <w:sz w:val="22"/>
          <w:szCs w:val="22"/>
          <w:u w:val="single"/>
        </w:rPr>
        <w:t xml:space="preserve"> End Use Program</w:t>
      </w:r>
      <w:r w:rsidR="002A3027">
        <w:rPr>
          <w:rFonts w:ascii="Arial Narrow" w:hAnsi="Arial Narrow"/>
          <w:sz w:val="22"/>
          <w:szCs w:val="22"/>
          <w:u w:val="single"/>
        </w:rPr>
        <w:t>_</w:t>
      </w:r>
      <w:r w:rsidR="00E23A4F" w:rsidRPr="00E23A4F">
        <w:rPr>
          <w:rFonts w:ascii="Arial Narrow" w:hAnsi="Arial Narrow"/>
          <w:sz w:val="22"/>
          <w:szCs w:val="22"/>
          <w:u w:val="single"/>
        </w:rPr>
        <w:t>SPE4AX-26-D-9000</w:t>
      </w:r>
      <w:r w:rsidR="002A3027">
        <w:rPr>
          <w:rFonts w:ascii="Arial Narrow" w:hAnsi="Arial Narrow"/>
          <w:sz w:val="22"/>
          <w:szCs w:val="22"/>
          <w:u w:val="single"/>
        </w:rPr>
        <w:t>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7BDE2823" w:rsidR="00280495" w:rsidRPr="00B90072" w:rsidRDefault="00280495" w:rsidP="005A3CE1">
            <w:pPr>
              <w:rPr>
                <w:rFonts w:ascii="Arial" w:hAnsi="Arial"/>
                <w:sz w:val="34"/>
                <w:szCs w:val="34"/>
              </w:rPr>
            </w:pPr>
            <w:r w:rsidRPr="5EC86324">
              <w:rPr>
                <w:rFonts w:ascii="Arial" w:hAnsi="Arial"/>
                <w:sz w:val="34"/>
                <w:szCs w:val="34"/>
              </w:rPr>
              <w:t xml:space="preserve">General Provisions and FAR </w:t>
            </w:r>
            <w:proofErr w:type="spellStart"/>
            <w:r w:rsidRPr="5EC86324">
              <w:rPr>
                <w:rFonts w:ascii="Arial" w:hAnsi="Arial"/>
                <w:sz w:val="34"/>
                <w:szCs w:val="34"/>
              </w:rPr>
              <w:t>Flowdown</w:t>
            </w:r>
            <w:proofErr w:type="spellEnd"/>
            <w:r w:rsidRPr="5EC86324">
              <w:rPr>
                <w:rFonts w:ascii="Arial" w:hAnsi="Arial"/>
                <w:sz w:val="34"/>
                <w:szCs w:val="34"/>
              </w:rPr>
              <w:t xml:space="preserve">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225A3D">
              <w:rPr>
                <w:rFonts w:ascii="Arial" w:hAnsi="Arial"/>
                <w:sz w:val="34"/>
                <w:szCs w:val="34"/>
              </w:rPr>
              <w:t>9</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w:t>
      </w:r>
      <w:proofErr w:type="gramStart"/>
      <w:r>
        <w:rPr>
          <w:rFonts w:ascii="Arial" w:hAnsi="Arial"/>
          <w:b w:val="0"/>
          <w:sz w:val="20"/>
        </w:rPr>
        <w:t xml:space="preserve">Buyer’s  </w:t>
      </w:r>
      <w:r w:rsidRPr="00B90072">
        <w:rPr>
          <w:rFonts w:ascii="Arial" w:hAnsi="Arial"/>
          <w:b w:val="0"/>
          <w:sz w:val="20"/>
        </w:rPr>
        <w:t>Information</w:t>
      </w:r>
      <w:proofErr w:type="gramEnd"/>
      <w:r w:rsidRPr="00B90072">
        <w:rPr>
          <w:rFonts w:ascii="Arial" w:hAnsi="Arial"/>
          <w:b w:val="0"/>
          <w:sz w:val="20"/>
        </w:rPr>
        <w:t xml:space="preserve">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proofErr w:type="spellStart"/>
      <w:r>
        <w:rPr>
          <w:rFonts w:ascii="Arial" w:hAnsi="Arial"/>
          <w:b w:val="0"/>
          <w:sz w:val="20"/>
        </w:rPr>
        <w:t>Limitaion</w:t>
      </w:r>
      <w:proofErr w:type="spellEnd"/>
      <w:r>
        <w:rPr>
          <w:rFonts w:ascii="Arial" w:hAnsi="Arial"/>
          <w:b w:val="0"/>
          <w:sz w:val="20"/>
        </w:rPr>
        <w:t xml:space="preserve">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proofErr w:type="gramStart"/>
      <w:r w:rsidRPr="00B90072">
        <w:rPr>
          <w:rFonts w:ascii="Arial" w:hAnsi="Arial"/>
          <w:b w:val="0"/>
          <w:sz w:val="20"/>
        </w:rPr>
        <w:t>A</w:t>
      </w:r>
      <w:proofErr w:type="gramEnd"/>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 xml:space="preserve">FAR </w:t>
      </w:r>
      <w:proofErr w:type="spellStart"/>
      <w:r w:rsidRPr="00B90072">
        <w:rPr>
          <w:rFonts w:ascii="Arial" w:hAnsi="Arial"/>
          <w:b w:val="0"/>
          <w:sz w:val="20"/>
        </w:rPr>
        <w:t>Flowdown</w:t>
      </w:r>
      <w:proofErr w:type="spellEnd"/>
      <w:r w:rsidRPr="00B90072">
        <w:rPr>
          <w:rFonts w:ascii="Arial" w:hAnsi="Arial"/>
          <w:b w:val="0"/>
          <w:sz w:val="20"/>
        </w:rPr>
        <w:t xml:space="preserve">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 xml:space="preserve">DFARS </w:t>
      </w:r>
      <w:proofErr w:type="spellStart"/>
      <w:r>
        <w:rPr>
          <w:rFonts w:ascii="Arial" w:hAnsi="Arial"/>
          <w:b w:val="0"/>
          <w:sz w:val="20"/>
        </w:rPr>
        <w:t>Flowdown</w:t>
      </w:r>
      <w:proofErr w:type="spellEnd"/>
      <w:r>
        <w:rPr>
          <w:rFonts w:ascii="Arial" w:hAnsi="Arial"/>
          <w:b w:val="0"/>
          <w:sz w:val="20"/>
        </w:rPr>
        <w:t xml:space="preserve">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 xml:space="preserve">GSAR </w:t>
      </w:r>
      <w:proofErr w:type="spellStart"/>
      <w:r>
        <w:rPr>
          <w:rFonts w:ascii="Arial" w:hAnsi="Arial"/>
          <w:b w:val="0"/>
          <w:sz w:val="20"/>
        </w:rPr>
        <w:t>Flowdown</w:t>
      </w:r>
      <w:proofErr w:type="spellEnd"/>
      <w:r>
        <w:rPr>
          <w:rFonts w:ascii="Arial" w:hAnsi="Arial"/>
          <w:b w:val="0"/>
          <w:sz w:val="20"/>
        </w:rPr>
        <w:t xml:space="preserve">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 xml:space="preserve">HSAR </w:t>
      </w:r>
      <w:proofErr w:type="spellStart"/>
      <w:r>
        <w:rPr>
          <w:rFonts w:ascii="Arial" w:hAnsi="Arial"/>
          <w:b w:val="0"/>
          <w:sz w:val="20"/>
        </w:rPr>
        <w:t>Flowdown</w:t>
      </w:r>
      <w:proofErr w:type="spellEnd"/>
      <w:r>
        <w:rPr>
          <w:rFonts w:ascii="Arial" w:hAnsi="Arial"/>
          <w:b w:val="0"/>
          <w:sz w:val="20"/>
        </w:rPr>
        <w:t xml:space="preserve">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 xml:space="preserve">NFS </w:t>
      </w:r>
      <w:proofErr w:type="spellStart"/>
      <w:r>
        <w:rPr>
          <w:rFonts w:ascii="Arial" w:hAnsi="Arial"/>
          <w:b w:val="0"/>
          <w:sz w:val="20"/>
        </w:rPr>
        <w:t>Flowdown</w:t>
      </w:r>
      <w:proofErr w:type="spellEnd"/>
      <w:r>
        <w:rPr>
          <w:rFonts w:ascii="Arial" w:hAnsi="Arial"/>
          <w:b w:val="0"/>
          <w:sz w:val="20"/>
        </w:rPr>
        <w:t xml:space="preserve">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 xml:space="preserve">HHSAR </w:t>
      </w:r>
      <w:proofErr w:type="spellStart"/>
      <w:r w:rsidR="0009370B" w:rsidRPr="0009370B">
        <w:rPr>
          <w:rFonts w:ascii="Arial" w:hAnsi="Arial"/>
          <w:b w:val="0"/>
          <w:sz w:val="20"/>
        </w:rPr>
        <w:t>Flowdown</w:t>
      </w:r>
      <w:proofErr w:type="spellEnd"/>
      <w:r w:rsidR="0009370B" w:rsidRPr="0009370B">
        <w:rPr>
          <w:rFonts w:ascii="Arial" w:hAnsi="Arial"/>
          <w:b w:val="0"/>
          <w:sz w:val="20"/>
        </w:rPr>
        <w:t xml:space="preserve">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 xml:space="preserve">DEAR </w:t>
      </w:r>
      <w:proofErr w:type="spellStart"/>
      <w:r w:rsidR="00F479D6" w:rsidRPr="00F479D6">
        <w:rPr>
          <w:rFonts w:ascii="Arial" w:hAnsi="Arial"/>
          <w:b w:val="0"/>
          <w:sz w:val="20"/>
        </w:rPr>
        <w:t>Flowdown</w:t>
      </w:r>
      <w:proofErr w:type="spellEnd"/>
      <w:r w:rsidR="00F479D6" w:rsidRPr="00F479D6">
        <w:rPr>
          <w:rFonts w:ascii="Arial" w:hAnsi="Arial"/>
          <w:b w:val="0"/>
          <w:sz w:val="20"/>
        </w:rPr>
        <w:t xml:space="preserve">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 xml:space="preserve">EPAAR </w:t>
      </w:r>
      <w:proofErr w:type="spellStart"/>
      <w:r w:rsidR="00FA26F2" w:rsidRPr="00FA26F2">
        <w:rPr>
          <w:rFonts w:ascii="Arial" w:hAnsi="Arial"/>
          <w:b w:val="0"/>
          <w:sz w:val="20"/>
        </w:rPr>
        <w:t>Flowdown</w:t>
      </w:r>
      <w:proofErr w:type="spellEnd"/>
      <w:r w:rsidR="00FA26F2" w:rsidRPr="00FA26F2">
        <w:rPr>
          <w:rFonts w:ascii="Arial" w:hAnsi="Arial"/>
          <w:b w:val="0"/>
          <w:sz w:val="20"/>
        </w:rPr>
        <w:t xml:space="preserve">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This Contract shall be governed by the laws of the state of Maryland, excluding its choice of laws rules, except that any provision in this Contract that is  (</w:t>
      </w:r>
      <w:proofErr w:type="spellStart"/>
      <w:r w:rsidRPr="00B64861">
        <w:rPr>
          <w:b w:val="0"/>
          <w:sz w:val="18"/>
          <w:szCs w:val="18"/>
        </w:rPr>
        <w:t>i</w:t>
      </w:r>
      <w:proofErr w:type="spellEnd"/>
      <w:r w:rsidRPr="00B64861">
        <w:rPr>
          <w:b w:val="0"/>
          <w:sz w:val="18"/>
          <w:szCs w:val="18"/>
        </w:rPr>
        <w:t xml:space="preserve">)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tractors at any tier, (</w:t>
      </w:r>
      <w:proofErr w:type="spellStart"/>
      <w:r w:rsidRPr="00B64861">
        <w:rPr>
          <w:b w:val="0"/>
          <w:sz w:val="18"/>
          <w:szCs w:val="18"/>
        </w:rPr>
        <w:t>i</w:t>
      </w:r>
      <w:proofErr w:type="spellEnd"/>
      <w:r w:rsidRPr="00B64861">
        <w:rPr>
          <w:b w:val="0"/>
          <w:sz w:val="18"/>
          <w:szCs w:val="18"/>
        </w:rPr>
        <w:t xml:space="preserve">)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proofErr w:type="gramStart"/>
      <w:r w:rsidRPr="00B64861">
        <w:rPr>
          <w:b w:val="0"/>
          <w:sz w:val="18"/>
          <w:szCs w:val="18"/>
        </w:rPr>
        <w:t>(c)</w:t>
      </w:r>
      <w:r w:rsidRPr="00B64861">
        <w:rPr>
          <w:b w:val="0"/>
          <w:sz w:val="18"/>
          <w:szCs w:val="18"/>
        </w:rPr>
        <w:tab/>
        <w:t>In particular, if</w:t>
      </w:r>
      <w:proofErr w:type="gramEnd"/>
      <w:r w:rsidRPr="00B64861">
        <w:rPr>
          <w:b w:val="0"/>
          <w:sz w:val="18"/>
          <w:szCs w:val="18"/>
        </w:rPr>
        <w:t xml:space="preserve">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 xml:space="preserve">’s written consent, SELLER will not subcontract for the design, </w:t>
      </w:r>
      <w:proofErr w:type="gramStart"/>
      <w:r w:rsidRPr="00B64861">
        <w:rPr>
          <w:rFonts w:ascii="Times New Roman" w:hAnsi="Times New Roman"/>
          <w:sz w:val="18"/>
          <w:szCs w:val="18"/>
        </w:rPr>
        <w:t>development,</w:t>
      </w:r>
      <w:r w:rsidR="00137FA6" w:rsidRPr="00B64861">
        <w:rPr>
          <w:rFonts w:ascii="Times New Roman" w:hAnsi="Times New Roman"/>
          <w:sz w:val="18"/>
          <w:szCs w:val="18"/>
        </w:rPr>
        <w:t>,</w:t>
      </w:r>
      <w:proofErr w:type="gramEnd"/>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 xml:space="preserve">including </w:t>
      </w:r>
      <w:proofErr w:type="gramStart"/>
      <w:r w:rsidR="00140C7C" w:rsidRPr="00B64861">
        <w:rPr>
          <w:rFonts w:ascii="Times New Roman" w:hAnsi="Times New Roman"/>
          <w:sz w:val="18"/>
          <w:szCs w:val="18"/>
        </w:rPr>
        <w:t>any and all</w:t>
      </w:r>
      <w:proofErr w:type="gramEnd"/>
      <w:r w:rsidR="00140C7C" w:rsidRPr="00B64861">
        <w:rPr>
          <w:rFonts w:ascii="Times New Roman" w:hAnsi="Times New Roman"/>
          <w:sz w:val="18"/>
          <w:szCs w:val="18"/>
        </w:rPr>
        <w:t xml:space="preserve">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 xml:space="preserve">FAR 52.215-22 and 52.215-23 apply under this </w:t>
      </w:r>
      <w:proofErr w:type="spellStart"/>
      <w:r w:rsidR="00877622" w:rsidRPr="00B64861">
        <w:rPr>
          <w:rFonts w:ascii="Times New Roman" w:eastAsia="MS Mincho" w:hAnsi="Times New Roman"/>
          <w:color w:val="000000"/>
          <w:sz w:val="18"/>
          <w:szCs w:val="18"/>
        </w:rPr>
        <w:t>Contrtact</w:t>
      </w:r>
      <w:proofErr w:type="spellEnd"/>
      <w:r w:rsidR="00877622" w:rsidRPr="00B64861">
        <w:rPr>
          <w:rFonts w:ascii="Times New Roman" w:eastAsia="MS Mincho" w:hAnsi="Times New Roman"/>
          <w:color w:val="000000"/>
          <w:sz w:val="18"/>
          <w:szCs w:val="18"/>
        </w:rPr>
        <w: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w:t>
      </w:r>
      <w:proofErr w:type="spellStart"/>
      <w:r w:rsidRPr="00B64861">
        <w:rPr>
          <w:b w:val="0"/>
          <w:sz w:val="18"/>
          <w:szCs w:val="18"/>
        </w:rPr>
        <w:t>i</w:t>
      </w:r>
      <w:proofErr w:type="spellEnd"/>
      <w:r w:rsidRPr="00B64861">
        <w:rPr>
          <w:b w:val="0"/>
          <w:sz w:val="18"/>
          <w:szCs w:val="18"/>
        </w:rPr>
        <w:t>)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w:t>
      </w:r>
      <w:proofErr w:type="gramStart"/>
      <w:r w:rsidRPr="00B64861">
        <w:rPr>
          <w:b w:val="0"/>
          <w:sz w:val="18"/>
          <w:szCs w:val="18"/>
        </w:rPr>
        <w:t>both, and</w:t>
      </w:r>
      <w:proofErr w:type="gramEnd"/>
      <w:r w:rsidRPr="00B64861">
        <w:rPr>
          <w:b w:val="0"/>
          <w:sz w:val="18"/>
          <w:szCs w:val="18"/>
        </w:rPr>
        <w:t xml:space="preserve">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w:t>
      </w:r>
      <w:proofErr w:type="spellStart"/>
      <w:r w:rsidRPr="00B64861">
        <w:rPr>
          <w:b w:val="0"/>
          <w:sz w:val="18"/>
          <w:szCs w:val="18"/>
        </w:rPr>
        <w:t>i</w:t>
      </w:r>
      <w:proofErr w:type="spellEnd"/>
      <w:r w:rsidRPr="00B64861">
        <w:rPr>
          <w:b w:val="0"/>
          <w:sz w:val="18"/>
          <w:szCs w:val="18"/>
        </w:rPr>
        <w:t>)</w:t>
      </w:r>
      <w:r w:rsidRPr="00B64861">
        <w:rPr>
          <w:b w:val="0"/>
          <w:sz w:val="18"/>
          <w:szCs w:val="18"/>
        </w:rPr>
        <w:tab/>
        <w:t xml:space="preserve">Used or copied for use in or with the computer or computers for which it was acquired, including use at any government installation to which such computer or computers may be </w:t>
      </w:r>
      <w:proofErr w:type="gramStart"/>
      <w:r w:rsidRPr="00B64861">
        <w:rPr>
          <w:b w:val="0"/>
          <w:sz w:val="18"/>
          <w:szCs w:val="18"/>
        </w:rPr>
        <w:t>transferred;</w:t>
      </w:r>
      <w:proofErr w:type="gramEnd"/>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 xml:space="preserve">(ii)   Used to perform the Prime Contract or any extension or bridge contract </w:t>
      </w:r>
      <w:proofErr w:type="gramStart"/>
      <w:r w:rsidRPr="00B64861">
        <w:rPr>
          <w:b w:val="0"/>
          <w:sz w:val="18"/>
          <w:szCs w:val="18"/>
        </w:rPr>
        <w:t>thereto;</w:t>
      </w:r>
      <w:proofErr w:type="gramEnd"/>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 xml:space="preserve">Used or copied for use in or with a backup computer if any computer for which it was acquired is </w:t>
      </w:r>
      <w:proofErr w:type="gramStart"/>
      <w:r w:rsidRPr="00B64861">
        <w:rPr>
          <w:b w:val="0"/>
          <w:sz w:val="18"/>
          <w:szCs w:val="18"/>
        </w:rPr>
        <w:t>inoperative;</w:t>
      </w:r>
      <w:proofErr w:type="gramEnd"/>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 xml:space="preserve">Reproduced for safekeeping (archives) or </w:t>
      </w:r>
      <w:proofErr w:type="gramStart"/>
      <w:r w:rsidRPr="00B64861">
        <w:rPr>
          <w:b w:val="0"/>
          <w:sz w:val="18"/>
          <w:szCs w:val="18"/>
        </w:rPr>
        <w:t>backup;</w:t>
      </w:r>
      <w:proofErr w:type="gramEnd"/>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 xml:space="preserve">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w:t>
      </w:r>
      <w:proofErr w:type="gramStart"/>
      <w:r w:rsidRPr="00B64861">
        <w:rPr>
          <w:b w:val="0"/>
          <w:sz w:val="18"/>
          <w:szCs w:val="18"/>
        </w:rPr>
        <w:t>Contract;</w:t>
      </w:r>
      <w:proofErr w:type="gramEnd"/>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w:t>
      </w:r>
      <w:proofErr w:type="spellStart"/>
      <w:r w:rsidR="002568D0" w:rsidRPr="00B64861">
        <w:rPr>
          <w:b w:val="0"/>
          <w:sz w:val="18"/>
          <w:szCs w:val="18"/>
        </w:rPr>
        <w:t>Flowdown</w:t>
      </w:r>
      <w:proofErr w:type="spellEnd"/>
      <w:r w:rsidR="002568D0" w:rsidRPr="00B64861">
        <w:rPr>
          <w:b w:val="0"/>
          <w:sz w:val="18"/>
          <w:szCs w:val="18"/>
        </w:rPr>
        <w:t xml:space="preserve">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 xml:space="preserve">SELLER shall provide BUYER with a fully supported written claim, properly certified, within twenty (20) days after the claim </w:t>
      </w:r>
      <w:proofErr w:type="gramStart"/>
      <w:r w:rsidRPr="00B64861">
        <w:rPr>
          <w:b w:val="0"/>
          <w:sz w:val="18"/>
          <w:szCs w:val="18"/>
        </w:rPr>
        <w:t>accrues;</w:t>
      </w:r>
      <w:proofErr w:type="gramEnd"/>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t>
      </w:r>
      <w:proofErr w:type="gramStart"/>
      <w:r w:rsidRPr="00B64861">
        <w:rPr>
          <w:b w:val="0"/>
          <w:sz w:val="18"/>
          <w:szCs w:val="18"/>
        </w:rPr>
        <w:t>whether or not</w:t>
      </w:r>
      <w:proofErr w:type="gramEnd"/>
      <w:r w:rsidRPr="00B64861">
        <w:rPr>
          <w:b w:val="0"/>
          <w:sz w:val="18"/>
          <w:szCs w:val="18"/>
        </w:rPr>
        <w:t xml:space="preserve">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w:t>
      </w:r>
      <w:proofErr w:type="gramStart"/>
      <w:r w:rsidRPr="00B64861">
        <w:rPr>
          <w:b w:val="0"/>
          <w:sz w:val="18"/>
          <w:szCs w:val="18"/>
        </w:rPr>
        <w:t>any and all</w:t>
      </w:r>
      <w:proofErr w:type="gramEnd"/>
      <w:r w:rsidRPr="00B64861">
        <w:rPr>
          <w:b w:val="0"/>
          <w:sz w:val="18"/>
          <w:szCs w:val="18"/>
        </w:rPr>
        <w:t xml:space="preserve">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 xml:space="preserve">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w:t>
      </w:r>
      <w:proofErr w:type="gramStart"/>
      <w:r w:rsidRPr="00B64861">
        <w:rPr>
          <w:b w:val="0"/>
          <w:sz w:val="18"/>
          <w:szCs w:val="18"/>
        </w:rPr>
        <w:t>as a result of</w:t>
      </w:r>
      <w:proofErr w:type="gramEnd"/>
      <w:r w:rsidRPr="00B64861">
        <w:rPr>
          <w:b w:val="0"/>
          <w:sz w:val="18"/>
          <w:szCs w:val="18"/>
        </w:rPr>
        <w:t xml:space="preserve">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proofErr w:type="spellStart"/>
      <w:r w:rsidRPr="00B64861">
        <w:rPr>
          <w:rFonts w:ascii="Times New Roman" w:eastAsia="MS Mincho" w:hAnsi="Times New Roman"/>
          <w:color w:val="000000"/>
          <w:sz w:val="18"/>
          <w:szCs w:val="18"/>
        </w:rPr>
        <w:t>rder</w:t>
      </w:r>
      <w:proofErr w:type="spellEnd"/>
      <w:r w:rsidRPr="00B64861">
        <w:rPr>
          <w:rFonts w:ascii="Times New Roman" w:eastAsia="MS Mincho" w:hAnsi="Times New Roman"/>
          <w:color w:val="000000"/>
          <w:sz w:val="18"/>
          <w:szCs w:val="18"/>
        </w:rPr>
        <w:t xml:space="preserve">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proofErr w:type="spellStart"/>
      <w:r w:rsidRPr="00B64861">
        <w:rPr>
          <w:rFonts w:ascii="Times New Roman" w:eastAsia="MS Mincho" w:hAnsi="Times New Roman"/>
          <w:color w:val="000000"/>
          <w:sz w:val="18"/>
          <w:szCs w:val="18"/>
        </w:rPr>
        <w:t>itle</w:t>
      </w:r>
      <w:proofErr w:type="spellEnd"/>
      <w:r w:rsidRPr="00B64861">
        <w:rPr>
          <w:rFonts w:ascii="Times New Roman" w:eastAsia="MS Mincho" w:hAnsi="Times New Roman"/>
          <w:color w:val="000000"/>
          <w:sz w:val="18"/>
          <w:szCs w:val="18"/>
        </w:rPr>
        <w:t xml:space="preserv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 xml:space="preserve">Work shall not be supplied </w:t>
      </w:r>
      <w:proofErr w:type="gramStart"/>
      <w:r w:rsidRPr="00B64861">
        <w:rPr>
          <w:b w:val="0"/>
          <w:sz w:val="18"/>
          <w:szCs w:val="18"/>
        </w:rPr>
        <w:t>in excess of</w:t>
      </w:r>
      <w:proofErr w:type="gramEnd"/>
      <w:r w:rsidRPr="00B64861">
        <w:rPr>
          <w:b w:val="0"/>
          <w:sz w:val="18"/>
          <w:szCs w:val="18"/>
        </w:rPr>
        <w:t xml:space="preserve">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w:t>
      </w:r>
      <w:proofErr w:type="gramStart"/>
      <w:r w:rsidRPr="00B64861">
        <w:rPr>
          <w:b w:val="0"/>
          <w:sz w:val="18"/>
          <w:szCs w:val="18"/>
        </w:rPr>
        <w:t>of,</w:t>
      </w:r>
      <w:proofErr w:type="gramEnd"/>
      <w:r w:rsidRPr="00B64861">
        <w:rPr>
          <w:b w:val="0"/>
          <w:sz w:val="18"/>
          <w:szCs w:val="18"/>
        </w:rPr>
        <w:t xml:space="preserve">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w:t>
      </w:r>
      <w:proofErr w:type="gramStart"/>
      <w:r w:rsidR="007D3179" w:rsidRPr="00B64861">
        <w:rPr>
          <w:rFonts w:ascii="Times New Roman" w:hAnsi="Times New Roman"/>
          <w:sz w:val="18"/>
          <w:szCs w:val="18"/>
          <w:lang w:val="en-US" w:eastAsia="en-US"/>
        </w:rPr>
        <w:t>regarding  all</w:t>
      </w:r>
      <w:proofErr w:type="gramEnd"/>
      <w:r w:rsidR="007D3179" w:rsidRPr="00B64861">
        <w:rPr>
          <w:rFonts w:ascii="Times New Roman" w:hAnsi="Times New Roman"/>
          <w:sz w:val="18"/>
          <w:szCs w:val="18"/>
          <w:lang w:val="en-US" w:eastAsia="en-US"/>
        </w:rPr>
        <w:t xml:space="preserve"> nonconforming product disposition. All goods not complying with these requirements are subject to cancellation, refund by the Buyer or </w:t>
      </w:r>
      <w:proofErr w:type="spellStart"/>
      <w:r w:rsidR="007D3179" w:rsidRPr="00B64861">
        <w:rPr>
          <w:rFonts w:ascii="Times New Roman" w:hAnsi="Times New Roman"/>
          <w:sz w:val="18"/>
          <w:szCs w:val="18"/>
          <w:lang w:val="en-US" w:eastAsia="en-US"/>
        </w:rPr>
        <w:t>reprocurement</w:t>
      </w:r>
      <w:proofErr w:type="spellEnd"/>
      <w:r w:rsidR="007D3179" w:rsidRPr="00B64861">
        <w:rPr>
          <w:rFonts w:ascii="Times New Roman" w:hAnsi="Times New Roman"/>
          <w:sz w:val="18"/>
          <w:szCs w:val="18"/>
          <w:lang w:val="en-US" w:eastAsia="en-US"/>
        </w:rPr>
        <w:t xml:space="preserve">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w:t>
      </w:r>
      <w:proofErr w:type="gramStart"/>
      <w:r w:rsidRPr="00B64861">
        <w:rPr>
          <w:b w:val="0"/>
          <w:sz w:val="18"/>
          <w:szCs w:val="18"/>
        </w:rPr>
        <w:t>any and all</w:t>
      </w:r>
      <w:proofErr w:type="gramEnd"/>
      <w:r w:rsidRPr="00B64861">
        <w:rPr>
          <w:b w:val="0"/>
          <w:sz w:val="18"/>
          <w:szCs w:val="18"/>
        </w:rPr>
        <w:t xml:space="preserve">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from the latest of the following: (</w:t>
      </w:r>
      <w:proofErr w:type="spellStart"/>
      <w:r w:rsidRPr="00B64861">
        <w:rPr>
          <w:b w:val="0"/>
          <w:sz w:val="18"/>
          <w:szCs w:val="18"/>
        </w:rPr>
        <w:t>i</w:t>
      </w:r>
      <w:proofErr w:type="spellEnd"/>
      <w:proofErr w:type="gramStart"/>
      <w:r w:rsidRPr="00B64861">
        <w:rPr>
          <w:b w:val="0"/>
          <w:sz w:val="18"/>
          <w:szCs w:val="18"/>
        </w:rPr>
        <w:t xml:space="preserve">)  </w:t>
      </w:r>
      <w:r w:rsidR="005D5A15" w:rsidRPr="00B64861">
        <w:rPr>
          <w:b w:val="0"/>
          <w:sz w:val="18"/>
          <w:szCs w:val="18"/>
        </w:rPr>
        <w:t>BUYER</w:t>
      </w:r>
      <w:r w:rsidRPr="00B64861">
        <w:rPr>
          <w:b w:val="0"/>
          <w:sz w:val="18"/>
          <w:szCs w:val="18"/>
        </w:rPr>
        <w:t>’s</w:t>
      </w:r>
      <w:proofErr w:type="gramEnd"/>
      <w:r w:rsidRPr="00B64861">
        <w:rPr>
          <w:b w:val="0"/>
          <w:sz w:val="18"/>
          <w:szCs w:val="18"/>
        </w:rPr>
        <w:t xml:space="preserve">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proofErr w:type="spellStart"/>
      <w:r w:rsidRPr="00B64861">
        <w:rPr>
          <w:rFonts w:ascii="Times New Roman" w:eastAsia="MS Mincho" w:hAnsi="Times New Roman"/>
          <w:szCs w:val="18"/>
        </w:rPr>
        <w:t>Severabillity</w:t>
      </w:r>
      <w:proofErr w:type="spellEnd"/>
      <w:r w:rsidRPr="00B64861">
        <w:rPr>
          <w:rFonts w:ascii="Times New Roman" w:eastAsia="MS Mincho" w:hAnsi="Times New Roman"/>
          <w:szCs w:val="18"/>
        </w:rPr>
        <w:t xml:space="preserve">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xml:space="preserve">, or for such longer period of time as the Parties may </w:t>
      </w:r>
      <w:proofErr w:type="gramStart"/>
      <w:r w:rsidRPr="00B64861">
        <w:rPr>
          <w:b w:val="0"/>
          <w:sz w:val="18"/>
          <w:szCs w:val="18"/>
        </w:rPr>
        <w:t>agree, and</w:t>
      </w:r>
      <w:proofErr w:type="gramEnd"/>
      <w:r w:rsidRPr="00B64861">
        <w:rPr>
          <w:b w:val="0"/>
          <w:sz w:val="18"/>
          <w:szCs w:val="18"/>
        </w:rPr>
        <w:t xml:space="preserve">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w:t>
      </w:r>
      <w:proofErr w:type="spellStart"/>
      <w:r w:rsidR="00D41C3B" w:rsidRPr="00B64861">
        <w:rPr>
          <w:b w:val="0"/>
          <w:sz w:val="18"/>
          <w:szCs w:val="18"/>
        </w:rPr>
        <w:t>Severabillity</w:t>
      </w:r>
      <w:proofErr w:type="spellEnd"/>
      <w:r w:rsidR="00D41C3B" w:rsidRPr="00B64861">
        <w:rPr>
          <w:b w:val="0"/>
          <w:sz w:val="18"/>
          <w:szCs w:val="18"/>
        </w:rPr>
        <w:t xml:space="preserve">,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 xml:space="preserve">Those U.S. Government </w:t>
      </w:r>
      <w:proofErr w:type="spellStart"/>
      <w:r w:rsidRPr="00B64861">
        <w:rPr>
          <w:b w:val="0"/>
          <w:spacing w:val="-2"/>
          <w:sz w:val="18"/>
          <w:szCs w:val="18"/>
        </w:rPr>
        <w:t>flowdown</w:t>
      </w:r>
      <w:proofErr w:type="spellEnd"/>
      <w:r w:rsidRPr="00B64861">
        <w:rPr>
          <w:b w:val="0"/>
          <w:spacing w:val="-2"/>
          <w:sz w:val="18"/>
          <w:szCs w:val="18"/>
        </w:rPr>
        <w:t xml:space="preserve">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w:t>
      </w:r>
      <w:proofErr w:type="gramStart"/>
      <w:r w:rsidRPr="00B64861">
        <w:rPr>
          <w:b w:val="0"/>
          <w:sz w:val="18"/>
          <w:szCs w:val="18"/>
        </w:rPr>
        <w:t>all of</w:t>
      </w:r>
      <w:proofErr w:type="gramEnd"/>
      <w:r w:rsidRPr="00B64861">
        <w:rPr>
          <w:b w:val="0"/>
          <w:sz w:val="18"/>
          <w:szCs w:val="18"/>
        </w:rPr>
        <w:t xml:space="preserve">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w:t>
      </w:r>
      <w:proofErr w:type="spellStart"/>
      <w:r w:rsidR="003F17C1" w:rsidRPr="00B64861">
        <w:rPr>
          <w:b w:val="0"/>
          <w:sz w:val="18"/>
          <w:szCs w:val="18"/>
        </w:rPr>
        <w:t>i</w:t>
      </w:r>
      <w:proofErr w:type="spellEnd"/>
      <w:r w:rsidR="003F17C1" w:rsidRPr="00B64861">
        <w:rPr>
          <w:b w:val="0"/>
          <w:sz w:val="18"/>
          <w:szCs w:val="18"/>
        </w:rPr>
        <w:t xml:space="preserve">)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proofErr w:type="gramStart"/>
      <w:r w:rsidRPr="00B64861">
        <w:rPr>
          <w:b w:val="0"/>
          <w:sz w:val="18"/>
          <w:szCs w:val="18"/>
        </w:rPr>
        <w:t>in excess of</w:t>
      </w:r>
      <w:proofErr w:type="gramEnd"/>
      <w:r w:rsidRPr="00B64861">
        <w:rPr>
          <w:b w:val="0"/>
          <w:sz w:val="18"/>
          <w:szCs w:val="18"/>
        </w:rPr>
        <w:t xml:space="preserve">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w:t>
      </w:r>
      <w:proofErr w:type="gramStart"/>
      <w:r w:rsidRPr="00B64861">
        <w:rPr>
          <w:b w:val="0"/>
          <w:sz w:val="18"/>
          <w:szCs w:val="18"/>
        </w:rPr>
        <w:t>each and every</w:t>
      </w:r>
      <w:proofErr w:type="gramEnd"/>
      <w:r w:rsidRPr="00B64861">
        <w:rPr>
          <w:b w:val="0"/>
          <w:sz w:val="18"/>
          <w:szCs w:val="18"/>
        </w:rPr>
        <w:t xml:space="preserve">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w:t>
      </w:r>
      <w:proofErr w:type="spellStart"/>
      <w:r w:rsidR="00CF192C">
        <w:rPr>
          <w:b w:val="0"/>
          <w:sz w:val="18"/>
          <w:szCs w:val="18"/>
        </w:rPr>
        <w:t>flowdown</w:t>
      </w:r>
      <w:proofErr w:type="spellEnd"/>
      <w:r w:rsidR="00CF192C">
        <w:rPr>
          <w:b w:val="0"/>
          <w:sz w:val="18"/>
          <w:szCs w:val="18"/>
        </w:rPr>
        <w:t xml:space="preserve">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means SELLER, as defined previously in the “Definitions” provision of this document, acting as the immediate (</w:t>
      </w:r>
      <w:proofErr w:type="gramStart"/>
      <w:r w:rsidRPr="008E50D2">
        <w:rPr>
          <w:b w:val="0"/>
          <w:sz w:val="18"/>
          <w:szCs w:val="18"/>
        </w:rPr>
        <w:t>first-tier</w:t>
      </w:r>
      <w:proofErr w:type="gramEnd"/>
      <w:r w:rsidRPr="008E50D2">
        <w:rPr>
          <w:b w:val="0"/>
          <w:sz w:val="18"/>
          <w:szCs w:val="18"/>
        </w:rPr>
        <w:t xml:space="preserve">)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w:t>
      </w:r>
      <w:proofErr w:type="gramStart"/>
      <w:r w:rsidR="004C555A" w:rsidRPr="004C555A">
        <w:rPr>
          <w:b w:val="0"/>
          <w:sz w:val="18"/>
          <w:szCs w:val="18"/>
        </w:rPr>
        <w:t>rights clauses</w:t>
      </w:r>
      <w:proofErr w:type="gramEnd"/>
      <w:r w:rsidR="004C555A" w:rsidRPr="004C555A">
        <w:rPr>
          <w:b w:val="0"/>
          <w:sz w:val="18"/>
          <w:szCs w:val="18"/>
        </w:rPr>
        <w:t xml:space="preserve">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w:t>
      </w:r>
      <w:proofErr w:type="gramStart"/>
      <w:r w:rsidR="00AB2BD0" w:rsidRPr="008E50D2">
        <w:rPr>
          <w:b w:val="0"/>
          <w:sz w:val="18"/>
          <w:szCs w:val="18"/>
        </w:rPr>
        <w:t>in order to</w:t>
      </w:r>
      <w:proofErr w:type="gramEnd"/>
      <w:r w:rsidR="00AB2BD0" w:rsidRPr="008E50D2">
        <w:rPr>
          <w:b w:val="0"/>
          <w:sz w:val="18"/>
          <w:szCs w:val="18"/>
        </w:rPr>
        <w:t xml:space="preserve"> comply with the provisions of the applicable prime </w:t>
      </w:r>
      <w:proofErr w:type="spellStart"/>
      <w:r w:rsidR="00AB2BD0" w:rsidRPr="008E50D2">
        <w:rPr>
          <w:b w:val="0"/>
          <w:sz w:val="18"/>
          <w:szCs w:val="18"/>
        </w:rPr>
        <w:t>contract or</w:t>
      </w:r>
      <w:proofErr w:type="spellEnd"/>
      <w:r w:rsidR="00AB2BD0" w:rsidRPr="008E50D2">
        <w:rPr>
          <w:b w:val="0"/>
          <w:sz w:val="18"/>
          <w:szCs w:val="18"/>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 xml:space="preserve">FAR </w:t>
      </w:r>
      <w:proofErr w:type="spellStart"/>
      <w:r w:rsidRPr="008E50D2">
        <w:rPr>
          <w:rFonts w:ascii="Times New Roman" w:hAnsi="Times New Roman"/>
          <w:szCs w:val="18"/>
        </w:rPr>
        <w:t>Flowdown</w:t>
      </w:r>
      <w:proofErr w:type="spellEnd"/>
      <w:r w:rsidRPr="008E50D2">
        <w:rPr>
          <w:rFonts w:ascii="Times New Roman" w:hAnsi="Times New Roman"/>
          <w:szCs w:val="18"/>
        </w:rPr>
        <w:t xml:space="preserve">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AD6B01"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w:t>
      </w:r>
      <w:proofErr w:type="gramStart"/>
      <w:r w:rsidRPr="008E50D2">
        <w:rPr>
          <w:rFonts w:ascii="Times New Roman" w:hAnsi="Times New Roman" w:cs="Times New Roman"/>
          <w:color w:val="auto"/>
          <w:sz w:val="18"/>
          <w:szCs w:val="18"/>
        </w:rPr>
        <w:t>federally-controlled</w:t>
      </w:r>
      <w:proofErr w:type="gramEnd"/>
      <w:r w:rsidRPr="008E50D2">
        <w:rPr>
          <w:rFonts w:ascii="Times New Roman" w:hAnsi="Times New Roman" w:cs="Times New Roman"/>
          <w:color w:val="auto"/>
          <w:sz w:val="18"/>
          <w:szCs w:val="18"/>
        </w:rPr>
        <w:t xml:space="preserve">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proofErr w:type="spellStart"/>
      <w:r w:rsidR="00F67204">
        <w:rPr>
          <w:rFonts w:ascii="Times New Roman" w:hAnsi="Times New Roman"/>
          <w:sz w:val="18"/>
          <w:szCs w:val="18"/>
        </w:rPr>
        <w:t>procucts</w:t>
      </w:r>
      <w:proofErr w:type="spellEnd"/>
      <w:r w:rsidR="00F67204">
        <w:rPr>
          <w:rFonts w:ascii="Times New Roman" w:hAnsi="Times New Roman"/>
          <w:sz w:val="18"/>
          <w:szCs w:val="18"/>
        </w:rPr>
        <w:t xml:space="preserve">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 xml:space="preserve">ork is performed at a </w:t>
      </w:r>
      <w:proofErr w:type="gramStart"/>
      <w:r w:rsidRPr="00391C6E">
        <w:rPr>
          <w:rFonts w:ascii="Times New Roman" w:hAnsi="Times New Roman" w:cs="Times New Roman"/>
          <w:color w:val="auto"/>
          <w:sz w:val="18"/>
          <w:szCs w:val="18"/>
        </w:rPr>
        <w:t>Government</w:t>
      </w:r>
      <w:proofErr w:type="gramEnd"/>
      <w:r w:rsidRPr="00391C6E">
        <w:rPr>
          <w:rFonts w:ascii="Times New Roman" w:hAnsi="Times New Roman" w:cs="Times New Roman"/>
          <w:color w:val="auto"/>
          <w:sz w:val="18"/>
          <w:szCs w:val="18"/>
        </w:rPr>
        <w:t xml:space="preserve">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w:t>
      </w:r>
      <w:proofErr w:type="spellStart"/>
      <w:r w:rsidR="00391C6E">
        <w:rPr>
          <w:rFonts w:ascii="Times New Roman" w:hAnsi="Times New Roman" w:cs="Times New Roman"/>
          <w:color w:val="auto"/>
          <w:sz w:val="18"/>
          <w:szCs w:val="18"/>
        </w:rPr>
        <w:t>accerss</w:t>
      </w:r>
      <w:proofErr w:type="spellEnd"/>
      <w:r w:rsidR="00391C6E">
        <w:rPr>
          <w:rFonts w:ascii="Times New Roman" w:hAnsi="Times New Roman" w:cs="Times New Roman"/>
          <w:color w:val="auto"/>
          <w:sz w:val="18"/>
          <w:szCs w:val="18"/>
        </w:rPr>
        <w:t xml:space="preserve"> to Government </w:t>
      </w:r>
      <w:proofErr w:type="spellStart"/>
      <w:r w:rsidR="00391C6E">
        <w:rPr>
          <w:rFonts w:ascii="Times New Roman" w:hAnsi="Times New Roman" w:cs="Times New Roman"/>
          <w:color w:val="auto"/>
          <w:sz w:val="18"/>
          <w:szCs w:val="18"/>
        </w:rPr>
        <w:t>Ptroperty</w:t>
      </w:r>
      <w:proofErr w:type="spellEnd"/>
      <w:r w:rsidR="00391C6E">
        <w:rPr>
          <w:rFonts w:ascii="Times New Roman" w:hAnsi="Times New Roman" w:cs="Times New Roman"/>
          <w:color w:val="auto"/>
          <w:sz w:val="18"/>
          <w:szCs w:val="18"/>
        </w:rPr>
        <w:t xml:space="preserve">.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w:t>
      </w:r>
      <w:proofErr w:type="spellStart"/>
      <w:r w:rsidRPr="008E50D2">
        <w:rPr>
          <w:rFonts w:ascii="Times New Roman" w:hAnsi="Times New Roman" w:cs="Times New Roman"/>
          <w:color w:val="auto"/>
          <w:sz w:val="18"/>
          <w:szCs w:val="18"/>
        </w:rPr>
        <w:t>i</w:t>
      </w:r>
      <w:proofErr w:type="spellEnd"/>
      <w:r w:rsidRPr="008E50D2">
        <w:rPr>
          <w:rFonts w:ascii="Times New Roman" w:hAnsi="Times New Roman" w:cs="Times New Roman"/>
          <w:color w:val="auto"/>
          <w:sz w:val="18"/>
          <w:szCs w:val="18"/>
        </w:rPr>
        <w:t>)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AD6B01"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AD6B01"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3D83AF52" w:rsidR="00391C6E" w:rsidRDefault="00AD6B01"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sidR="00D74F40">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721BA140"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1"/>
            <w14:checkedState w14:val="2612" w14:font="MS Gothic"/>
            <w14:uncheckedState w14:val="2610" w14:font="MS Gothic"/>
          </w14:checkbox>
        </w:sdtPr>
        <w:sdtEndPr/>
        <w:sdtContent>
          <w:r w:rsidR="00D74F40">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AD6B01"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AD6B01"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AD6B01"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450D04C8" w:rsidR="006823A0" w:rsidRDefault="00AD6B01"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sidR="00D74F40">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215FE655" w:rsidR="006823A0" w:rsidRDefault="00AD6B01" w:rsidP="006823A0">
      <w:pPr>
        <w:pStyle w:val="Normal0"/>
        <w:spacing w:after="80"/>
        <w:ind w:left="1980" w:hanging="1260"/>
        <w:jc w:val="both"/>
        <w:rPr>
          <w:sz w:val="18"/>
          <w:szCs w:val="18"/>
        </w:rPr>
      </w:pPr>
      <w:sdt>
        <w:sdtPr>
          <w:rPr>
            <w:sz w:val="18"/>
            <w:szCs w:val="18"/>
          </w:rPr>
          <w:id w:val="1159735642"/>
          <w14:checkbox>
            <w14:checked w14:val="1"/>
            <w14:checkedState w14:val="2612" w14:font="MS Gothic"/>
            <w14:uncheckedState w14:val="2610" w14:font="MS Gothic"/>
          </w14:checkbox>
        </w:sdtPr>
        <w:sdtEndPr/>
        <w:sdtContent>
          <w:r w:rsidR="00D74F4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3CF95CCB" w:rsidR="006823A0" w:rsidRDefault="00AD6B01" w:rsidP="006823A0">
      <w:pPr>
        <w:pStyle w:val="Normal0"/>
        <w:spacing w:after="80"/>
        <w:ind w:left="1980" w:hanging="1260"/>
        <w:jc w:val="both"/>
        <w:rPr>
          <w:sz w:val="18"/>
          <w:szCs w:val="18"/>
        </w:rPr>
      </w:pPr>
      <w:sdt>
        <w:sdtPr>
          <w:rPr>
            <w:sz w:val="18"/>
            <w:szCs w:val="18"/>
          </w:rPr>
          <w:id w:val="235055091"/>
          <w14:checkbox>
            <w14:checked w14:val="1"/>
            <w14:checkedState w14:val="2612" w14:font="MS Gothic"/>
            <w14:uncheckedState w14:val="2610" w14:font="MS Gothic"/>
          </w14:checkbox>
        </w:sdtPr>
        <w:sdtEndPr/>
        <w:sdtContent>
          <w:r w:rsidR="00D74F4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AD6B01"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w:t>
      </w:r>
      <w:proofErr w:type="gramStart"/>
      <w:r w:rsidR="00A751E9" w:rsidRPr="008E50D2">
        <w:rPr>
          <w:rFonts w:ascii="Times New Roman" w:hAnsi="Times New Roman" w:cs="Times New Roman"/>
          <w:sz w:val="18"/>
          <w:szCs w:val="18"/>
        </w:rPr>
        <w:t>entering into</w:t>
      </w:r>
      <w:proofErr w:type="gramEnd"/>
      <w:r w:rsidR="00A751E9" w:rsidRPr="008E50D2">
        <w:rPr>
          <w:rFonts w:ascii="Times New Roman" w:hAnsi="Times New Roman" w:cs="Times New Roman"/>
          <w:sz w:val="18"/>
          <w:szCs w:val="18"/>
        </w:rPr>
        <w:t xml:space="preserve">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w:t>
      </w:r>
      <w:proofErr w:type="gramStart"/>
      <w:r w:rsidRPr="008E50D2">
        <w:rPr>
          <w:rFonts w:ascii="Times New Roman" w:hAnsi="Times New Roman" w:cs="Times New Roman"/>
          <w:color w:val="auto"/>
          <w:sz w:val="18"/>
          <w:szCs w:val="18"/>
        </w:rPr>
        <w:t>entering into</w:t>
      </w:r>
      <w:proofErr w:type="gramEnd"/>
      <w:r w:rsidRPr="008E50D2">
        <w:rPr>
          <w:rFonts w:ascii="Times New Roman" w:hAnsi="Times New Roman" w:cs="Times New Roman"/>
          <w:color w:val="auto"/>
          <w:sz w:val="18"/>
          <w:szCs w:val="18"/>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 xml:space="preserve">FAR 52.209-5 Certification </w:t>
      </w:r>
      <w:proofErr w:type="gramStart"/>
      <w:r w:rsidRPr="00891D41">
        <w:rPr>
          <w:rFonts w:ascii="Times New Roman" w:hAnsi="Times New Roman" w:cs="Times New Roman"/>
          <w:b/>
          <w:bCs/>
          <w:sz w:val="18"/>
          <w:szCs w:val="18"/>
        </w:rPr>
        <w:t>Regarding  Responsibility</w:t>
      </w:r>
      <w:proofErr w:type="gramEnd"/>
      <w:r w:rsidRPr="00891D41">
        <w:rPr>
          <w:rFonts w:ascii="Times New Roman" w:hAnsi="Times New Roman" w:cs="Times New Roman"/>
          <w:b/>
          <w:bCs/>
          <w:sz w:val="18"/>
          <w:szCs w:val="18"/>
        </w:rPr>
        <w:t xml:space="preserve">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w:t>
      </w:r>
      <w:proofErr w:type="gramStart"/>
      <w:r w:rsidRPr="008E50D2">
        <w:rPr>
          <w:rFonts w:ascii="Times New Roman" w:hAnsi="Times New Roman" w:cs="Times New Roman"/>
          <w:color w:val="auto"/>
          <w:sz w:val="18"/>
          <w:szCs w:val="18"/>
        </w:rPr>
        <w:t>Principals</w:t>
      </w:r>
      <w:proofErr w:type="gramEnd"/>
      <w:r w:rsidRPr="008E50D2">
        <w:rPr>
          <w:rFonts w:ascii="Times New Roman" w:hAnsi="Times New Roman" w:cs="Times New Roman"/>
          <w:color w:val="auto"/>
          <w:sz w:val="18"/>
          <w:szCs w:val="18"/>
        </w:rPr>
        <w:t xml:space="preserve">,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 xml:space="preserve">DFARS </w:t>
      </w:r>
      <w:proofErr w:type="spellStart"/>
      <w:r w:rsidR="001631E2" w:rsidRPr="001631E2">
        <w:rPr>
          <w:rFonts w:ascii="Times New Roman" w:hAnsi="Times New Roman"/>
          <w:szCs w:val="18"/>
        </w:rPr>
        <w:t>Flowdown</w:t>
      </w:r>
      <w:proofErr w:type="spellEnd"/>
      <w:r w:rsidR="001631E2" w:rsidRPr="001631E2">
        <w:rPr>
          <w:rFonts w:ascii="Times New Roman" w:hAnsi="Times New Roman"/>
          <w:szCs w:val="18"/>
        </w:rPr>
        <w:t xml:space="preserve"> Clauses</w:t>
      </w:r>
    </w:p>
    <w:p w14:paraId="1BD38AC4" w14:textId="1F4E08FF" w:rsidR="001631E2" w:rsidRPr="001631E2" w:rsidRDefault="00AD6B01"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sidR="00E23A4F">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w:t>
      </w:r>
      <w:proofErr w:type="gramStart"/>
      <w:r w:rsidRPr="0043342E">
        <w:rPr>
          <w:rFonts w:ascii="Times New Roman" w:hAnsi="Times New Roman" w:cs="Times New Roman"/>
          <w:sz w:val="18"/>
          <w:szCs w:val="18"/>
        </w:rPr>
        <w:t>Federally-controlled</w:t>
      </w:r>
      <w:proofErr w:type="gramEnd"/>
      <w:r w:rsidRPr="0043342E">
        <w:rPr>
          <w:rFonts w:ascii="Times New Roman" w:hAnsi="Times New Roman" w:cs="Times New Roman"/>
          <w:sz w:val="18"/>
          <w:szCs w:val="18"/>
        </w:rPr>
        <w:t xml:space="preserve">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proofErr w:type="spellStart"/>
      <w:r>
        <w:rPr>
          <w:rFonts w:ascii="Times New Roman" w:hAnsi="Times New Roman" w:cs="Times New Roman"/>
          <w:sz w:val="18"/>
          <w:szCs w:val="18"/>
        </w:rPr>
        <w:t>Appliacble</w:t>
      </w:r>
      <w:proofErr w:type="spellEnd"/>
      <w:r>
        <w:rPr>
          <w:rFonts w:ascii="Times New Roman" w:hAnsi="Times New Roman" w:cs="Times New Roman"/>
          <w:sz w:val="18"/>
          <w:szCs w:val="18"/>
        </w:rPr>
        <w:t xml:space="preserv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AD6B01"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E9E37F1" w:rsidR="00611266" w:rsidRPr="001E1BE7" w:rsidRDefault="00AD6B01"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sidR="00CD0A84">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AD6B01"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2DA0EED6" w:rsidR="00611266" w:rsidRPr="001E1BE7" w:rsidRDefault="00AD6B01"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sidR="00CD0A84">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AD6B01"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AD6B01"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57BB4194" w:rsidR="00611266" w:rsidRPr="001E1BE7" w:rsidRDefault="00AD6B01"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EndPr/>
        <w:sdtContent>
          <w:r w:rsidR="00CD0A84">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D1AFB40" w:rsidR="00611266" w:rsidRPr="001E1BE7" w:rsidRDefault="00AD6B01"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EndPr/>
        <w:sdtContent>
          <w:r w:rsidR="00CD0A8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AD6B01"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proofErr w:type="spellStart"/>
      <w:r w:rsidR="00EE3FF7" w:rsidRPr="001631E2">
        <w:rPr>
          <w:rFonts w:ascii="Times New Roman" w:hAnsi="Times New Roman"/>
          <w:szCs w:val="18"/>
        </w:rPr>
        <w:t>Flowdown</w:t>
      </w:r>
      <w:proofErr w:type="spellEnd"/>
      <w:r w:rsidR="00EE3FF7" w:rsidRPr="001631E2">
        <w:rPr>
          <w:rFonts w:ascii="Times New Roman" w:hAnsi="Times New Roman"/>
          <w:szCs w:val="18"/>
        </w:rPr>
        <w:t xml:space="preserve"> Clauses</w:t>
      </w:r>
    </w:p>
    <w:p w14:paraId="563B3C5C" w14:textId="36FEDCAD" w:rsidR="00F47205" w:rsidRPr="00EE3FF7" w:rsidRDefault="00AD6B01"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proofErr w:type="spellStart"/>
      <w:r>
        <w:rPr>
          <w:sz w:val="18"/>
          <w:szCs w:val="18"/>
        </w:rPr>
        <w:t>Apllicable</w:t>
      </w:r>
      <w:proofErr w:type="spellEnd"/>
      <w:r>
        <w:rPr>
          <w:sz w:val="18"/>
          <w:szCs w:val="18"/>
        </w:rPr>
        <w:t xml:space="preserv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proofErr w:type="spellStart"/>
      <w:r w:rsidR="004F4F47">
        <w:rPr>
          <w:sz w:val="18"/>
          <w:szCs w:val="18"/>
        </w:rPr>
        <w:t>Applicble</w:t>
      </w:r>
      <w:proofErr w:type="spellEnd"/>
      <w:r w:rsidR="004F4F47">
        <w:rPr>
          <w:sz w:val="18"/>
          <w:szCs w:val="18"/>
        </w:rPr>
        <w:t xml:space="preserv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AD6B01"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proofErr w:type="spellStart"/>
      <w:r w:rsidR="00AB7895" w:rsidRPr="001631E2">
        <w:rPr>
          <w:rFonts w:ascii="Times New Roman" w:hAnsi="Times New Roman"/>
          <w:szCs w:val="18"/>
        </w:rPr>
        <w:t>Flowdown</w:t>
      </w:r>
      <w:proofErr w:type="spellEnd"/>
      <w:r w:rsidR="00AB7895" w:rsidRPr="001631E2">
        <w:rPr>
          <w:rFonts w:ascii="Times New Roman" w:hAnsi="Times New Roman"/>
          <w:szCs w:val="18"/>
        </w:rPr>
        <w:t xml:space="preserve"> Clauses</w:t>
      </w:r>
    </w:p>
    <w:p w14:paraId="16429198" w14:textId="3BDB0EDD" w:rsidR="00AB7895" w:rsidRPr="00AB7895" w:rsidRDefault="00AD6B01"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w:t>
      </w:r>
      <w:proofErr w:type="gramStart"/>
      <w:r w:rsidRPr="00D63C5B">
        <w:rPr>
          <w:sz w:val="18"/>
          <w:szCs w:val="18"/>
        </w:rPr>
        <w:t>applies</w:t>
      </w:r>
      <w:proofErr w:type="gramEnd"/>
      <w:r w:rsidRPr="00D63C5B">
        <w:rPr>
          <w:sz w:val="18"/>
          <w:szCs w:val="18"/>
        </w:rPr>
        <w:t xml:space="preserve">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 xml:space="preserve">(Alternate I </w:t>
      </w:r>
      <w:proofErr w:type="gramStart"/>
      <w:r w:rsidRPr="00D63C5B">
        <w:rPr>
          <w:sz w:val="18"/>
          <w:szCs w:val="18"/>
        </w:rPr>
        <w:t>applies</w:t>
      </w:r>
      <w:proofErr w:type="gramEnd"/>
      <w:r w:rsidRPr="00D63C5B">
        <w:rPr>
          <w:sz w:val="18"/>
          <w:szCs w:val="18"/>
        </w:rPr>
        <w:t xml:space="preserve">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 xml:space="preserve">ontract requires work on a </w:t>
      </w:r>
      <w:proofErr w:type="gramStart"/>
      <w:r w:rsidRPr="00D63C5B">
        <w:rPr>
          <w:sz w:val="18"/>
          <w:szCs w:val="18"/>
        </w:rPr>
        <w:t>Government</w:t>
      </w:r>
      <w:proofErr w:type="gramEnd"/>
      <w:r w:rsidRPr="00D63C5B">
        <w:rPr>
          <w:sz w:val="18"/>
          <w:szCs w:val="18"/>
        </w:rPr>
        <w:t xml:space="preserve">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proofErr w:type="spellStart"/>
      <w:r w:rsidR="00A751E9">
        <w:rPr>
          <w:sz w:val="18"/>
          <w:szCs w:val="18"/>
        </w:rPr>
        <w:t>Appliacable</w:t>
      </w:r>
      <w:proofErr w:type="spellEnd"/>
      <w:r w:rsidR="00A751E9">
        <w:rPr>
          <w:sz w:val="18"/>
          <w:szCs w:val="18"/>
        </w:rPr>
        <w:t xml:space="preserv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AD6B01"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AD6B01"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AD6B01"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AD6B01"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AD6B01"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AD6B01"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proofErr w:type="spellStart"/>
      <w:r w:rsidR="004916DB" w:rsidRPr="001631E2">
        <w:rPr>
          <w:rFonts w:ascii="Times New Roman" w:hAnsi="Times New Roman"/>
          <w:szCs w:val="18"/>
        </w:rPr>
        <w:t>Flowdown</w:t>
      </w:r>
      <w:proofErr w:type="spellEnd"/>
      <w:r w:rsidR="004916DB" w:rsidRPr="001631E2">
        <w:rPr>
          <w:rFonts w:ascii="Times New Roman" w:hAnsi="Times New Roman"/>
          <w:szCs w:val="18"/>
        </w:rPr>
        <w:t xml:space="preserve"> Clauses</w:t>
      </w:r>
    </w:p>
    <w:p w14:paraId="28E99143" w14:textId="43CA4605" w:rsidR="004916DB" w:rsidRPr="00AB7895" w:rsidRDefault="00AD6B01"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 xml:space="preserve">ontract includes any printing, duplicating, or copying </w:t>
      </w:r>
      <w:proofErr w:type="gramStart"/>
      <w:r w:rsidRPr="00D63C5B">
        <w:rPr>
          <w:sz w:val="18"/>
          <w:szCs w:val="18"/>
        </w:rPr>
        <w:t>in excess of</w:t>
      </w:r>
      <w:proofErr w:type="gramEnd"/>
      <w:r w:rsidRPr="00D63C5B">
        <w:rPr>
          <w:sz w:val="18"/>
          <w:szCs w:val="18"/>
        </w:rPr>
        <w:t xml:space="preserve">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proofErr w:type="spellStart"/>
      <w:r w:rsidR="00FC7CAE">
        <w:rPr>
          <w:sz w:val="18"/>
          <w:szCs w:val="18"/>
        </w:rPr>
        <w:t>Appliacable</w:t>
      </w:r>
      <w:proofErr w:type="spellEnd"/>
      <w:r w:rsidR="00FC7CAE">
        <w:rPr>
          <w:sz w:val="18"/>
          <w:szCs w:val="18"/>
        </w:rPr>
        <w:t xml:space="preserv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proofErr w:type="spellStart"/>
      <w:r w:rsidR="00FC7CAE">
        <w:rPr>
          <w:sz w:val="18"/>
          <w:szCs w:val="18"/>
        </w:rPr>
        <w:t>Appliacable</w:t>
      </w:r>
      <w:proofErr w:type="spellEnd"/>
      <w:r w:rsidR="00FC7CAE">
        <w:rPr>
          <w:sz w:val="18"/>
          <w:szCs w:val="18"/>
        </w:rPr>
        <w:t xml:space="preserv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proofErr w:type="spellStart"/>
      <w:r w:rsidR="004B3F83">
        <w:rPr>
          <w:sz w:val="18"/>
          <w:szCs w:val="18"/>
        </w:rPr>
        <w:t>Appliacble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proofErr w:type="spellStart"/>
      <w:r>
        <w:rPr>
          <w:sz w:val="18"/>
          <w:szCs w:val="18"/>
        </w:rPr>
        <w:t>Appliacable</w:t>
      </w:r>
      <w:proofErr w:type="spellEnd"/>
      <w:r>
        <w:rPr>
          <w:sz w:val="18"/>
          <w:szCs w:val="18"/>
        </w:rPr>
        <w:t xml:space="preserv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 xml:space="preserve">Work is </w:t>
      </w:r>
      <w:proofErr w:type="spellStart"/>
      <w:r w:rsidR="004B3F83">
        <w:rPr>
          <w:sz w:val="18"/>
          <w:szCs w:val="18"/>
        </w:rPr>
        <w:t>perfomed</w:t>
      </w:r>
      <w:proofErr w:type="spellEnd"/>
      <w:r w:rsidR="004B3F83">
        <w:rPr>
          <w:sz w:val="18"/>
          <w:szCs w:val="18"/>
        </w:rPr>
        <w:t xml:space="preserve">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AD6B01"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proofErr w:type="spellStart"/>
      <w:r w:rsidRPr="001631E2">
        <w:rPr>
          <w:rFonts w:ascii="Times New Roman" w:hAnsi="Times New Roman"/>
          <w:szCs w:val="18"/>
        </w:rPr>
        <w:t>Flowdown</w:t>
      </w:r>
      <w:proofErr w:type="spellEnd"/>
      <w:r w:rsidRPr="001631E2">
        <w:rPr>
          <w:rFonts w:ascii="Times New Roman" w:hAnsi="Times New Roman"/>
          <w:szCs w:val="18"/>
        </w:rPr>
        <w:t xml:space="preserve"> Clauses</w:t>
      </w:r>
    </w:p>
    <w:p w14:paraId="1C3577A1" w14:textId="0C69CBD7" w:rsidR="007819F7" w:rsidRPr="00AB7895" w:rsidRDefault="00AD6B01"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w:t>
      </w:r>
      <w:proofErr w:type="gramStart"/>
      <w:r w:rsidR="00455488">
        <w:rPr>
          <w:rFonts w:ascii="Times New Roman" w:hAnsi="Times New Roman" w:cs="Times New Roman"/>
          <w:color w:val="auto"/>
          <w:sz w:val="18"/>
          <w:szCs w:val="18"/>
        </w:rPr>
        <w:t xml:space="preserve">to </w:t>
      </w:r>
      <w:r w:rsidR="00455488" w:rsidRPr="00455488">
        <w:rPr>
          <w:rFonts w:ascii="Times New Roman" w:hAnsi="Times New Roman" w:cs="Times New Roman"/>
          <w:color w:val="auto"/>
          <w:sz w:val="18"/>
          <w:szCs w:val="18"/>
        </w:rPr>
        <w:t xml:space="preserve"> individuals</w:t>
      </w:r>
      <w:proofErr w:type="gramEnd"/>
      <w:r w:rsidR="00455488" w:rsidRPr="00455488">
        <w:rPr>
          <w:rFonts w:ascii="Times New Roman" w:hAnsi="Times New Roman" w:cs="Times New Roman"/>
          <w:color w:val="auto"/>
          <w:sz w:val="18"/>
          <w:szCs w:val="18"/>
        </w:rPr>
        <w:t xml:space="preserve">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 xml:space="preserve">(Applicable if Work is performed in a </w:t>
      </w:r>
      <w:proofErr w:type="gramStart"/>
      <w:r>
        <w:rPr>
          <w:rFonts w:ascii="Times New Roman" w:hAnsi="Times New Roman" w:cs="Times New Roman"/>
          <w:color w:val="auto"/>
          <w:sz w:val="18"/>
          <w:szCs w:val="18"/>
        </w:rPr>
        <w:t>Federal</w:t>
      </w:r>
      <w:proofErr w:type="gramEnd"/>
      <w:r>
        <w:rPr>
          <w:rFonts w:ascii="Times New Roman" w:hAnsi="Times New Roman" w:cs="Times New Roman"/>
          <w:color w:val="auto"/>
          <w:sz w:val="18"/>
          <w:szCs w:val="18"/>
        </w:rPr>
        <w:t xml:space="preserve">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w:t>
      </w:r>
      <w:proofErr w:type="spellStart"/>
      <w:r>
        <w:rPr>
          <w:rFonts w:ascii="Times New Roman" w:hAnsi="Times New Roman" w:cs="Times New Roman"/>
          <w:color w:val="auto"/>
          <w:sz w:val="18"/>
          <w:szCs w:val="18"/>
        </w:rPr>
        <w:t>deliverd</w:t>
      </w:r>
      <w:proofErr w:type="spellEnd"/>
      <w:r>
        <w:rPr>
          <w:rFonts w:ascii="Times New Roman" w:hAnsi="Times New Roman" w:cs="Times New Roman"/>
          <w:color w:val="auto"/>
          <w:sz w:val="18"/>
          <w:szCs w:val="18"/>
        </w:rPr>
        <w:t xml:space="preserve">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proofErr w:type="spellStart"/>
      <w:r w:rsidR="00362071" w:rsidRPr="001631E2">
        <w:rPr>
          <w:rFonts w:ascii="Times New Roman" w:hAnsi="Times New Roman"/>
          <w:szCs w:val="18"/>
        </w:rPr>
        <w:t>Flowdown</w:t>
      </w:r>
      <w:proofErr w:type="spellEnd"/>
      <w:r w:rsidR="00362071" w:rsidRPr="001631E2">
        <w:rPr>
          <w:rFonts w:ascii="Times New Roman" w:hAnsi="Times New Roman"/>
          <w:szCs w:val="18"/>
        </w:rPr>
        <w:t xml:space="preserve"> Clauses</w:t>
      </w:r>
    </w:p>
    <w:p w14:paraId="2316FFC5" w14:textId="0A1758EB" w:rsidR="00362071" w:rsidRPr="00AB7895" w:rsidRDefault="00AD6B01"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AD6B01"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AD6B01"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proofErr w:type="spellStart"/>
      <w:r w:rsidRPr="001631E2">
        <w:rPr>
          <w:rFonts w:ascii="Times New Roman" w:hAnsi="Times New Roman"/>
          <w:szCs w:val="18"/>
        </w:rPr>
        <w:t>Flowdown</w:t>
      </w:r>
      <w:proofErr w:type="spellEnd"/>
      <w:r w:rsidRPr="001631E2">
        <w:rPr>
          <w:rFonts w:ascii="Times New Roman" w:hAnsi="Times New Roman"/>
          <w:szCs w:val="18"/>
        </w:rPr>
        <w:t xml:space="preserve"> Clauses</w:t>
      </w:r>
    </w:p>
    <w:p w14:paraId="2BF6CB5E" w14:textId="72FBC779" w:rsidR="00DE7E82" w:rsidRPr="00AB7895" w:rsidRDefault="00AD6B01"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642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398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D2B73"/>
    <w:rsid w:val="001E088B"/>
    <w:rsid w:val="001E1BE7"/>
    <w:rsid w:val="001E4FB8"/>
    <w:rsid w:val="001E7F6E"/>
    <w:rsid w:val="001F2E75"/>
    <w:rsid w:val="001F74E0"/>
    <w:rsid w:val="002035D5"/>
    <w:rsid w:val="00210039"/>
    <w:rsid w:val="00210C11"/>
    <w:rsid w:val="00215499"/>
    <w:rsid w:val="00217814"/>
    <w:rsid w:val="00225A3D"/>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B01"/>
    <w:rsid w:val="00AD6D4F"/>
    <w:rsid w:val="00AE35D4"/>
    <w:rsid w:val="00AE53D7"/>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0A84"/>
    <w:rsid w:val="00CD1AD0"/>
    <w:rsid w:val="00CD7DB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74F40"/>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3A4F"/>
    <w:rsid w:val="00E2406D"/>
    <w:rsid w:val="00E24EA7"/>
    <w:rsid w:val="00E24EF3"/>
    <w:rsid w:val="00E252EB"/>
    <w:rsid w:val="00E32466"/>
    <w:rsid w:val="00E43F5A"/>
    <w:rsid w:val="00E43FD5"/>
    <w:rsid w:val="00E45590"/>
    <w:rsid w:val="00E553BD"/>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4573-FD8E-4F67-A74E-61E91D1A2DAD}">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7.xml><?xml version="1.0" encoding="utf-8"?>
<ds:datastoreItem xmlns:ds="http://schemas.openxmlformats.org/officeDocument/2006/customXml" ds:itemID="{38814966-45A3-4761-93CC-5C4D8DE5DE0A}">
  <ds:schemaRefs>
    <ds:schemaRef ds:uri="http://purl.org/dc/dcmitype/"/>
    <ds:schemaRef ds:uri="http://www.w3.org/XML/1998/namespace"/>
    <ds:schemaRef ds:uri="81abece3-9c35-440e-a3be-34ebd7357f38"/>
    <ds:schemaRef ds:uri="http://purl.org/dc/elements/1.1/"/>
    <ds:schemaRef ds:uri="http://purl.org/dc/terms/"/>
    <ds:schemaRef ds:uri="f572e1df-aeb1-4ade-96d0-66557f15ac59"/>
    <ds:schemaRef ds:uri="87a5fce7-f54d-4d4e-bba0-350bdac61fe7"/>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23</Pages>
  <Words>13009</Words>
  <Characters>75596</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2</cp:revision>
  <cp:lastPrinted>2024-04-05T20:29:00Z</cp:lastPrinted>
  <dcterms:created xsi:type="dcterms:W3CDTF">2025-12-01T22:08:00Z</dcterms:created>
  <dcterms:modified xsi:type="dcterms:W3CDTF">2025-12-01T22:08:00Z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44d978f1-6164-49a9-b910-98615d0cebb7,17;44d978f1-6164-49a9-b910-98615d0cebb7,17;</vt:lpwstr>
  </property>
  <property fmtid="{D5CDD505-2E9C-101B-9397-08002B2CF9AE}" pid="24" name="xd_ProgID">
    <vt:lpwstr/>
  </property>
  <property fmtid="{D5CDD505-2E9C-101B-9397-08002B2CF9AE}" pid="25" name="TemplateUrl">
    <vt:lpwstr/>
  </property>
</Properties>
</file>