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4" w:type="dxa"/>
        <w:jc w:val="center"/>
        <w:tblLook w:val="0000" w:firstRow="0" w:lastRow="0" w:firstColumn="0" w:lastColumn="0" w:noHBand="0" w:noVBand="0"/>
      </w:tblPr>
      <w:tblGrid>
        <w:gridCol w:w="3323"/>
        <w:gridCol w:w="360"/>
        <w:gridCol w:w="5130"/>
        <w:gridCol w:w="720"/>
        <w:gridCol w:w="1721"/>
      </w:tblGrid>
      <w:tr w:rsidR="00FC0F3A" w:rsidRPr="005F3A42" w14:paraId="2DFE642D" w14:textId="77777777" w:rsidTr="00507656">
        <w:trPr>
          <w:cantSplit/>
          <w:jc w:val="center"/>
        </w:trPr>
        <w:tc>
          <w:tcPr>
            <w:tcW w:w="3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FC88" w14:textId="7C879BCE" w:rsidR="00FC0F3A" w:rsidRPr="00507656" w:rsidRDefault="001C5C9A" w:rsidP="00EF5021">
            <w:pPr>
              <w:spacing w:before="120" w:after="120"/>
              <w:rPr>
                <w:rFonts w:ascii="Franklin Gothic Medium" w:hAnsi="Franklin Gothic Medium"/>
                <w:color w:val="000000"/>
              </w:rPr>
            </w:pPr>
            <w:bookmarkStart w:id="0" w:name="_GoBack"/>
            <w:bookmarkEnd w:id="0"/>
            <w:r w:rsidRPr="00507656">
              <w:rPr>
                <w:rFonts w:ascii="Franklin Gothic Medium" w:hAnsi="Franklin Gothic Medium"/>
                <w:color w:val="000000"/>
              </w:rPr>
              <w:t>Offeror</w:t>
            </w:r>
            <w:r w:rsidR="003219E7">
              <w:rPr>
                <w:rFonts w:ascii="Franklin Gothic Medium" w:hAnsi="Franklin Gothic Medium"/>
                <w:color w:val="000000"/>
              </w:rPr>
              <w:t>/Supplier</w:t>
            </w:r>
            <w:r w:rsidR="00FC0F3A" w:rsidRPr="00507656">
              <w:rPr>
                <w:rFonts w:ascii="Franklin Gothic Medium" w:hAnsi="Franklin Gothic Medium"/>
                <w:color w:val="000000"/>
              </w:rPr>
              <w:t xml:space="preserve"> Name:</w:t>
            </w:r>
          </w:p>
        </w:tc>
        <w:tc>
          <w:tcPr>
            <w:tcW w:w="793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6DF38" w14:textId="16E31DF8" w:rsidR="00FC0F3A" w:rsidRPr="00507656" w:rsidRDefault="00FC0F3A" w:rsidP="00FC0F3A">
            <w:pPr>
              <w:spacing w:before="40" w:after="40"/>
              <w:rPr>
                <w:rFonts w:ascii="Franklin Gothic Medium" w:hAnsi="Franklin Gothic Medium"/>
                <w:color w:val="000000"/>
              </w:rPr>
            </w:pPr>
            <w:r w:rsidRPr="00507656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7656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507656">
              <w:rPr>
                <w:rFonts w:ascii="Franklin Gothic Book" w:hAnsi="Franklin Gothic Book"/>
                <w:color w:val="000000"/>
              </w:rPr>
            </w:r>
            <w:r w:rsidRPr="00507656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507656" w:rsidRPr="005F3A42" w14:paraId="24CD6D5F" w14:textId="77777777" w:rsidTr="00507656">
        <w:trPr>
          <w:cantSplit/>
          <w:jc w:val="center"/>
        </w:trPr>
        <w:tc>
          <w:tcPr>
            <w:tcW w:w="33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EE8CB0" w14:textId="6DE34536" w:rsidR="00507656" w:rsidRPr="00507656" w:rsidRDefault="00507656" w:rsidP="00EF5021">
            <w:pPr>
              <w:spacing w:before="120" w:after="120"/>
              <w:rPr>
                <w:rFonts w:ascii="Franklin Gothic Medium" w:hAnsi="Franklin Gothic Medium"/>
                <w:color w:val="000000"/>
              </w:rPr>
            </w:pPr>
            <w:r w:rsidRPr="00507656">
              <w:rPr>
                <w:rFonts w:ascii="Franklin Gothic Medium" w:hAnsi="Franklin Gothic Medium"/>
                <w:color w:val="000000"/>
              </w:rPr>
              <w:t>Offeror is a:</w:t>
            </w:r>
          </w:p>
        </w:tc>
        <w:tc>
          <w:tcPr>
            <w:tcW w:w="79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49DD16" w14:textId="77777777" w:rsidR="00507656" w:rsidRPr="00507656" w:rsidRDefault="00C65675" w:rsidP="00507656">
            <w:pPr>
              <w:pStyle w:val="NormalWeb"/>
              <w:spacing w:before="60" w:beforeAutospacing="0" w:after="60" w:afterAutospacing="0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sdt>
              <w:sdtPr>
                <w:rPr>
                  <w:rFonts w:ascii="Franklin Gothic Book" w:hAnsi="Franklin Gothic Book" w:cs="Arial"/>
                  <w:sz w:val="20"/>
                  <w:szCs w:val="20"/>
                </w:rPr>
                <w:id w:val="116736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656" w:rsidRPr="0050765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07656" w:rsidRPr="00507656">
              <w:rPr>
                <w:rFonts w:ascii="Franklin Gothic Book" w:hAnsi="Franklin Gothic Book"/>
                <w:b/>
                <w:bCs/>
                <w:smallCaps/>
                <w:color w:val="000000"/>
                <w:sz w:val="20"/>
                <w:szCs w:val="20"/>
              </w:rPr>
              <w:t xml:space="preserve">  </w:t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US based company</w:t>
            </w:r>
          </w:p>
          <w:p w14:paraId="409810E8" w14:textId="46B376D9" w:rsidR="00507656" w:rsidRPr="00507656" w:rsidRDefault="00C65675" w:rsidP="00507656">
            <w:pPr>
              <w:spacing w:before="40" w:after="40"/>
              <w:rPr>
                <w:rFonts w:ascii="Franklin Gothic Book" w:hAnsi="Franklin Gothic Book"/>
                <w:color w:val="000000"/>
              </w:rPr>
            </w:pPr>
            <w:sdt>
              <w:sdtPr>
                <w:rPr>
                  <w:rFonts w:ascii="Franklin Gothic Book" w:hAnsi="Franklin Gothic Book" w:cs="Arial"/>
                </w:rPr>
                <w:id w:val="103223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656" w:rsidRPr="0050765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07656" w:rsidRPr="00507656">
              <w:rPr>
                <w:rFonts w:ascii="Franklin Gothic Book" w:hAnsi="Franklin Gothic Book"/>
                <w:b/>
                <w:bCs/>
                <w:smallCaps/>
                <w:color w:val="000000"/>
              </w:rPr>
              <w:t xml:space="preserve">  </w:t>
            </w:r>
            <w:r w:rsidR="00507656" w:rsidRPr="00507656">
              <w:rPr>
                <w:rFonts w:ascii="Franklin Gothic Book" w:hAnsi="Franklin Gothic Book"/>
                <w:color w:val="000000"/>
              </w:rPr>
              <w:t xml:space="preserve">Foreign company; if yes include country of incorporation </w:t>
            </w:r>
            <w:r w:rsidR="00507656" w:rsidRPr="00507656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507656" w:rsidRPr="00507656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="00507656" w:rsidRPr="00507656">
              <w:rPr>
                <w:rFonts w:ascii="Franklin Gothic Book" w:hAnsi="Franklin Gothic Book"/>
                <w:color w:val="000000"/>
              </w:rPr>
            </w:r>
            <w:r w:rsidR="00507656" w:rsidRPr="00507656">
              <w:rPr>
                <w:rFonts w:ascii="Franklin Gothic Book" w:hAnsi="Franklin Gothic Book"/>
                <w:color w:val="000000"/>
              </w:rPr>
              <w:fldChar w:fldCharType="separate"/>
            </w:r>
            <w:r w:rsidR="00507656" w:rsidRPr="00507656">
              <w:rPr>
                <w:rFonts w:ascii="Franklin Gothic Book" w:hAnsi="Franklin Gothic Book"/>
                <w:color w:val="00000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BE510F" w:rsidRPr="005F3A42" w14:paraId="2F81D95E" w14:textId="77777777" w:rsidTr="009B6564">
        <w:trPr>
          <w:cantSplit/>
          <w:jc w:val="center"/>
        </w:trPr>
        <w:tc>
          <w:tcPr>
            <w:tcW w:w="33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2B72AB" w14:textId="77777777" w:rsidR="00BE510F" w:rsidRPr="00507656" w:rsidRDefault="00BE510F" w:rsidP="009B6564">
            <w:pPr>
              <w:spacing w:before="120" w:after="120"/>
              <w:rPr>
                <w:rFonts w:ascii="Franklin Gothic Medium" w:hAnsi="Franklin Gothic Medium"/>
                <w:color w:val="000000"/>
              </w:rPr>
            </w:pPr>
            <w:r w:rsidRPr="00507656">
              <w:rPr>
                <w:rFonts w:ascii="Franklin Gothic Medium" w:hAnsi="Franklin Gothic Medium"/>
                <w:color w:val="000000"/>
              </w:rPr>
              <w:t>Solicitation/Prime Contract No:</w:t>
            </w:r>
          </w:p>
        </w:tc>
        <w:tc>
          <w:tcPr>
            <w:tcW w:w="79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DAEB4D" w14:textId="77777777" w:rsidR="00BE510F" w:rsidRPr="00507656" w:rsidRDefault="00BE510F" w:rsidP="009B6564">
            <w:pPr>
              <w:spacing w:before="40" w:after="40"/>
              <w:rPr>
                <w:rFonts w:ascii="Franklin Gothic Book" w:hAnsi="Franklin Gothic Book"/>
                <w:color w:val="000000"/>
              </w:rPr>
            </w:pPr>
            <w:r w:rsidRPr="00507656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7656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507656">
              <w:rPr>
                <w:rFonts w:ascii="Franklin Gothic Book" w:hAnsi="Franklin Gothic Book"/>
                <w:color w:val="000000"/>
              </w:rPr>
            </w:r>
            <w:r w:rsidRPr="00507656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BE510F" w:rsidRPr="001C5C9A" w14:paraId="740991A2" w14:textId="77777777" w:rsidTr="009B6564">
        <w:trPr>
          <w:cantSplit/>
          <w:trHeight w:val="375"/>
          <w:jc w:val="center"/>
        </w:trPr>
        <w:tc>
          <w:tcPr>
            <w:tcW w:w="1125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74A188CA" w14:textId="77777777" w:rsidR="00BE510F" w:rsidRPr="00507656" w:rsidRDefault="00BE510F" w:rsidP="009B6564">
            <w:pPr>
              <w:spacing w:before="120" w:after="120"/>
              <w:jc w:val="center"/>
              <w:rPr>
                <w:rFonts w:ascii="Franklin Gothic Medium" w:hAnsi="Franklin Gothic Medium" w:cs="Calibri"/>
              </w:rPr>
            </w:pPr>
            <w:r w:rsidRPr="00507656">
              <w:rPr>
                <w:rFonts w:ascii="Franklin Gothic Medium" w:hAnsi="Franklin Gothic Medium" w:cs="Calibri"/>
              </w:rPr>
              <w:t>SECTION I</w:t>
            </w:r>
          </w:p>
        </w:tc>
      </w:tr>
      <w:tr w:rsidR="00BE510F" w:rsidRPr="005F3A42" w14:paraId="766ED3C4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E24F567" w14:textId="1206B570" w:rsidR="00BE510F" w:rsidRPr="00BE510F" w:rsidRDefault="00710FE4" w:rsidP="007B5CC2">
            <w:pPr>
              <w:tabs>
                <w:tab w:val="left" w:pos="1100"/>
              </w:tabs>
              <w:spacing w:before="60" w:after="60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 xml:space="preserve">Did Offeror/Supplier previously complete this </w:t>
            </w:r>
            <w:r w:rsidR="00681595" w:rsidRPr="000903D6">
              <w:rPr>
                <w:rFonts w:ascii="Franklin Gothic Book" w:hAnsi="Franklin Gothic Book" w:cs="Calibri"/>
                <w:color w:val="000000"/>
              </w:rPr>
              <w:t xml:space="preserve">certification </w:t>
            </w:r>
            <w:r w:rsidR="00BE510F" w:rsidRPr="000903D6">
              <w:rPr>
                <w:rFonts w:ascii="Franklin Gothic Book" w:hAnsi="Franklin Gothic Book" w:cs="Calibri"/>
                <w:color w:val="000000"/>
              </w:rPr>
              <w:t>prior to</w:t>
            </w:r>
            <w:r w:rsidR="007B5CC2">
              <w:rPr>
                <w:rFonts w:ascii="Franklin Gothic Book" w:hAnsi="Franklin Gothic Book" w:cs="Calibri"/>
                <w:color w:val="000000"/>
              </w:rPr>
              <w:t xml:space="preserve"> award</w:t>
            </w:r>
            <w:r>
              <w:rPr>
                <w:rFonts w:ascii="Franklin Gothic Book" w:hAnsi="Franklin Gothic Book" w:cs="Calibri"/>
                <w:color w:val="000000"/>
              </w:rPr>
              <w:t>/during</w:t>
            </w:r>
            <w:r w:rsidR="00BE510F" w:rsidRPr="000903D6">
              <w:rPr>
                <w:rFonts w:ascii="Franklin Gothic Book" w:hAnsi="Franklin Gothic Book" w:cs="Calibri"/>
                <w:color w:val="000000"/>
              </w:rPr>
              <w:t xml:space="preserve"> </w:t>
            </w:r>
            <w:r w:rsidR="007B5CC2">
              <w:rPr>
                <w:rFonts w:ascii="Franklin Gothic Book" w:hAnsi="Franklin Gothic Book" w:cs="Calibri"/>
                <w:color w:val="000000"/>
              </w:rPr>
              <w:t>performance</w:t>
            </w:r>
            <w:r w:rsidR="00BE510F" w:rsidRPr="000903D6">
              <w:rPr>
                <w:rFonts w:ascii="Franklin Gothic Book" w:hAnsi="Franklin Gothic Book" w:cs="Calibri"/>
                <w:color w:val="000000"/>
              </w:rPr>
              <w:t xml:space="preserve"> of </w:t>
            </w:r>
            <w:r>
              <w:rPr>
                <w:rFonts w:ascii="Franklin Gothic Book" w:hAnsi="Franklin Gothic Book" w:cs="Calibri"/>
                <w:color w:val="000000"/>
              </w:rPr>
              <w:t xml:space="preserve">an existing </w:t>
            </w:r>
            <w:r w:rsidR="00BE510F" w:rsidRPr="000903D6">
              <w:rPr>
                <w:rFonts w:ascii="Franklin Gothic Book" w:hAnsi="Franklin Gothic Book" w:cs="Calibri"/>
                <w:color w:val="000000"/>
              </w:rPr>
              <w:t>Subcontract?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AE74C81" w14:textId="77777777" w:rsidR="00BE510F" w:rsidRPr="00507656" w:rsidRDefault="00C65675" w:rsidP="009B6564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141166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10F" w:rsidRPr="007A4165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BE510F" w:rsidRPr="007A4165">
              <w:rPr>
                <w:rFonts w:ascii="Franklin Gothic Book" w:hAnsi="Franklin Gothic Book" w:cs="Calibri"/>
                <w:color w:val="000000"/>
              </w:rPr>
              <w:t xml:space="preserve">  Yes</w:t>
            </w:r>
            <w:r w:rsidR="00BE510F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BE510F" w:rsidRPr="007A4165">
              <w:rPr>
                <w:rFonts w:ascii="Franklin Gothic Book" w:hAnsi="Franklin Gothic Book" w:cs="Calibri"/>
                <w:color w:val="000000"/>
              </w:rPr>
              <w:t xml:space="preserve">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17500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10F" w:rsidRPr="007A4165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BE510F" w:rsidRPr="007A4165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710FE4" w:rsidRPr="005F3A42" w14:paraId="1E218079" w14:textId="77777777" w:rsidTr="00C146C0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C898B6C" w14:textId="669716EB" w:rsidR="00710FE4" w:rsidRPr="00710FE4" w:rsidRDefault="00710FE4" w:rsidP="00710FE4">
            <w:pPr>
              <w:pStyle w:val="ListParagraph"/>
              <w:numPr>
                <w:ilvl w:val="0"/>
                <w:numId w:val="31"/>
              </w:numPr>
              <w:tabs>
                <w:tab w:val="left" w:pos="1055"/>
              </w:tabs>
              <w:spacing w:before="60" w:after="60"/>
              <w:ind w:hanging="25"/>
              <w:rPr>
                <w:rFonts w:ascii="Franklin Gothic Book" w:hAnsi="Franklin Gothic Book" w:cs="Calibri"/>
                <w:color w:val="000000"/>
              </w:rPr>
            </w:pPr>
            <w:r w:rsidRPr="00710FE4">
              <w:rPr>
                <w:rFonts w:ascii="Franklin Gothic Book" w:hAnsi="Franklin Gothic Book" w:cs="Calibri"/>
                <w:color w:val="000000"/>
              </w:rPr>
              <w:t>If yes, provide the Subcontract number: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3B69290" w14:textId="1B402F18" w:rsidR="00710FE4" w:rsidRPr="00507656" w:rsidRDefault="00710FE4" w:rsidP="00C146C0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r w:rsidRPr="00507656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07656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507656">
              <w:rPr>
                <w:rFonts w:ascii="Franklin Gothic Book" w:hAnsi="Franklin Gothic Book"/>
                <w:color w:val="000000"/>
              </w:rPr>
            </w:r>
            <w:r w:rsidRPr="00507656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BE510F" w:rsidRPr="005F3A42" w14:paraId="7C6A3D58" w14:textId="77777777" w:rsidTr="009B6564">
        <w:trPr>
          <w:cantSplit/>
          <w:trHeight w:val="339"/>
          <w:jc w:val="center"/>
        </w:trPr>
        <w:tc>
          <w:tcPr>
            <w:tcW w:w="1125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39C54A" w14:textId="571FDC9B" w:rsidR="00BE510F" w:rsidRPr="00507656" w:rsidRDefault="00BE510F" w:rsidP="009B6564">
            <w:pPr>
              <w:tabs>
                <w:tab w:val="left" w:pos="1100"/>
              </w:tabs>
              <w:spacing w:before="60"/>
              <w:jc w:val="center"/>
              <w:rPr>
                <w:rFonts w:ascii="Franklin Gothic Medium" w:hAnsi="Franklin Gothic Medium" w:cs="Calibri"/>
                <w:color w:val="FF0000"/>
              </w:rPr>
            </w:pPr>
            <w:r w:rsidRPr="00507656">
              <w:rPr>
                <w:rFonts w:ascii="Franklin Gothic Medium" w:hAnsi="Franklin Gothic Medium" w:cs="Calibri"/>
                <w:color w:val="FF0000"/>
              </w:rPr>
              <w:t xml:space="preserve">INSTRUCTIONS:  If </w:t>
            </w:r>
            <w:r w:rsidR="00DB768B">
              <w:rPr>
                <w:rFonts w:ascii="Franklin Gothic Medium" w:hAnsi="Franklin Gothic Medium" w:cs="Calibri"/>
                <w:color w:val="FF0000"/>
              </w:rPr>
              <w:t xml:space="preserve">“Yes” </w:t>
            </w:r>
            <w:r w:rsidR="003D4D43">
              <w:rPr>
                <w:rFonts w:ascii="Franklin Gothic Medium" w:hAnsi="Franklin Gothic Medium" w:cs="Calibri"/>
                <w:color w:val="FF0000"/>
              </w:rPr>
              <w:t>proceed to</w:t>
            </w:r>
            <w:r w:rsidRPr="00507656">
              <w:rPr>
                <w:rFonts w:ascii="Franklin Gothic Medium" w:hAnsi="Franklin Gothic Medium" w:cs="Calibri"/>
                <w:color w:val="FF0000"/>
              </w:rPr>
              <w:t xml:space="preserve"> </w:t>
            </w:r>
            <w:r w:rsidR="00A003EA">
              <w:rPr>
                <w:rFonts w:ascii="Franklin Gothic Medium" w:hAnsi="Franklin Gothic Medium" w:cs="Calibri"/>
                <w:color w:val="FF0000"/>
              </w:rPr>
              <w:t xml:space="preserve">Section </w:t>
            </w:r>
            <w:r>
              <w:rPr>
                <w:rFonts w:ascii="Franklin Gothic Medium" w:hAnsi="Franklin Gothic Medium" w:cs="Calibri"/>
                <w:color w:val="FF0000"/>
              </w:rPr>
              <w:t>V</w:t>
            </w:r>
            <w:r w:rsidRPr="00507656">
              <w:rPr>
                <w:rFonts w:ascii="Franklin Gothic Medium" w:hAnsi="Franklin Gothic Medium" w:cs="Calibri"/>
                <w:color w:val="FF0000"/>
              </w:rPr>
              <w:t xml:space="preserve">  </w:t>
            </w:r>
          </w:p>
          <w:p w14:paraId="3E527549" w14:textId="3EF6350A" w:rsidR="00BE510F" w:rsidRPr="00507656" w:rsidRDefault="00BE510F" w:rsidP="00447EF3">
            <w:pPr>
              <w:tabs>
                <w:tab w:val="left" w:pos="1100"/>
              </w:tabs>
              <w:spacing w:after="60"/>
              <w:jc w:val="center"/>
              <w:rPr>
                <w:rFonts w:ascii="Franklin Gothic Medium" w:hAnsi="Franklin Gothic Medium"/>
                <w:color w:val="000000"/>
              </w:rPr>
            </w:pPr>
            <w:r w:rsidRPr="00507656">
              <w:rPr>
                <w:rFonts w:ascii="Franklin Gothic Medium" w:hAnsi="Franklin Gothic Medium" w:cs="Calibri"/>
                <w:color w:val="FF0000"/>
              </w:rPr>
              <w:t xml:space="preserve">If </w:t>
            </w:r>
            <w:r w:rsidR="00447EF3">
              <w:rPr>
                <w:rFonts w:ascii="Franklin Gothic Medium" w:hAnsi="Franklin Gothic Medium" w:cs="Calibri"/>
                <w:color w:val="FF0000"/>
              </w:rPr>
              <w:t>“</w:t>
            </w:r>
            <w:r w:rsidRPr="00507656">
              <w:rPr>
                <w:rFonts w:ascii="Franklin Gothic Medium" w:hAnsi="Franklin Gothic Medium" w:cs="Calibri"/>
                <w:color w:val="FF0000"/>
              </w:rPr>
              <w:t>No</w:t>
            </w:r>
            <w:r w:rsidR="00447EF3">
              <w:rPr>
                <w:rFonts w:ascii="Franklin Gothic Medium" w:hAnsi="Franklin Gothic Medium" w:cs="Calibri"/>
                <w:color w:val="FF0000"/>
              </w:rPr>
              <w:t>”</w:t>
            </w:r>
            <w:r w:rsidR="00DB768B">
              <w:rPr>
                <w:rFonts w:ascii="Franklin Gothic Medium" w:hAnsi="Franklin Gothic Medium" w:cs="Calibri"/>
                <w:color w:val="FF0000"/>
              </w:rPr>
              <w:t xml:space="preserve"> </w:t>
            </w:r>
            <w:r w:rsidRPr="00507656">
              <w:rPr>
                <w:rFonts w:ascii="Franklin Gothic Medium" w:hAnsi="Franklin Gothic Medium" w:cs="Calibri"/>
                <w:color w:val="FF0000"/>
              </w:rPr>
              <w:t xml:space="preserve">proceed to </w:t>
            </w:r>
            <w:r>
              <w:rPr>
                <w:rFonts w:ascii="Franklin Gothic Medium" w:hAnsi="Franklin Gothic Medium" w:cs="Calibri"/>
                <w:color w:val="FF0000"/>
              </w:rPr>
              <w:t>Section II</w:t>
            </w:r>
          </w:p>
        </w:tc>
      </w:tr>
      <w:tr w:rsidR="00ED3E98" w:rsidRPr="001C5C9A" w14:paraId="3A18FD51" w14:textId="77777777" w:rsidTr="005C7939">
        <w:trPr>
          <w:cantSplit/>
          <w:trHeight w:val="375"/>
          <w:jc w:val="center"/>
        </w:trPr>
        <w:tc>
          <w:tcPr>
            <w:tcW w:w="1125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5FA43884" w14:textId="14BEFD6B" w:rsidR="0081479A" w:rsidRPr="00507656" w:rsidRDefault="00895A8C" w:rsidP="003B1548">
            <w:pPr>
              <w:spacing w:before="120" w:after="120"/>
              <w:jc w:val="center"/>
              <w:rPr>
                <w:rFonts w:ascii="Franklin Gothic Medium" w:hAnsi="Franklin Gothic Medium" w:cs="Calibri"/>
              </w:rPr>
            </w:pPr>
            <w:r w:rsidRPr="00507656">
              <w:rPr>
                <w:rFonts w:ascii="Franklin Gothic Medium" w:hAnsi="Franklin Gothic Medium" w:cs="Calibri"/>
              </w:rPr>
              <w:t>SECTION I</w:t>
            </w:r>
            <w:r w:rsidR="00BE510F">
              <w:rPr>
                <w:rFonts w:ascii="Franklin Gothic Medium" w:hAnsi="Franklin Gothic Medium" w:cs="Calibri"/>
              </w:rPr>
              <w:t>I</w:t>
            </w:r>
          </w:p>
        </w:tc>
      </w:tr>
      <w:tr w:rsidR="003B1548" w:rsidRPr="005F3A42" w14:paraId="429394D8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4F6DFC1" w14:textId="52C497A3" w:rsidR="003B1548" w:rsidRPr="0027488C" w:rsidRDefault="003B1548" w:rsidP="003B1548">
            <w:pPr>
              <w:pStyle w:val="ListParagraph"/>
              <w:numPr>
                <w:ilvl w:val="0"/>
                <w:numId w:val="16"/>
              </w:numPr>
              <w:tabs>
                <w:tab w:val="left" w:pos="1100"/>
              </w:tabs>
              <w:spacing w:before="60" w:after="60"/>
              <w:ind w:left="335" w:hanging="335"/>
              <w:rPr>
                <w:rFonts w:ascii="Franklin Gothic Book" w:hAnsi="Franklin Gothic Book" w:cs="Calibri"/>
                <w:color w:val="000000"/>
              </w:rPr>
            </w:pPr>
            <w:r w:rsidRPr="0027488C">
              <w:rPr>
                <w:rFonts w:ascii="Franklin Gothic Book" w:hAnsi="Franklin Gothic Book"/>
              </w:rPr>
              <w:t>Will the anticipated subcontract/purchase order (or any portion thereof) be for the acquisition of supplies, other than</w:t>
            </w:r>
            <w:r w:rsidRPr="0027488C">
              <w:rPr>
                <w:rFonts w:ascii="Franklin Gothic Book" w:hAnsi="Franklin Gothic Book" w:cs="Calibri"/>
                <w:color w:val="000000"/>
              </w:rPr>
              <w:t xml:space="preserve"> </w:t>
            </w:r>
            <w:r w:rsidRPr="0027488C">
              <w:rPr>
                <w:rFonts w:ascii="Franklin Gothic Book" w:hAnsi="Franklin Gothic Book"/>
              </w:rPr>
              <w:t>commercially available off-the shelf items (as defined by FAR 52.222-50), outside of the United States?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D48F2B4" w14:textId="3A531275" w:rsidR="003B1548" w:rsidRPr="00507656" w:rsidRDefault="00C65675" w:rsidP="00507656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8937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7A4165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7A4165">
              <w:rPr>
                <w:rFonts w:ascii="Franklin Gothic Book" w:hAnsi="Franklin Gothic Book" w:cs="Calibri"/>
                <w:color w:val="000000"/>
              </w:rPr>
              <w:t xml:space="preserve">  Yes</w:t>
            </w:r>
            <w:r w:rsidR="003B1548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3B1548" w:rsidRPr="007A4165">
              <w:rPr>
                <w:rFonts w:ascii="Franklin Gothic Book" w:hAnsi="Franklin Gothic Book" w:cs="Calibri"/>
                <w:color w:val="000000"/>
              </w:rPr>
              <w:t xml:space="preserve">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31070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7A4165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7A4165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3B1548" w:rsidRPr="005F3A42" w14:paraId="5F4E40DF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268E90A" w14:textId="072AB0EA" w:rsidR="003B1548" w:rsidRPr="0027488C" w:rsidRDefault="003B1548" w:rsidP="003B1548">
            <w:pPr>
              <w:pStyle w:val="ListParagraph"/>
              <w:numPr>
                <w:ilvl w:val="0"/>
                <w:numId w:val="16"/>
              </w:numPr>
              <w:tabs>
                <w:tab w:val="left" w:pos="1100"/>
              </w:tabs>
              <w:spacing w:before="60" w:after="60"/>
              <w:ind w:left="335" w:hanging="335"/>
              <w:rPr>
                <w:rFonts w:ascii="Franklin Gothic Book" w:hAnsi="Franklin Gothic Book" w:cs="Calibri"/>
                <w:color w:val="000000"/>
              </w:rPr>
            </w:pPr>
            <w:r w:rsidRPr="0027488C">
              <w:rPr>
                <w:rFonts w:ascii="Franklin Gothic Book" w:hAnsi="Franklin Gothic Book"/>
              </w:rPr>
              <w:t>Will the anticipated subcontract/purchase order (or any portion thereof) be for performance of services outside of the United States?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DC0FA47" w14:textId="1A674D9E" w:rsidR="003B1548" w:rsidRPr="00507656" w:rsidRDefault="00C65675" w:rsidP="00507656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81640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 Yes  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20624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3B1548" w:rsidRPr="005F3A42" w14:paraId="3BE6BF15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17D1C53" w14:textId="6C8AC052" w:rsidR="003B1548" w:rsidRPr="0027488C" w:rsidRDefault="003B1548" w:rsidP="003B1548">
            <w:pPr>
              <w:pStyle w:val="ListParagraph"/>
              <w:numPr>
                <w:ilvl w:val="0"/>
                <w:numId w:val="24"/>
              </w:numPr>
              <w:tabs>
                <w:tab w:val="left" w:pos="1100"/>
              </w:tabs>
              <w:spacing w:before="60" w:after="60"/>
              <w:ind w:left="1055"/>
              <w:rPr>
                <w:rFonts w:ascii="Franklin Gothic Book" w:hAnsi="Franklin Gothic Book" w:cs="Calibri"/>
                <w:color w:val="000000"/>
              </w:rPr>
            </w:pPr>
            <w:r w:rsidRPr="0027488C">
              <w:rPr>
                <w:rFonts w:ascii="Franklin Gothic Book" w:hAnsi="Franklin Gothic Book"/>
              </w:rPr>
              <w:t>If “Yes” is checked for (1) and/or (2) above, will the estimated value of that portion of the work exceed $500,000?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7B45326" w14:textId="11C5748F" w:rsidR="003B1548" w:rsidRPr="00507656" w:rsidRDefault="00C65675" w:rsidP="00507656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54791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 Yes  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7696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B979FD" w:rsidRPr="005F3A42" w14:paraId="2252F77F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3312FE6" w14:textId="1C7530F3" w:rsidR="00B979FD" w:rsidRPr="00B979FD" w:rsidRDefault="00B979FD" w:rsidP="00B979FD">
            <w:pPr>
              <w:pStyle w:val="ListParagraph"/>
              <w:numPr>
                <w:ilvl w:val="0"/>
                <w:numId w:val="24"/>
              </w:numPr>
              <w:tabs>
                <w:tab w:val="left" w:pos="1100"/>
              </w:tabs>
              <w:spacing w:before="60" w:after="60"/>
              <w:ind w:left="1055"/>
              <w:rPr>
                <w:rFonts w:ascii="Franklin Gothic Book" w:hAnsi="Franklin Gothic Book" w:cs="Calibri"/>
                <w:color w:val="000000"/>
              </w:rPr>
            </w:pPr>
            <w:r w:rsidRPr="00B979FD">
              <w:rPr>
                <w:rFonts w:ascii="Franklin Gothic Book" w:hAnsi="Franklin Gothic Book"/>
              </w:rPr>
              <w:t xml:space="preserve">If “Yes” is checked for (1) and/or (2) above, </w:t>
            </w:r>
            <w:r>
              <w:rPr>
                <w:rFonts w:ascii="Franklin Gothic Book" w:hAnsi="Franklin Gothic Book"/>
              </w:rPr>
              <w:t>provide the name(s) of the country where the supplies will be acquired or services performed.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1075BA0" w14:textId="770085E6" w:rsidR="00B979FD" w:rsidRPr="00507656" w:rsidRDefault="00B979FD" w:rsidP="00466629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r w:rsidRPr="00507656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07656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507656">
              <w:rPr>
                <w:rFonts w:ascii="Franklin Gothic Book" w:hAnsi="Franklin Gothic Book"/>
                <w:color w:val="000000"/>
              </w:rPr>
            </w:r>
            <w:r w:rsidRPr="00507656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3B1548" w:rsidRPr="005F3A42" w14:paraId="173326ED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A000683" w14:textId="79179DBB" w:rsidR="003B1548" w:rsidRPr="0027488C" w:rsidRDefault="003B1548" w:rsidP="00447EF3">
            <w:pPr>
              <w:pStyle w:val="ListParagraph"/>
              <w:numPr>
                <w:ilvl w:val="0"/>
                <w:numId w:val="16"/>
              </w:numPr>
              <w:tabs>
                <w:tab w:val="left" w:pos="1100"/>
              </w:tabs>
              <w:spacing w:before="60" w:after="60"/>
              <w:ind w:left="335" w:hanging="335"/>
              <w:rPr>
                <w:rFonts w:ascii="Franklin Gothic Book" w:hAnsi="Franklin Gothic Book" w:cs="Calibri"/>
                <w:color w:val="000000"/>
              </w:rPr>
            </w:pPr>
            <w:r w:rsidRPr="0027488C">
              <w:rPr>
                <w:rFonts w:ascii="Franklin Gothic Book" w:hAnsi="Franklin Gothic Book"/>
              </w:rPr>
              <w:t xml:space="preserve">Will </w:t>
            </w:r>
            <w:r w:rsidR="00FF799B">
              <w:rPr>
                <w:rFonts w:ascii="Franklin Gothic Book" w:hAnsi="Franklin Gothic Book"/>
              </w:rPr>
              <w:t>Offeror use</w:t>
            </w:r>
            <w:r w:rsidRPr="0027488C">
              <w:rPr>
                <w:rFonts w:ascii="Franklin Gothic Book" w:hAnsi="Franklin Gothic Book"/>
              </w:rPr>
              <w:t xml:space="preserve"> suppliers in performance of the anticipated subcontracted effort </w:t>
            </w:r>
            <w:r w:rsidR="00447EF3">
              <w:rPr>
                <w:rFonts w:ascii="Franklin Gothic Book" w:hAnsi="Franklin Gothic Book"/>
              </w:rPr>
              <w:t xml:space="preserve">for the </w:t>
            </w:r>
            <w:r w:rsidR="00402B39">
              <w:rPr>
                <w:rFonts w:ascii="Franklin Gothic Book" w:hAnsi="Franklin Gothic Book"/>
              </w:rPr>
              <w:t>acquisition</w:t>
            </w:r>
            <w:r w:rsidRPr="0027488C">
              <w:rPr>
                <w:rFonts w:ascii="Franklin Gothic Book" w:hAnsi="Franklin Gothic Book"/>
              </w:rPr>
              <w:t xml:space="preserve"> of </w:t>
            </w:r>
            <w:r w:rsidR="00447EF3">
              <w:rPr>
                <w:rFonts w:ascii="Franklin Gothic Book" w:hAnsi="Franklin Gothic Book"/>
              </w:rPr>
              <w:t>supplies (other than COTS)</w:t>
            </w:r>
            <w:r w:rsidRPr="0027488C">
              <w:rPr>
                <w:rFonts w:ascii="Franklin Gothic Book" w:hAnsi="Franklin Gothic Book"/>
              </w:rPr>
              <w:t xml:space="preserve"> or </w:t>
            </w:r>
            <w:r w:rsidR="00402B39">
              <w:rPr>
                <w:rFonts w:ascii="Franklin Gothic Book" w:hAnsi="Franklin Gothic Book"/>
              </w:rPr>
              <w:t xml:space="preserve">performance of </w:t>
            </w:r>
            <w:r w:rsidR="00447EF3">
              <w:rPr>
                <w:rFonts w:ascii="Franklin Gothic Book" w:hAnsi="Franklin Gothic Book"/>
              </w:rPr>
              <w:t>services</w:t>
            </w:r>
            <w:r w:rsidRPr="0027488C">
              <w:rPr>
                <w:rFonts w:ascii="Franklin Gothic Book" w:hAnsi="Franklin Gothic Book"/>
              </w:rPr>
              <w:t>?  If yes: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E06D556" w14:textId="6FEDA59B" w:rsidR="003B1548" w:rsidRPr="00507656" w:rsidRDefault="00C65675" w:rsidP="00507656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69172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 Yes  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05014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3B1548" w:rsidRPr="005F3A42" w14:paraId="0C6992A8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0145246" w14:textId="0BB3F06E" w:rsidR="003B1548" w:rsidRPr="0027488C" w:rsidRDefault="003B1548" w:rsidP="00447EF3">
            <w:pPr>
              <w:pStyle w:val="ListParagraph"/>
              <w:numPr>
                <w:ilvl w:val="0"/>
                <w:numId w:val="23"/>
              </w:numPr>
              <w:tabs>
                <w:tab w:val="left" w:pos="1100"/>
              </w:tabs>
              <w:spacing w:before="60" w:after="60"/>
              <w:ind w:hanging="745"/>
              <w:rPr>
                <w:rFonts w:ascii="Franklin Gothic Book" w:hAnsi="Franklin Gothic Book"/>
              </w:rPr>
            </w:pPr>
            <w:r w:rsidRPr="0027488C">
              <w:rPr>
                <w:rFonts w:ascii="Franklin Gothic Book" w:hAnsi="Franklin Gothic Book"/>
              </w:rPr>
              <w:t xml:space="preserve">Will foreign suppliers be used </w:t>
            </w:r>
            <w:r w:rsidR="00402B39">
              <w:rPr>
                <w:rFonts w:ascii="Franklin Gothic Book" w:hAnsi="Franklin Gothic Book"/>
              </w:rPr>
              <w:t>to acquire</w:t>
            </w:r>
            <w:r w:rsidR="00402B39" w:rsidRPr="0027488C">
              <w:rPr>
                <w:rFonts w:ascii="Franklin Gothic Book" w:hAnsi="Franklin Gothic Book"/>
              </w:rPr>
              <w:t xml:space="preserve"> </w:t>
            </w:r>
            <w:r w:rsidR="00447EF3">
              <w:rPr>
                <w:rFonts w:ascii="Franklin Gothic Book" w:hAnsi="Franklin Gothic Book"/>
              </w:rPr>
              <w:t>supplies (other than COTS)</w:t>
            </w:r>
            <w:r w:rsidR="00402B39" w:rsidRPr="0027488C">
              <w:rPr>
                <w:rFonts w:ascii="Franklin Gothic Book" w:hAnsi="Franklin Gothic Book"/>
              </w:rPr>
              <w:t xml:space="preserve"> or </w:t>
            </w:r>
            <w:r w:rsidR="00402B39">
              <w:rPr>
                <w:rFonts w:ascii="Franklin Gothic Book" w:hAnsi="Franklin Gothic Book"/>
              </w:rPr>
              <w:t xml:space="preserve">perform </w:t>
            </w:r>
            <w:r w:rsidR="00402B39" w:rsidRPr="0027488C">
              <w:rPr>
                <w:rFonts w:ascii="Franklin Gothic Book" w:hAnsi="Franklin Gothic Book"/>
              </w:rPr>
              <w:t>services</w:t>
            </w:r>
            <w:r w:rsidRPr="0027488C">
              <w:rPr>
                <w:rFonts w:ascii="Franklin Gothic Book" w:hAnsi="Franklin Gothic Book"/>
              </w:rPr>
              <w:t>?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6A53EDF" w14:textId="1D0883F3" w:rsidR="003B1548" w:rsidRPr="00507656" w:rsidRDefault="00C65675" w:rsidP="00507656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eastAsia="MS Gothic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206077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 Yes  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151140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441992" w:rsidRPr="005F3A42" w14:paraId="6306A8BC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5EE0514" w14:textId="1A0B1AD4" w:rsidR="00441992" w:rsidRPr="00441992" w:rsidRDefault="00441992" w:rsidP="00441992">
            <w:pPr>
              <w:pStyle w:val="ListParagraph"/>
              <w:numPr>
                <w:ilvl w:val="0"/>
                <w:numId w:val="28"/>
              </w:numPr>
              <w:tabs>
                <w:tab w:val="left" w:pos="1100"/>
              </w:tabs>
              <w:spacing w:before="60" w:after="60"/>
              <w:ind w:left="1415"/>
              <w:rPr>
                <w:rFonts w:ascii="Franklin Gothic Book" w:hAnsi="Franklin Gothic Book" w:cs="Calibri"/>
                <w:color w:val="000000"/>
              </w:rPr>
            </w:pPr>
            <w:r w:rsidRPr="00441992">
              <w:rPr>
                <w:rFonts w:ascii="Franklin Gothic Book" w:hAnsi="Franklin Gothic Book"/>
              </w:rPr>
              <w:t xml:space="preserve">If “Yes” is checked for </w:t>
            </w:r>
            <w:r w:rsidR="00447EF3">
              <w:rPr>
                <w:rFonts w:ascii="Franklin Gothic Book" w:hAnsi="Franklin Gothic Book"/>
              </w:rPr>
              <w:t>3</w:t>
            </w:r>
            <w:r w:rsidRPr="00441992">
              <w:rPr>
                <w:rFonts w:ascii="Franklin Gothic Book" w:hAnsi="Franklin Gothic Book"/>
              </w:rPr>
              <w:t>(</w:t>
            </w:r>
            <w:r>
              <w:rPr>
                <w:rFonts w:ascii="Franklin Gothic Book" w:hAnsi="Franklin Gothic Book"/>
              </w:rPr>
              <w:t>a</w:t>
            </w:r>
            <w:r w:rsidRPr="00441992">
              <w:rPr>
                <w:rFonts w:ascii="Franklin Gothic Book" w:hAnsi="Franklin Gothic Book"/>
              </w:rPr>
              <w:t>) above, provide the name(s) of the country where the supplies will be acquired or services performed.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459235" w14:textId="77777777" w:rsidR="00441992" w:rsidRPr="00507656" w:rsidRDefault="00441992" w:rsidP="00466629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r w:rsidRPr="00507656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07656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507656">
              <w:rPr>
                <w:rFonts w:ascii="Franklin Gothic Book" w:hAnsi="Franklin Gothic Book"/>
                <w:color w:val="000000"/>
              </w:rPr>
            </w:r>
            <w:r w:rsidRPr="00507656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3B1548" w:rsidRPr="005F3A42" w14:paraId="56BE7E9A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5EA6BD8" w14:textId="111B612A" w:rsidR="003B1548" w:rsidRPr="0027488C" w:rsidRDefault="003B1548" w:rsidP="00447EF3">
            <w:pPr>
              <w:pStyle w:val="ListParagraph"/>
              <w:numPr>
                <w:ilvl w:val="0"/>
                <w:numId w:val="23"/>
              </w:numPr>
              <w:tabs>
                <w:tab w:val="left" w:pos="1100"/>
                <w:tab w:val="left" w:pos="1145"/>
              </w:tabs>
              <w:spacing w:before="60" w:after="60"/>
              <w:ind w:left="1145" w:hanging="450"/>
              <w:rPr>
                <w:rFonts w:ascii="Franklin Gothic Book" w:hAnsi="Franklin Gothic Book"/>
              </w:rPr>
            </w:pPr>
            <w:r w:rsidRPr="0027488C">
              <w:rPr>
                <w:rFonts w:ascii="Franklin Gothic Book" w:hAnsi="Franklin Gothic Book"/>
              </w:rPr>
              <w:t xml:space="preserve">Will US suppliers be used </w:t>
            </w:r>
            <w:r w:rsidR="00402B39">
              <w:rPr>
                <w:rFonts w:ascii="Franklin Gothic Book" w:hAnsi="Franklin Gothic Book"/>
              </w:rPr>
              <w:t>to acquire</w:t>
            </w:r>
            <w:r w:rsidR="00402B39" w:rsidRPr="0027488C">
              <w:rPr>
                <w:rFonts w:ascii="Franklin Gothic Book" w:hAnsi="Franklin Gothic Book"/>
              </w:rPr>
              <w:t xml:space="preserve"> </w:t>
            </w:r>
            <w:r w:rsidR="00447EF3">
              <w:rPr>
                <w:rFonts w:ascii="Franklin Gothic Book" w:hAnsi="Franklin Gothic Book"/>
              </w:rPr>
              <w:t>supplies</w:t>
            </w:r>
            <w:r w:rsidR="00402B39" w:rsidRPr="0027488C">
              <w:rPr>
                <w:rFonts w:ascii="Franklin Gothic Book" w:hAnsi="Franklin Gothic Book"/>
              </w:rPr>
              <w:t xml:space="preserve"> </w:t>
            </w:r>
            <w:r w:rsidR="00447EF3">
              <w:rPr>
                <w:rFonts w:ascii="Franklin Gothic Book" w:hAnsi="Franklin Gothic Book"/>
              </w:rPr>
              <w:t xml:space="preserve">(other than COTS) </w:t>
            </w:r>
            <w:r w:rsidR="00402B39" w:rsidRPr="0027488C">
              <w:rPr>
                <w:rFonts w:ascii="Franklin Gothic Book" w:hAnsi="Franklin Gothic Book"/>
              </w:rPr>
              <w:t xml:space="preserve">or </w:t>
            </w:r>
            <w:r w:rsidR="00402B39">
              <w:rPr>
                <w:rFonts w:ascii="Franklin Gothic Book" w:hAnsi="Franklin Gothic Book"/>
              </w:rPr>
              <w:t xml:space="preserve">perform </w:t>
            </w:r>
            <w:r w:rsidR="00402B39" w:rsidRPr="0027488C">
              <w:rPr>
                <w:rFonts w:ascii="Franklin Gothic Book" w:hAnsi="Franklin Gothic Book"/>
              </w:rPr>
              <w:t>services</w:t>
            </w:r>
            <w:r w:rsidR="00402B39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outside the United States</w:t>
            </w:r>
            <w:r w:rsidRPr="0027488C">
              <w:rPr>
                <w:rFonts w:ascii="Franklin Gothic Book" w:hAnsi="Franklin Gothic Book"/>
              </w:rPr>
              <w:t>?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D37F4FE" w14:textId="397D960A" w:rsidR="003B1548" w:rsidRPr="001A4827" w:rsidRDefault="00C65675" w:rsidP="00507656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eastAsia="MS Gothic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82223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 Yes  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195543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441992" w:rsidRPr="005F3A42" w14:paraId="2ADA1EED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525DA30" w14:textId="3710EF4A" w:rsidR="00441992" w:rsidRPr="00441992" w:rsidRDefault="00441992" w:rsidP="00722446">
            <w:pPr>
              <w:pStyle w:val="ListParagraph"/>
              <w:numPr>
                <w:ilvl w:val="0"/>
                <w:numId w:val="29"/>
              </w:numPr>
              <w:tabs>
                <w:tab w:val="left" w:pos="1100"/>
              </w:tabs>
              <w:spacing w:before="60" w:after="60"/>
              <w:ind w:left="1415"/>
              <w:rPr>
                <w:rFonts w:ascii="Franklin Gothic Book" w:hAnsi="Franklin Gothic Book" w:cs="Calibri"/>
                <w:color w:val="000000"/>
              </w:rPr>
            </w:pPr>
            <w:r w:rsidRPr="00441992">
              <w:rPr>
                <w:rFonts w:ascii="Franklin Gothic Book" w:hAnsi="Franklin Gothic Book"/>
              </w:rPr>
              <w:t xml:space="preserve">If “Yes” is checked for </w:t>
            </w:r>
            <w:r w:rsidR="00447EF3">
              <w:rPr>
                <w:rFonts w:ascii="Franklin Gothic Book" w:hAnsi="Franklin Gothic Book"/>
              </w:rPr>
              <w:t>3</w:t>
            </w:r>
            <w:r w:rsidRPr="00441992">
              <w:rPr>
                <w:rFonts w:ascii="Franklin Gothic Book" w:hAnsi="Franklin Gothic Book"/>
              </w:rPr>
              <w:t>(</w:t>
            </w:r>
            <w:r w:rsidR="00722446">
              <w:rPr>
                <w:rFonts w:ascii="Franklin Gothic Book" w:hAnsi="Franklin Gothic Book"/>
              </w:rPr>
              <w:t>b</w:t>
            </w:r>
            <w:r w:rsidRPr="00441992">
              <w:rPr>
                <w:rFonts w:ascii="Franklin Gothic Book" w:hAnsi="Franklin Gothic Book"/>
              </w:rPr>
              <w:t>) above, provide the name(s) of the country where the supplies will be acquired or services performed.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302A78" w14:textId="77777777" w:rsidR="00441992" w:rsidRPr="00507656" w:rsidRDefault="00441992" w:rsidP="00466629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r w:rsidRPr="00507656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07656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507656">
              <w:rPr>
                <w:rFonts w:ascii="Franklin Gothic Book" w:hAnsi="Franklin Gothic Book"/>
                <w:color w:val="000000"/>
              </w:rPr>
            </w:r>
            <w:r w:rsidRPr="00507656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3B1548" w:rsidRPr="005F3A42" w14:paraId="6455004D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421930A" w14:textId="7F25B87A" w:rsidR="003B1548" w:rsidRPr="0027488C" w:rsidRDefault="003B1548" w:rsidP="00402B39">
            <w:pPr>
              <w:pStyle w:val="ListParagraph"/>
              <w:numPr>
                <w:ilvl w:val="0"/>
                <w:numId w:val="23"/>
              </w:numPr>
              <w:tabs>
                <w:tab w:val="left" w:pos="1145"/>
              </w:tabs>
              <w:spacing w:before="60" w:after="60"/>
              <w:ind w:left="1145" w:hanging="450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/>
              </w:rPr>
              <w:t xml:space="preserve">If “Yes” is checked for </w:t>
            </w:r>
            <w:r w:rsidR="00447EF3">
              <w:rPr>
                <w:rFonts w:ascii="Franklin Gothic Book" w:hAnsi="Franklin Gothic Book"/>
              </w:rPr>
              <w:t>3</w:t>
            </w:r>
            <w:r>
              <w:rPr>
                <w:rFonts w:ascii="Franklin Gothic Book" w:hAnsi="Franklin Gothic Book"/>
              </w:rPr>
              <w:t xml:space="preserve">(a) and/or </w:t>
            </w:r>
            <w:r w:rsidR="00DB768B">
              <w:rPr>
                <w:rFonts w:ascii="Franklin Gothic Book" w:hAnsi="Franklin Gothic Book"/>
              </w:rPr>
              <w:t>3</w:t>
            </w:r>
            <w:r>
              <w:rPr>
                <w:rFonts w:ascii="Franklin Gothic Book" w:hAnsi="Franklin Gothic Book"/>
              </w:rPr>
              <w:t>(b) w</w:t>
            </w:r>
            <w:r w:rsidRPr="0027488C">
              <w:rPr>
                <w:rFonts w:ascii="Franklin Gothic Book" w:hAnsi="Franklin Gothic Book"/>
              </w:rPr>
              <w:t xml:space="preserve">ill the estimated value of </w:t>
            </w:r>
            <w:r>
              <w:rPr>
                <w:rFonts w:ascii="Franklin Gothic Book" w:hAnsi="Franklin Gothic Book"/>
              </w:rPr>
              <w:t>the</w:t>
            </w:r>
            <w:r w:rsidRPr="0027488C">
              <w:rPr>
                <w:rFonts w:ascii="Franklin Gothic Book" w:hAnsi="Franklin Gothic Book"/>
              </w:rPr>
              <w:t xml:space="preserve"> </w:t>
            </w:r>
            <w:r w:rsidR="00402B39">
              <w:rPr>
                <w:rFonts w:ascii="Franklin Gothic Book" w:hAnsi="Franklin Gothic Book"/>
              </w:rPr>
              <w:t>award to Offeror’s</w:t>
            </w:r>
            <w:r w:rsidRPr="0027488C">
              <w:rPr>
                <w:rFonts w:ascii="Franklin Gothic Book" w:hAnsi="Franklin Gothic Book"/>
              </w:rPr>
              <w:t xml:space="preserve"> supplier exceed $500,000?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712B921" w14:textId="723A83C5" w:rsidR="003B1548" w:rsidRPr="00507656" w:rsidRDefault="00C65675" w:rsidP="00507656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48045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 Yes  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8520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8573C0" w:rsidRPr="005F3A42" w14:paraId="00DFE2B7" w14:textId="77777777" w:rsidTr="005C7939">
        <w:trPr>
          <w:cantSplit/>
          <w:trHeight w:val="339"/>
          <w:jc w:val="center"/>
        </w:trPr>
        <w:tc>
          <w:tcPr>
            <w:tcW w:w="1125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6B0F793" w14:textId="4D2E2D46" w:rsidR="00C03661" w:rsidRPr="00507656" w:rsidRDefault="007023EC" w:rsidP="00C03661">
            <w:pPr>
              <w:tabs>
                <w:tab w:val="left" w:pos="1100"/>
              </w:tabs>
              <w:spacing w:before="60"/>
              <w:jc w:val="center"/>
              <w:rPr>
                <w:rFonts w:ascii="Franklin Gothic Medium" w:hAnsi="Franklin Gothic Medium" w:cs="Calibri"/>
                <w:color w:val="FF0000"/>
              </w:rPr>
            </w:pPr>
            <w:r w:rsidRPr="00507656">
              <w:rPr>
                <w:rFonts w:ascii="Franklin Gothic Medium" w:hAnsi="Franklin Gothic Medium" w:cs="Calibri"/>
                <w:color w:val="FF0000"/>
              </w:rPr>
              <w:t xml:space="preserve">INSTRUCTIONS:  </w:t>
            </w:r>
            <w:r w:rsidR="00EF5021" w:rsidRPr="00507656">
              <w:rPr>
                <w:rFonts w:ascii="Franklin Gothic Medium" w:hAnsi="Franklin Gothic Medium" w:cs="Calibri"/>
                <w:color w:val="FF0000"/>
              </w:rPr>
              <w:t xml:space="preserve">If </w:t>
            </w:r>
            <w:r w:rsidR="005A0854" w:rsidRPr="00507656">
              <w:rPr>
                <w:rFonts w:ascii="Franklin Gothic Medium" w:hAnsi="Franklin Gothic Medium" w:cs="Calibri"/>
                <w:color w:val="FF0000"/>
              </w:rPr>
              <w:t>“</w:t>
            </w:r>
            <w:r w:rsidR="00EF5021" w:rsidRPr="00507656">
              <w:rPr>
                <w:rFonts w:ascii="Franklin Gothic Medium" w:hAnsi="Franklin Gothic Medium" w:cs="Calibri"/>
                <w:color w:val="FF0000"/>
              </w:rPr>
              <w:t>Yes</w:t>
            </w:r>
            <w:r w:rsidR="005A0854" w:rsidRPr="00507656">
              <w:rPr>
                <w:rFonts w:ascii="Franklin Gothic Medium" w:hAnsi="Franklin Gothic Medium" w:cs="Calibri"/>
                <w:color w:val="FF0000"/>
              </w:rPr>
              <w:t>”</w:t>
            </w:r>
            <w:r w:rsidR="00C03661" w:rsidRPr="00507656">
              <w:rPr>
                <w:rFonts w:ascii="Franklin Gothic Medium" w:hAnsi="Franklin Gothic Medium" w:cs="Calibri"/>
                <w:color w:val="FF0000"/>
              </w:rPr>
              <w:t xml:space="preserve"> for any question</w:t>
            </w:r>
            <w:r w:rsidR="004C129F" w:rsidRPr="00507656">
              <w:rPr>
                <w:rFonts w:ascii="Franklin Gothic Medium" w:hAnsi="Franklin Gothic Medium" w:cs="Calibri"/>
                <w:color w:val="FF0000"/>
              </w:rPr>
              <w:t xml:space="preserve"> above</w:t>
            </w:r>
            <w:r w:rsidR="00DB768B">
              <w:rPr>
                <w:rFonts w:ascii="Franklin Gothic Medium" w:hAnsi="Franklin Gothic Medium" w:cs="Calibri"/>
                <w:color w:val="FF0000"/>
              </w:rPr>
              <w:t xml:space="preserve"> </w:t>
            </w:r>
            <w:r w:rsidR="00EF5021" w:rsidRPr="00507656">
              <w:rPr>
                <w:rFonts w:ascii="Franklin Gothic Medium" w:hAnsi="Franklin Gothic Medium" w:cs="Calibri"/>
                <w:color w:val="FF0000"/>
              </w:rPr>
              <w:t xml:space="preserve">proceed to </w:t>
            </w:r>
            <w:r w:rsidRPr="00507656">
              <w:rPr>
                <w:rFonts w:ascii="Franklin Gothic Medium" w:hAnsi="Franklin Gothic Medium" w:cs="Calibri"/>
                <w:color w:val="FF0000"/>
              </w:rPr>
              <w:t>Section II</w:t>
            </w:r>
            <w:r w:rsidR="00BE510F">
              <w:rPr>
                <w:rFonts w:ascii="Franklin Gothic Medium" w:hAnsi="Franklin Gothic Medium" w:cs="Calibri"/>
                <w:color w:val="FF0000"/>
              </w:rPr>
              <w:t>I</w:t>
            </w:r>
            <w:r w:rsidR="00EF5021" w:rsidRPr="00507656">
              <w:rPr>
                <w:rFonts w:ascii="Franklin Gothic Medium" w:hAnsi="Franklin Gothic Medium" w:cs="Calibri"/>
                <w:color w:val="FF0000"/>
              </w:rPr>
              <w:t xml:space="preserve"> </w:t>
            </w:r>
          </w:p>
          <w:p w14:paraId="2B413D78" w14:textId="42C05328" w:rsidR="00EF5021" w:rsidRPr="00507656" w:rsidRDefault="00EF5021" w:rsidP="00447EF3">
            <w:pPr>
              <w:tabs>
                <w:tab w:val="left" w:pos="1100"/>
              </w:tabs>
              <w:spacing w:after="60"/>
              <w:jc w:val="center"/>
              <w:rPr>
                <w:rFonts w:ascii="Franklin Gothic Medium" w:hAnsi="Franklin Gothic Medium"/>
                <w:color w:val="000000"/>
              </w:rPr>
            </w:pPr>
            <w:r w:rsidRPr="00507656">
              <w:rPr>
                <w:rFonts w:ascii="Franklin Gothic Medium" w:hAnsi="Franklin Gothic Medium" w:cs="Calibri"/>
                <w:color w:val="FF0000"/>
              </w:rPr>
              <w:t xml:space="preserve">If </w:t>
            </w:r>
            <w:r w:rsidR="00447EF3">
              <w:rPr>
                <w:rFonts w:ascii="Franklin Gothic Medium" w:hAnsi="Franklin Gothic Medium" w:cs="Calibri"/>
                <w:color w:val="FF0000"/>
              </w:rPr>
              <w:t>“</w:t>
            </w:r>
            <w:r w:rsidRPr="00507656">
              <w:rPr>
                <w:rFonts w:ascii="Franklin Gothic Medium" w:hAnsi="Franklin Gothic Medium" w:cs="Calibri"/>
                <w:color w:val="FF0000"/>
              </w:rPr>
              <w:t>No</w:t>
            </w:r>
            <w:r w:rsidR="00447EF3">
              <w:rPr>
                <w:rFonts w:ascii="Franklin Gothic Medium" w:hAnsi="Franklin Gothic Medium" w:cs="Calibri"/>
                <w:color w:val="FF0000"/>
              </w:rPr>
              <w:t>”</w:t>
            </w:r>
            <w:r w:rsidR="00C03661" w:rsidRPr="00507656">
              <w:rPr>
                <w:rFonts w:ascii="Franklin Gothic Medium" w:hAnsi="Franklin Gothic Medium" w:cs="Calibri"/>
                <w:color w:val="FF0000"/>
              </w:rPr>
              <w:t xml:space="preserve"> to ALL questions</w:t>
            </w:r>
            <w:r w:rsidRPr="00507656">
              <w:rPr>
                <w:rFonts w:ascii="Franklin Gothic Medium" w:hAnsi="Franklin Gothic Medium" w:cs="Calibri"/>
                <w:color w:val="FF0000"/>
              </w:rPr>
              <w:t xml:space="preserve"> proceed to </w:t>
            </w:r>
            <w:r w:rsidR="003D4D43">
              <w:rPr>
                <w:rFonts w:ascii="Franklin Gothic Medium" w:hAnsi="Franklin Gothic Medium" w:cs="Calibri"/>
                <w:color w:val="FF0000"/>
              </w:rPr>
              <w:t xml:space="preserve">Section </w:t>
            </w:r>
            <w:r w:rsidR="00A003EA">
              <w:rPr>
                <w:rFonts w:ascii="Franklin Gothic Medium" w:hAnsi="Franklin Gothic Medium" w:cs="Calibri"/>
                <w:color w:val="FF0000"/>
              </w:rPr>
              <w:t>I</w:t>
            </w:r>
            <w:r w:rsidR="003D4D43">
              <w:rPr>
                <w:rFonts w:ascii="Franklin Gothic Medium" w:hAnsi="Franklin Gothic Medium" w:cs="Calibri"/>
                <w:color w:val="FF0000"/>
              </w:rPr>
              <w:t>V</w:t>
            </w:r>
          </w:p>
        </w:tc>
      </w:tr>
      <w:tr w:rsidR="005A0854" w:rsidRPr="001C5C9A" w14:paraId="1D437763" w14:textId="77777777" w:rsidTr="00507656">
        <w:trPr>
          <w:cantSplit/>
          <w:trHeight w:val="375"/>
          <w:jc w:val="center"/>
        </w:trPr>
        <w:tc>
          <w:tcPr>
            <w:tcW w:w="1125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4534FFBB" w14:textId="7E0CA50B" w:rsidR="005A0854" w:rsidRPr="00507656" w:rsidRDefault="005A0854" w:rsidP="009E66C5">
            <w:pPr>
              <w:spacing w:before="120" w:after="120"/>
              <w:jc w:val="center"/>
              <w:rPr>
                <w:rFonts w:ascii="Franklin Gothic Medium" w:hAnsi="Franklin Gothic Medium" w:cs="Calibri"/>
              </w:rPr>
            </w:pPr>
            <w:r w:rsidRPr="00507656">
              <w:rPr>
                <w:rFonts w:ascii="Franklin Gothic Medium" w:hAnsi="Franklin Gothic Medium" w:cs="Calibri"/>
              </w:rPr>
              <w:t>SECTION II</w:t>
            </w:r>
            <w:r w:rsidR="00BE510F">
              <w:rPr>
                <w:rFonts w:ascii="Franklin Gothic Medium" w:hAnsi="Franklin Gothic Medium" w:cs="Calibri"/>
              </w:rPr>
              <w:t>I</w:t>
            </w:r>
          </w:p>
        </w:tc>
      </w:tr>
      <w:tr w:rsidR="00507656" w:rsidRPr="005F3A42" w14:paraId="1D1A6E07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D5F629" w14:textId="550E4FCF" w:rsidR="00507656" w:rsidRPr="00507656" w:rsidRDefault="00507656" w:rsidP="00B67947">
            <w:pPr>
              <w:pStyle w:val="NormalWeb"/>
              <w:numPr>
                <w:ilvl w:val="0"/>
                <w:numId w:val="16"/>
              </w:numPr>
              <w:spacing w:before="60" w:beforeAutospacing="0" w:after="60" w:afterAutospacing="0"/>
              <w:ind w:left="335" w:hanging="335"/>
              <w:rPr>
                <w:rFonts w:ascii="Franklin Gothic Book" w:hAnsi="Franklin Gothic Book" w:cs="Arial"/>
                <w:sz w:val="20"/>
                <w:szCs w:val="20"/>
              </w:rPr>
            </w:pPr>
            <w:r w:rsidRPr="00507656">
              <w:rPr>
                <w:rFonts w:ascii="Franklin Gothic Book" w:hAnsi="Franklin Gothic Book"/>
                <w:sz w:val="20"/>
                <w:szCs w:val="20"/>
              </w:rPr>
              <w:t>If Offeror</w:t>
            </w:r>
            <w:r>
              <w:rPr>
                <w:rFonts w:ascii="Franklin Gothic Book" w:hAnsi="Franklin Gothic Book"/>
                <w:sz w:val="20"/>
                <w:szCs w:val="20"/>
              </w:rPr>
              <w:t>,</w:t>
            </w:r>
            <w:r w:rsidRPr="00507656">
              <w:rPr>
                <w:rFonts w:ascii="Franklin Gothic Book" w:hAnsi="Franklin Gothic Book"/>
                <w:sz w:val="20"/>
                <w:szCs w:val="20"/>
              </w:rPr>
              <w:t xml:space="preserve"> or Offeror’s supplier</w:t>
            </w:r>
            <w:r w:rsidR="00B67947">
              <w:rPr>
                <w:rFonts w:ascii="Franklin Gothic Book" w:hAnsi="Franklin Gothic Book"/>
                <w:sz w:val="20"/>
                <w:szCs w:val="20"/>
              </w:rPr>
              <w:t>(</w:t>
            </w:r>
            <w:r w:rsidRPr="00507656">
              <w:rPr>
                <w:rFonts w:ascii="Franklin Gothic Book" w:hAnsi="Franklin Gothic Book"/>
                <w:sz w:val="20"/>
                <w:szCs w:val="20"/>
              </w:rPr>
              <w:t>s</w:t>
            </w:r>
            <w:r w:rsidR="00B67947">
              <w:rPr>
                <w:rFonts w:ascii="Franklin Gothic Book" w:hAnsi="Franklin Gothic Book"/>
                <w:sz w:val="20"/>
                <w:szCs w:val="20"/>
              </w:rPr>
              <w:t>)</w:t>
            </w:r>
            <w:r>
              <w:rPr>
                <w:rFonts w:ascii="Franklin Gothic Book" w:hAnsi="Franklin Gothic Book"/>
                <w:sz w:val="20"/>
                <w:szCs w:val="20"/>
              </w:rPr>
              <w:t>,</w:t>
            </w:r>
            <w:r w:rsidRPr="00507656">
              <w:rPr>
                <w:rFonts w:ascii="Franklin Gothic Book" w:hAnsi="Franklin Gothic Book"/>
                <w:sz w:val="20"/>
                <w:szCs w:val="20"/>
              </w:rPr>
              <w:t xml:space="preserve"> are performing services overseas, </w:t>
            </w:r>
            <w:r w:rsidR="00B67947">
              <w:rPr>
                <w:rFonts w:ascii="Franklin Gothic Book" w:hAnsi="Franklin Gothic Book"/>
                <w:sz w:val="20"/>
                <w:szCs w:val="20"/>
              </w:rPr>
              <w:t>provide</w:t>
            </w:r>
            <w:r w:rsidRPr="00507656">
              <w:rPr>
                <w:rFonts w:ascii="Franklin Gothic Book" w:hAnsi="Franklin Gothic Book"/>
                <w:sz w:val="20"/>
                <w:szCs w:val="20"/>
              </w:rPr>
              <w:t xml:space="preserve"> the number of non-US citizens expected to be employed overseas:  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816405" w14:textId="77777777" w:rsidR="00507656" w:rsidRDefault="003B1548" w:rsidP="00507656">
            <w:pPr>
              <w:pStyle w:val="NormalWeb"/>
              <w:spacing w:before="60" w:beforeAutospacing="0" w:after="60" w:afterAutospacing="0"/>
              <w:rPr>
                <w:rFonts w:ascii="Franklin Gothic Book" w:hAnsi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Offeror:  </w:t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instrText xml:space="preserve"> FORMTEXT </w:instrText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fldChar w:fldCharType="separate"/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fldChar w:fldCharType="end"/>
            </w:r>
          </w:p>
          <w:p w14:paraId="6F1BEB2F" w14:textId="23C15087" w:rsidR="003B1548" w:rsidRPr="00507656" w:rsidRDefault="00A8080A" w:rsidP="00507656">
            <w:pPr>
              <w:pStyle w:val="NormalWeb"/>
              <w:spacing w:before="60" w:beforeAutospacing="0" w:after="60" w:afterAutospacing="0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Offeror’s Supplier</w:t>
            </w:r>
            <w:r w:rsidR="003B1548"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:  </w:t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instrText xml:space="preserve"> FORMTEXT </w:instrText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fldChar w:fldCharType="separate"/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fldChar w:fldCharType="end"/>
            </w:r>
          </w:p>
        </w:tc>
      </w:tr>
      <w:tr w:rsidR="0027488C" w:rsidRPr="005F3A42" w14:paraId="4A0A227D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CEB6CD0" w14:textId="4A61B05E" w:rsidR="0027488C" w:rsidRPr="00B67947" w:rsidRDefault="00A8080A" w:rsidP="00B67947">
            <w:pPr>
              <w:pStyle w:val="ListParagraph"/>
              <w:numPr>
                <w:ilvl w:val="0"/>
                <w:numId w:val="16"/>
              </w:numPr>
              <w:tabs>
                <w:tab w:val="left" w:pos="1100"/>
              </w:tabs>
              <w:spacing w:before="60" w:after="60"/>
              <w:ind w:left="335" w:hanging="335"/>
              <w:rPr>
                <w:rFonts w:ascii="Franklin Gothic Book" w:hAnsi="Franklin Gothic Book" w:cs="Calibri"/>
                <w:b/>
                <w:color w:val="000000"/>
              </w:rPr>
            </w:pPr>
            <w:r w:rsidRPr="00B67947">
              <w:rPr>
                <w:rFonts w:ascii="Franklin Gothic Book" w:hAnsi="Franklin Gothic Book"/>
              </w:rPr>
              <w:t>Has</w:t>
            </w:r>
            <w:r w:rsidR="0027488C" w:rsidRPr="00B67947">
              <w:rPr>
                <w:rFonts w:ascii="Franklin Gothic Book" w:hAnsi="Franklin Gothic Book"/>
              </w:rPr>
              <w:t xml:space="preserve"> Offeror </w:t>
            </w:r>
            <w:r w:rsidRPr="00B67947">
              <w:rPr>
                <w:rFonts w:ascii="Franklin Gothic Book" w:hAnsi="Franklin Gothic Book"/>
              </w:rPr>
              <w:t xml:space="preserve">or any of its employees ever been investigated for or accused of human </w:t>
            </w:r>
            <w:r w:rsidR="0027488C" w:rsidRPr="00B67947">
              <w:rPr>
                <w:rFonts w:ascii="Franklin Gothic Book" w:hAnsi="Franklin Gothic Book"/>
              </w:rPr>
              <w:t xml:space="preserve">trafficking? 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EBA3EDA" w14:textId="7F203E0D" w:rsidR="0027488C" w:rsidRPr="00507656" w:rsidRDefault="00C65675" w:rsidP="003B1548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00096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7A4165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7A4165">
              <w:rPr>
                <w:rFonts w:ascii="Franklin Gothic Book" w:hAnsi="Franklin Gothic Book" w:cs="Calibri"/>
                <w:color w:val="000000"/>
              </w:rPr>
              <w:t xml:space="preserve">  Yes</w:t>
            </w:r>
            <w:r w:rsidR="003B1548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3B1548" w:rsidRPr="007A4165">
              <w:rPr>
                <w:rFonts w:ascii="Franklin Gothic Book" w:hAnsi="Franklin Gothic Book" w:cs="Calibri"/>
                <w:color w:val="000000"/>
              </w:rPr>
              <w:t xml:space="preserve">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96543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7A4165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7A4165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507656" w:rsidRPr="005F3A42" w14:paraId="20AE3E18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8AE6ECF" w14:textId="0DAB1199" w:rsidR="00507656" w:rsidRPr="00B67947" w:rsidRDefault="00A8080A" w:rsidP="00B67947">
            <w:pPr>
              <w:pStyle w:val="ListParagraph"/>
              <w:numPr>
                <w:ilvl w:val="0"/>
                <w:numId w:val="16"/>
              </w:numPr>
              <w:tabs>
                <w:tab w:val="left" w:pos="1100"/>
              </w:tabs>
              <w:spacing w:before="60" w:after="60"/>
              <w:ind w:left="335" w:hanging="335"/>
              <w:rPr>
                <w:rFonts w:ascii="Franklin Gothic Book" w:hAnsi="Franklin Gothic Book" w:cs="Calibri"/>
                <w:b/>
                <w:color w:val="000000"/>
              </w:rPr>
            </w:pPr>
            <w:r w:rsidRPr="00B67947">
              <w:rPr>
                <w:rFonts w:ascii="Franklin Gothic Book" w:hAnsi="Franklin Gothic Book"/>
              </w:rPr>
              <w:t>Has Offeror’</w:t>
            </w:r>
            <w:r w:rsidR="00B67947" w:rsidRPr="00B67947">
              <w:rPr>
                <w:rFonts w:ascii="Franklin Gothic Book" w:hAnsi="Franklin Gothic Book"/>
              </w:rPr>
              <w:t>s supplier(s)</w:t>
            </w:r>
            <w:r w:rsidRPr="00B67947">
              <w:rPr>
                <w:rFonts w:ascii="Franklin Gothic Book" w:hAnsi="Franklin Gothic Book"/>
              </w:rPr>
              <w:t xml:space="preserve"> ever been investigated for or accused of human trafficking?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6DDA922" w14:textId="2AD4D542" w:rsidR="00507656" w:rsidRPr="00507656" w:rsidRDefault="00C65675" w:rsidP="003B1548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14911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656" w:rsidRPr="0050765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507656" w:rsidRPr="00507656">
              <w:rPr>
                <w:rFonts w:ascii="Franklin Gothic Book" w:hAnsi="Franklin Gothic Book" w:cs="Calibri"/>
                <w:color w:val="000000"/>
              </w:rPr>
              <w:t xml:space="preserve">  Yes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56816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656" w:rsidRPr="0050765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507656" w:rsidRPr="00507656">
              <w:rPr>
                <w:rFonts w:ascii="Franklin Gothic Book" w:hAnsi="Franklin Gothic Book" w:cs="Calibri"/>
                <w:color w:val="000000"/>
              </w:rPr>
              <w:t xml:space="preserve">  No</w:t>
            </w:r>
            <w:r w:rsidR="0027488C">
              <w:rPr>
                <w:rFonts w:ascii="Franklin Gothic Book" w:hAnsi="Franklin Gothic Book" w:cs="Calibri"/>
                <w:color w:val="000000"/>
              </w:rPr>
              <w:t xml:space="preserve">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09301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88C" w:rsidRPr="0050765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27488C">
              <w:rPr>
                <w:rFonts w:ascii="Franklin Gothic Book" w:hAnsi="Franklin Gothic Book" w:cs="Calibri"/>
                <w:color w:val="000000"/>
              </w:rPr>
              <w:t xml:space="preserve"> </w:t>
            </w:r>
            <w:r w:rsidR="0027488C" w:rsidRPr="00507656">
              <w:rPr>
                <w:rFonts w:ascii="Franklin Gothic Book" w:hAnsi="Franklin Gothic Book" w:cs="Calibri"/>
                <w:color w:val="000000"/>
              </w:rPr>
              <w:t>N</w:t>
            </w:r>
            <w:r w:rsidR="0027488C">
              <w:rPr>
                <w:rFonts w:ascii="Franklin Gothic Book" w:hAnsi="Franklin Gothic Book" w:cs="Calibri"/>
                <w:color w:val="000000"/>
              </w:rPr>
              <w:t>/A</w:t>
            </w:r>
          </w:p>
        </w:tc>
      </w:tr>
      <w:tr w:rsidR="006E1A08" w:rsidRPr="005F3A42" w14:paraId="2C28E1AB" w14:textId="77777777" w:rsidTr="00B27187">
        <w:trPr>
          <w:cantSplit/>
          <w:trHeight w:val="339"/>
          <w:jc w:val="center"/>
        </w:trPr>
        <w:tc>
          <w:tcPr>
            <w:tcW w:w="1125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E60A1B9" w14:textId="2CDC39E7" w:rsidR="006E1A08" w:rsidRPr="00507656" w:rsidRDefault="006E1A08" w:rsidP="003D4D43">
            <w:pPr>
              <w:tabs>
                <w:tab w:val="left" w:pos="1100"/>
              </w:tabs>
              <w:spacing w:before="60"/>
              <w:jc w:val="center"/>
              <w:rPr>
                <w:rFonts w:ascii="Franklin Gothic Medium" w:hAnsi="Franklin Gothic Medium"/>
                <w:color w:val="000000"/>
              </w:rPr>
            </w:pPr>
            <w:r w:rsidRPr="00507656">
              <w:rPr>
                <w:rFonts w:ascii="Franklin Gothic Medium" w:hAnsi="Franklin Gothic Medium" w:cs="Calibri"/>
                <w:color w:val="FF0000"/>
              </w:rPr>
              <w:t xml:space="preserve">INSTRUCTIONS:  </w:t>
            </w:r>
            <w:r w:rsidR="003D4D43">
              <w:rPr>
                <w:rFonts w:ascii="Franklin Gothic Medium" w:hAnsi="Franklin Gothic Medium" w:cs="Calibri"/>
                <w:color w:val="FF0000"/>
              </w:rPr>
              <w:t>Proceed to</w:t>
            </w:r>
            <w:r w:rsidR="00BE510F">
              <w:rPr>
                <w:rFonts w:ascii="Franklin Gothic Medium" w:hAnsi="Franklin Gothic Medium" w:cs="Calibri"/>
                <w:color w:val="FF0000"/>
              </w:rPr>
              <w:t xml:space="preserve"> Section IV</w:t>
            </w:r>
          </w:p>
        </w:tc>
      </w:tr>
      <w:tr w:rsidR="00507656" w:rsidRPr="001C5C9A" w14:paraId="77A1AB3E" w14:textId="77777777" w:rsidTr="005C7939">
        <w:trPr>
          <w:cantSplit/>
          <w:trHeight w:val="375"/>
          <w:jc w:val="center"/>
        </w:trPr>
        <w:tc>
          <w:tcPr>
            <w:tcW w:w="1125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62E7F4A8" w14:textId="344ABDE2" w:rsidR="00507656" w:rsidRPr="00895A8C" w:rsidRDefault="00507656" w:rsidP="00895A8C">
            <w:pPr>
              <w:spacing w:before="120" w:after="120"/>
              <w:jc w:val="center"/>
              <w:rPr>
                <w:rFonts w:ascii="Franklin Gothic Medium" w:hAnsi="Franklin Gothic Medium" w:cs="Calibri"/>
                <w:sz w:val="21"/>
                <w:szCs w:val="21"/>
              </w:rPr>
            </w:pPr>
            <w:r w:rsidRPr="00895A8C">
              <w:rPr>
                <w:rFonts w:ascii="Franklin Gothic Medium" w:hAnsi="Franklin Gothic Medium" w:cs="Calibri"/>
                <w:sz w:val="21"/>
                <w:szCs w:val="21"/>
              </w:rPr>
              <w:lastRenderedPageBreak/>
              <w:t>SECTION I</w:t>
            </w:r>
            <w:r w:rsidR="00BE510F">
              <w:rPr>
                <w:rFonts w:ascii="Franklin Gothic Medium" w:hAnsi="Franklin Gothic Medium" w:cs="Calibri"/>
                <w:sz w:val="21"/>
                <w:szCs w:val="21"/>
              </w:rPr>
              <w:t>V</w:t>
            </w:r>
          </w:p>
        </w:tc>
      </w:tr>
      <w:tr w:rsidR="00507656" w:rsidRPr="005F3A42" w14:paraId="7A626F61" w14:textId="77777777" w:rsidTr="005C7939">
        <w:trPr>
          <w:cantSplit/>
          <w:trHeight w:val="339"/>
          <w:jc w:val="center"/>
        </w:trPr>
        <w:tc>
          <w:tcPr>
            <w:tcW w:w="1125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6010AE" w14:textId="2D13D35E" w:rsidR="000A20CD" w:rsidRPr="000A20CD" w:rsidRDefault="007C7D7F" w:rsidP="000A20CD">
            <w:pPr>
              <w:pStyle w:val="NormalWeb"/>
              <w:spacing w:before="60" w:beforeAutospacing="0" w:after="60" w:afterAutospacing="0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The Offeror certifies that </w:t>
            </w:r>
            <w:r w:rsidR="000A20CD">
              <w:rPr>
                <w:rFonts w:ascii="Franklin Gothic Book" w:hAnsi="Franklin Gothic Book"/>
                <w:sz w:val="20"/>
                <w:szCs w:val="20"/>
                <w:lang w:val="en"/>
              </w:rPr>
              <w:t>for any portion of the sub</w:t>
            </w:r>
            <w:r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contract/purchase order that (1) is </w:t>
            </w:r>
            <w:r w:rsidR="000A20CD">
              <w:rPr>
                <w:rFonts w:ascii="Franklin Gothic Book" w:hAnsi="Franklin Gothic Book"/>
                <w:sz w:val="20"/>
                <w:szCs w:val="20"/>
                <w:lang w:val="en"/>
              </w:rPr>
              <w:t>for supplies, other than commercially available off-the-shelf items, to be acquired outside the United States, or services to be performed outside the United States; and (2) has an estimated value that exceeds $500,000:</w:t>
            </w:r>
          </w:p>
          <w:p w14:paraId="19311DB7" w14:textId="36CD2E7F" w:rsidR="00507656" w:rsidRPr="003B1548" w:rsidRDefault="00507656" w:rsidP="003B1018">
            <w:pPr>
              <w:pStyle w:val="NormalWeb"/>
              <w:numPr>
                <w:ilvl w:val="0"/>
                <w:numId w:val="10"/>
              </w:numPr>
              <w:spacing w:before="60" w:beforeAutospacing="0" w:after="60" w:afterAutospacing="0"/>
              <w:ind w:left="515" w:hanging="450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r w:rsidRPr="003B1548">
              <w:rPr>
                <w:rFonts w:ascii="Franklin Gothic Book" w:eastAsia="MS Gothic" w:hAnsi="Franklin Gothic Book" w:cs="MS Gothic"/>
                <w:color w:val="000000"/>
                <w:sz w:val="20"/>
                <w:szCs w:val="20"/>
              </w:rPr>
              <w:t>It has implemented a compliance plan to prevent and prohibited activities identified in paragraph (b) of the clause at 52.222-50, Combating Trafficking in Persons, and to monitor, detect and terminate the contract with a subcontractor engaging in prohibited activities identified at paragrap</w:t>
            </w:r>
            <w:r w:rsidR="00420325">
              <w:rPr>
                <w:rFonts w:ascii="Franklin Gothic Book" w:eastAsia="MS Gothic" w:hAnsi="Franklin Gothic Book" w:cs="MS Gothic"/>
                <w:color w:val="000000"/>
                <w:sz w:val="20"/>
                <w:szCs w:val="20"/>
              </w:rPr>
              <w:t xml:space="preserve">h </w:t>
            </w:r>
            <w:r w:rsidRPr="003B1548">
              <w:rPr>
                <w:rFonts w:ascii="Franklin Gothic Book" w:eastAsia="MS Gothic" w:hAnsi="Franklin Gothic Book" w:cs="MS Gothic"/>
                <w:color w:val="000000"/>
                <w:sz w:val="20"/>
                <w:szCs w:val="20"/>
              </w:rPr>
              <w:t>(b) of the clause at 52.222-50, Combating Trafficking in Persons; and</w:t>
            </w:r>
          </w:p>
          <w:p w14:paraId="70111AD6" w14:textId="5FA3C545" w:rsidR="00507656" w:rsidRPr="003B1548" w:rsidRDefault="00507656" w:rsidP="003B1018">
            <w:pPr>
              <w:pStyle w:val="NormalWeb"/>
              <w:numPr>
                <w:ilvl w:val="0"/>
                <w:numId w:val="10"/>
              </w:numPr>
              <w:spacing w:before="60" w:beforeAutospacing="0" w:after="60" w:afterAutospacing="0"/>
              <w:ind w:left="515" w:hanging="450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r w:rsidRPr="003B1548">
              <w:rPr>
                <w:rFonts w:ascii="Franklin Gothic Book" w:eastAsia="MS Gothic" w:hAnsi="Franklin Gothic Book" w:cs="MS Gothic"/>
                <w:color w:val="000000"/>
                <w:sz w:val="20"/>
                <w:szCs w:val="20"/>
              </w:rPr>
              <w:t xml:space="preserve"> </w:t>
            </w:r>
            <w:r w:rsidRPr="003B1548">
              <w:rPr>
                <w:rFonts w:ascii="Franklin Gothic Book" w:hAnsi="Franklin Gothic Book"/>
                <w:sz w:val="20"/>
                <w:szCs w:val="20"/>
                <w:lang w:val="en"/>
              </w:rPr>
              <w:t>After having conducted due diligence, either –</w:t>
            </w:r>
          </w:p>
          <w:p w14:paraId="1A5FCBF0" w14:textId="77777777" w:rsidR="00507656" w:rsidRPr="003B1548" w:rsidRDefault="00507656" w:rsidP="003B1018">
            <w:pPr>
              <w:pStyle w:val="NormalWeb"/>
              <w:numPr>
                <w:ilvl w:val="0"/>
                <w:numId w:val="11"/>
              </w:numPr>
              <w:spacing w:before="60" w:beforeAutospacing="0" w:after="60" w:afterAutospacing="0"/>
              <w:ind w:left="1145" w:hanging="450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r w:rsidRPr="003B1548">
              <w:rPr>
                <w:rFonts w:ascii="Franklin Gothic Book" w:hAnsi="Franklin Gothic Book"/>
                <w:sz w:val="20"/>
                <w:szCs w:val="20"/>
                <w:lang w:val="en"/>
              </w:rPr>
              <w:t>To the best of the Offeror’s knowledge and belief, neither it nor any of its proposed agents, subcontractors, or their agents is engaged in any such activities; or</w:t>
            </w:r>
          </w:p>
          <w:p w14:paraId="6463A262" w14:textId="77777777" w:rsidR="00576129" w:rsidRDefault="00507656" w:rsidP="00576129">
            <w:pPr>
              <w:pStyle w:val="NormalWeb"/>
              <w:numPr>
                <w:ilvl w:val="0"/>
                <w:numId w:val="11"/>
              </w:numPr>
              <w:spacing w:before="60" w:beforeAutospacing="0" w:after="60" w:afterAutospacing="0"/>
              <w:ind w:left="1145" w:hanging="450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r w:rsidRPr="003B1548">
              <w:rPr>
                <w:rFonts w:ascii="Franklin Gothic Book" w:hAnsi="Franklin Gothic Book"/>
                <w:sz w:val="20"/>
                <w:szCs w:val="20"/>
                <w:lang w:val="en"/>
              </w:rPr>
              <w:t>If abuses relating to any of the prohibited activities in 52.222-50 (b) have been found, the Offeror or proposed subcontractor has taken the appropriate remedial and referral actions.</w:t>
            </w:r>
          </w:p>
          <w:p w14:paraId="1DE87879" w14:textId="26DA6F32" w:rsidR="00576129" w:rsidRPr="005F2BB7" w:rsidRDefault="00576129" w:rsidP="00576129">
            <w:pPr>
              <w:pStyle w:val="NormalWeb"/>
              <w:spacing w:before="60" w:beforeAutospacing="0" w:after="60" w:afterAutospacing="0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r w:rsidRPr="005F2BB7">
              <w:rPr>
                <w:rFonts w:ascii="Franklin Gothic Book" w:hAnsi="Franklin Gothic Book"/>
                <w:iCs/>
                <w:sz w:val="20"/>
                <w:szCs w:val="20"/>
              </w:rPr>
              <w:t>By signing below, I represent that I am a company official with authority to complete this form, and certify that the information submitted herein is current, accurate and complete.</w:t>
            </w:r>
          </w:p>
        </w:tc>
      </w:tr>
      <w:tr w:rsidR="003D4D43" w:rsidRPr="005F3A42" w14:paraId="6DA83604" w14:textId="77777777" w:rsidTr="00ED78D8">
        <w:trPr>
          <w:cantSplit/>
          <w:trHeight w:val="173"/>
          <w:jc w:val="center"/>
        </w:trPr>
        <w:tc>
          <w:tcPr>
            <w:tcW w:w="368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32925" w14:textId="77777777" w:rsidR="003D4D43" w:rsidRPr="006E1A08" w:rsidRDefault="003D4D43" w:rsidP="00ED78D8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E354D" w14:textId="77777777" w:rsidR="003D4D43" w:rsidRPr="006E1A08" w:rsidRDefault="003D4D43" w:rsidP="00ED78D8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6FA209" w14:textId="77777777" w:rsidR="003D4D43" w:rsidRPr="006E1A08" w:rsidRDefault="003D4D43" w:rsidP="00ED78D8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3D4D43" w:rsidRPr="005F3A42" w14:paraId="29EB5820" w14:textId="77777777" w:rsidTr="00ED78D8">
        <w:trPr>
          <w:cantSplit/>
          <w:trHeight w:val="173"/>
          <w:jc w:val="center"/>
        </w:trPr>
        <w:tc>
          <w:tcPr>
            <w:tcW w:w="368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D364E" w14:textId="77777777" w:rsidR="003D4D43" w:rsidRPr="006E1A08" w:rsidRDefault="003D4D43" w:rsidP="00ED78D8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>Signature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93C1C" w14:textId="77777777" w:rsidR="003D4D43" w:rsidRPr="006E1A08" w:rsidRDefault="003D4D43" w:rsidP="00ED78D8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>Printed Name and Title of Person Authorized to Bind Offeror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D3B59E" w14:textId="77777777" w:rsidR="003D4D43" w:rsidRPr="006E1A08" w:rsidRDefault="003D4D43" w:rsidP="00ED78D8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>Date</w:t>
            </w:r>
          </w:p>
        </w:tc>
      </w:tr>
      <w:tr w:rsidR="003D4D43" w:rsidRPr="001C5C9A" w14:paraId="100EBD36" w14:textId="77777777" w:rsidTr="004F616A">
        <w:trPr>
          <w:cantSplit/>
          <w:trHeight w:val="375"/>
          <w:jc w:val="center"/>
        </w:trPr>
        <w:tc>
          <w:tcPr>
            <w:tcW w:w="1125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57D135EE" w14:textId="08D5A325" w:rsidR="003D4D43" w:rsidRPr="00895A8C" w:rsidRDefault="003D4D43" w:rsidP="00ED78D8">
            <w:pPr>
              <w:spacing w:before="120" w:after="120"/>
              <w:jc w:val="center"/>
              <w:rPr>
                <w:rFonts w:ascii="Franklin Gothic Medium" w:hAnsi="Franklin Gothic Medium" w:cs="Calibri"/>
                <w:sz w:val="21"/>
                <w:szCs w:val="21"/>
              </w:rPr>
            </w:pPr>
            <w:r>
              <w:rPr>
                <w:rFonts w:ascii="Franklin Gothic Medium" w:hAnsi="Franklin Gothic Medium" w:cs="Calibri"/>
                <w:sz w:val="21"/>
                <w:szCs w:val="21"/>
              </w:rPr>
              <w:t>SECTION V</w:t>
            </w:r>
          </w:p>
        </w:tc>
      </w:tr>
      <w:tr w:rsidR="00507656" w:rsidRPr="005F3A42" w14:paraId="7347AC35" w14:textId="77777777" w:rsidTr="005F2BB7">
        <w:trPr>
          <w:cantSplit/>
          <w:trHeight w:val="582"/>
          <w:jc w:val="center"/>
        </w:trPr>
        <w:tc>
          <w:tcPr>
            <w:tcW w:w="1125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3D6BD" w14:textId="77777777" w:rsidR="00507656" w:rsidRPr="005F2BB7" w:rsidRDefault="005C35E6" w:rsidP="005C35E6">
            <w:pPr>
              <w:spacing w:before="120" w:after="120" w:line="240" w:lineRule="exact"/>
              <w:rPr>
                <w:rFonts w:ascii="Franklin Gothic Book" w:hAnsi="Franklin Gothic Book"/>
              </w:rPr>
            </w:pPr>
            <w:r w:rsidRPr="005F2BB7">
              <w:rPr>
                <w:rFonts w:ascii="Franklin Gothic Book" w:hAnsi="Franklin Gothic Book"/>
              </w:rPr>
              <w:t>T</w:t>
            </w:r>
            <w:r w:rsidR="00507656" w:rsidRPr="005F2BB7">
              <w:rPr>
                <w:rFonts w:ascii="Franklin Gothic Book" w:hAnsi="Franklin Gothic Book"/>
              </w:rPr>
              <w:t xml:space="preserve">he </w:t>
            </w:r>
            <w:r w:rsidR="00A003EA" w:rsidRPr="005F2BB7">
              <w:rPr>
                <w:rFonts w:ascii="Franklin Gothic Book" w:hAnsi="Franklin Gothic Book"/>
              </w:rPr>
              <w:t xml:space="preserve">Supplier confirms the accuracy </w:t>
            </w:r>
            <w:r w:rsidRPr="005F2BB7">
              <w:rPr>
                <w:rFonts w:ascii="Franklin Gothic Book" w:hAnsi="Franklin Gothic Book"/>
              </w:rPr>
              <w:t>of</w:t>
            </w:r>
            <w:r w:rsidR="00CC012D" w:rsidRPr="005F2BB7">
              <w:rPr>
                <w:rFonts w:ascii="Franklin Gothic Book" w:hAnsi="Franklin Gothic Book"/>
              </w:rPr>
              <w:t xml:space="preserve"> </w:t>
            </w:r>
            <w:r w:rsidR="00865A1E" w:rsidRPr="005F2BB7">
              <w:rPr>
                <w:rFonts w:ascii="Franklin Gothic Book" w:hAnsi="Franklin Gothic Book"/>
              </w:rPr>
              <w:t>its previously submitted Comba</w:t>
            </w:r>
            <w:r w:rsidR="00A003EA" w:rsidRPr="005F2BB7">
              <w:rPr>
                <w:rFonts w:ascii="Franklin Gothic Book" w:hAnsi="Franklin Gothic Book"/>
              </w:rPr>
              <w:t>ting Trafficking in Person</w:t>
            </w:r>
            <w:r w:rsidR="003219E7" w:rsidRPr="005F2BB7">
              <w:rPr>
                <w:rFonts w:ascii="Franklin Gothic Book" w:hAnsi="Franklin Gothic Book"/>
              </w:rPr>
              <w:t>s</w:t>
            </w:r>
            <w:r w:rsidR="00A003EA" w:rsidRPr="005F2BB7">
              <w:rPr>
                <w:rFonts w:ascii="Franklin Gothic Book" w:hAnsi="Franklin Gothic Book"/>
              </w:rPr>
              <w:t xml:space="preserve"> certification and </w:t>
            </w:r>
            <w:r w:rsidR="00507656" w:rsidRPr="005F2BB7">
              <w:rPr>
                <w:rFonts w:ascii="Franklin Gothic Book" w:hAnsi="Franklin Gothic Book"/>
              </w:rPr>
              <w:t>shall provide immediate written notice to SAIC if, at any time</w:t>
            </w:r>
            <w:r w:rsidR="00AF2450" w:rsidRPr="005F2BB7">
              <w:rPr>
                <w:rFonts w:ascii="Franklin Gothic Book" w:hAnsi="Franklin Gothic Book"/>
              </w:rPr>
              <w:t>,</w:t>
            </w:r>
            <w:r w:rsidR="00507656" w:rsidRPr="005F2BB7">
              <w:rPr>
                <w:rFonts w:ascii="Franklin Gothic Book" w:hAnsi="Franklin Gothic Book"/>
              </w:rPr>
              <w:t xml:space="preserve"> the </w:t>
            </w:r>
            <w:r w:rsidR="00A003EA" w:rsidRPr="005F2BB7">
              <w:rPr>
                <w:rFonts w:ascii="Franklin Gothic Book" w:hAnsi="Franklin Gothic Book"/>
              </w:rPr>
              <w:t xml:space="preserve">Supplier </w:t>
            </w:r>
            <w:r w:rsidR="00507656" w:rsidRPr="005F2BB7">
              <w:rPr>
                <w:rFonts w:ascii="Franklin Gothic Book" w:hAnsi="Franklin Gothic Book"/>
              </w:rPr>
              <w:t>learns that its certification was erroneous when submitted or has become erroneous by reason of changed circumstances.</w:t>
            </w:r>
          </w:p>
          <w:p w14:paraId="190BC315" w14:textId="0F6B155C" w:rsidR="00576129" w:rsidRPr="003B1548" w:rsidRDefault="00576129" w:rsidP="00576129">
            <w:pPr>
              <w:spacing w:before="120" w:after="120" w:line="240" w:lineRule="exact"/>
              <w:rPr>
                <w:rFonts w:ascii="Franklin Gothic Medium" w:hAnsi="Franklin Gothic Medium" w:cs="Calibri"/>
              </w:rPr>
            </w:pPr>
            <w:r w:rsidRPr="005F2BB7">
              <w:rPr>
                <w:rFonts w:ascii="Franklin Gothic Book" w:hAnsi="Franklin Gothic Book"/>
                <w:iCs/>
              </w:rPr>
              <w:t>By signing below, I represent that I am a company official with authority to complete this form, and certify that the information submitted herein is current, accurate and complete.</w:t>
            </w:r>
          </w:p>
        </w:tc>
      </w:tr>
      <w:tr w:rsidR="00507656" w:rsidRPr="005F3A42" w14:paraId="69C8FAD2" w14:textId="77777777" w:rsidTr="00895A8C">
        <w:trPr>
          <w:cantSplit/>
          <w:trHeight w:val="173"/>
          <w:jc w:val="center"/>
        </w:trPr>
        <w:tc>
          <w:tcPr>
            <w:tcW w:w="368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FF0A" w14:textId="77777777" w:rsidR="00507656" w:rsidRPr="006E1A08" w:rsidRDefault="00507656" w:rsidP="00BE20B2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22BC2" w14:textId="24085347" w:rsidR="00507656" w:rsidRPr="006E1A08" w:rsidRDefault="00507656" w:rsidP="00BE20B2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25876B" w14:textId="77777777" w:rsidR="00507656" w:rsidRPr="006E1A08" w:rsidRDefault="00507656" w:rsidP="00BE20B2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507656" w:rsidRPr="005F3A42" w14:paraId="16FCE3A4" w14:textId="77777777" w:rsidTr="00895A8C">
        <w:trPr>
          <w:cantSplit/>
          <w:trHeight w:val="173"/>
          <w:jc w:val="center"/>
        </w:trPr>
        <w:tc>
          <w:tcPr>
            <w:tcW w:w="368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D28A4" w14:textId="61C692F7" w:rsidR="00507656" w:rsidRPr="006E1A08" w:rsidRDefault="00507656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>Signature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B3A28" w14:textId="33BD342E" w:rsidR="00507656" w:rsidRPr="006E1A08" w:rsidRDefault="00507656" w:rsidP="003219E7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Printed Name and Title </w:t>
            </w:r>
            <w:r w:rsidR="003B1548"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>of</w:t>
            </w:r>
            <w:r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Person Authorized to Bind </w:t>
            </w:r>
            <w:r w:rsidR="003219E7">
              <w:rPr>
                <w:rFonts w:ascii="Franklin Gothic Book" w:hAnsi="Franklin Gothic Book"/>
                <w:b w:val="0"/>
                <w:sz w:val="18"/>
                <w:szCs w:val="18"/>
              </w:rPr>
              <w:t>Supplie</w:t>
            </w:r>
            <w:r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>r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02F1A4" w14:textId="77777777" w:rsidR="00507656" w:rsidRPr="006E1A08" w:rsidRDefault="00507656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>Date</w:t>
            </w:r>
          </w:p>
        </w:tc>
      </w:tr>
    </w:tbl>
    <w:p w14:paraId="2B94F6B3" w14:textId="77777777" w:rsidR="00615CF1" w:rsidRDefault="00615CF1" w:rsidP="00B61EB7">
      <w:pPr>
        <w:spacing w:before="120"/>
        <w:jc w:val="both"/>
        <w:rPr>
          <w:rFonts w:ascii="Franklin Gothic Medium" w:hAnsi="Franklin Gothic Medium"/>
          <w:sz w:val="18"/>
          <w:szCs w:val="18"/>
        </w:rPr>
      </w:pPr>
    </w:p>
    <w:sectPr w:rsidR="00615CF1" w:rsidSect="006E1ED2">
      <w:headerReference w:type="default" r:id="rId12"/>
      <w:footerReference w:type="default" r:id="rId13"/>
      <w:pgSz w:w="12240" w:h="15840" w:code="1"/>
      <w:pgMar w:top="1800" w:right="576" w:bottom="720" w:left="576" w:header="187" w:footer="187" w:gutter="0"/>
      <w:cols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93906" w14:textId="77777777" w:rsidR="00281A1F" w:rsidRDefault="00281A1F">
      <w:pPr>
        <w:pStyle w:val="Heading2"/>
      </w:pPr>
      <w:r>
        <w:separator/>
      </w:r>
    </w:p>
  </w:endnote>
  <w:endnote w:type="continuationSeparator" w:id="0">
    <w:p w14:paraId="1B056551" w14:textId="77777777" w:rsidR="00281A1F" w:rsidRDefault="00281A1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92F51" w14:textId="389A33CE" w:rsidR="00B01110" w:rsidRPr="00317B70" w:rsidRDefault="00B01110" w:rsidP="00FF253F">
    <w:pPr>
      <w:pStyle w:val="Footer"/>
      <w:pBdr>
        <w:top w:val="double" w:sz="6" w:space="6" w:color="auto"/>
      </w:pBdr>
      <w:tabs>
        <w:tab w:val="clear" w:pos="4320"/>
        <w:tab w:val="clear" w:pos="8640"/>
        <w:tab w:val="center" w:pos="5490"/>
        <w:tab w:val="right" w:pos="11070"/>
      </w:tabs>
      <w:spacing w:line="240" w:lineRule="auto"/>
      <w:jc w:val="left"/>
      <w:rPr>
        <w:rFonts w:ascii="Franklin Gothic Book" w:hAnsi="Franklin Gothic Book"/>
        <w:i w:val="0"/>
        <w:iCs/>
        <w:color w:val="000000"/>
        <w:sz w:val="16"/>
      </w:rPr>
    </w:pPr>
    <w:r>
      <w:rPr>
        <w:rFonts w:ascii="Franklin Gothic Book" w:hAnsi="Franklin Gothic Book"/>
        <w:i w:val="0"/>
        <w:iCs/>
        <w:color w:val="000000"/>
        <w:sz w:val="16"/>
      </w:rPr>
      <w:tab/>
    </w:r>
    <w:r w:rsidRPr="00317B70">
      <w:rPr>
        <w:rFonts w:ascii="Franklin Gothic Book" w:hAnsi="Franklin Gothic Book"/>
        <w:i w:val="0"/>
        <w:iCs/>
        <w:color w:val="000000"/>
        <w:sz w:val="16"/>
        <w:lang w:val="fr-FR"/>
      </w:rPr>
      <w:t xml:space="preserve">(Rev. </w:t>
    </w:r>
    <w:r w:rsidR="005F2BB7">
      <w:rPr>
        <w:rFonts w:ascii="Franklin Gothic Book" w:hAnsi="Franklin Gothic Book"/>
        <w:i w:val="0"/>
        <w:iCs/>
        <w:color w:val="000000"/>
        <w:sz w:val="16"/>
        <w:lang w:val="fr-FR"/>
      </w:rPr>
      <w:t>08/03</w:t>
    </w:r>
    <w:r w:rsidR="00D47AFE">
      <w:rPr>
        <w:rFonts w:ascii="Franklin Gothic Book" w:hAnsi="Franklin Gothic Book"/>
        <w:i w:val="0"/>
        <w:iCs/>
        <w:color w:val="000000"/>
        <w:sz w:val="16"/>
        <w:lang w:val="fr-FR"/>
      </w:rPr>
      <w:t>/201</w:t>
    </w:r>
    <w:r w:rsidR="00576129">
      <w:rPr>
        <w:rFonts w:ascii="Franklin Gothic Book" w:hAnsi="Franklin Gothic Book"/>
        <w:i w:val="0"/>
        <w:iCs/>
        <w:color w:val="000000"/>
        <w:sz w:val="16"/>
        <w:lang w:val="fr-FR"/>
      </w:rPr>
      <w:t>9</w:t>
    </w:r>
    <w:r w:rsidRPr="00317B70">
      <w:rPr>
        <w:rFonts w:ascii="Franklin Gothic Book" w:hAnsi="Franklin Gothic Book"/>
        <w:i w:val="0"/>
        <w:iCs/>
        <w:color w:val="000000"/>
        <w:sz w:val="16"/>
        <w:lang w:val="fr-FR"/>
      </w:rPr>
      <w:t>)</w:t>
    </w:r>
    <w:r w:rsidRPr="00317B70">
      <w:rPr>
        <w:rFonts w:ascii="Franklin Gothic Book" w:hAnsi="Franklin Gothic Book"/>
        <w:i w:val="0"/>
        <w:iCs/>
        <w:color w:val="000000"/>
        <w:sz w:val="16"/>
      </w:rPr>
      <w:tab/>
      <w:t xml:space="preserve">Page </w: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Pr="00317B70">
      <w:rPr>
        <w:rFonts w:ascii="Franklin Gothic Book" w:hAnsi="Franklin Gothic Book"/>
        <w:i w:val="0"/>
        <w:iCs/>
        <w:color w:val="000000"/>
        <w:sz w:val="16"/>
      </w:rPr>
      <w:instrText xml:space="preserve"> PAGE </w:instrTex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C65675">
      <w:rPr>
        <w:rFonts w:ascii="Franklin Gothic Book" w:hAnsi="Franklin Gothic Book"/>
        <w:i w:val="0"/>
        <w:iCs/>
        <w:noProof/>
        <w:color w:val="000000"/>
        <w:sz w:val="16"/>
      </w:rPr>
      <w:t>1</w: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  <w:r w:rsidRPr="00317B70">
      <w:rPr>
        <w:rFonts w:ascii="Franklin Gothic Book" w:hAnsi="Franklin Gothic Book"/>
        <w:i w:val="0"/>
        <w:iCs/>
        <w:color w:val="000000"/>
        <w:sz w:val="16"/>
      </w:rPr>
      <w:t xml:space="preserve"> of </w: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Pr="00317B70">
      <w:rPr>
        <w:rFonts w:ascii="Franklin Gothic Book" w:hAnsi="Franklin Gothic Book"/>
        <w:i w:val="0"/>
        <w:iCs/>
        <w:color w:val="000000"/>
        <w:sz w:val="16"/>
      </w:rPr>
      <w:instrText xml:space="preserve"> NUMPAGES </w:instrTex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C65675">
      <w:rPr>
        <w:rFonts w:ascii="Franklin Gothic Book" w:hAnsi="Franklin Gothic Book"/>
        <w:i w:val="0"/>
        <w:iCs/>
        <w:noProof/>
        <w:color w:val="000000"/>
        <w:sz w:val="16"/>
      </w:rPr>
      <w:t>1</w: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</w:p>
  <w:p w14:paraId="56C92F52" w14:textId="341339D2" w:rsidR="00B01110" w:rsidRPr="00317B70" w:rsidRDefault="00B01110" w:rsidP="004D1237">
    <w:pPr>
      <w:pStyle w:val="Footer"/>
      <w:pBdr>
        <w:top w:val="double" w:sz="6" w:space="6" w:color="auto"/>
      </w:pBdr>
      <w:tabs>
        <w:tab w:val="clear" w:pos="4320"/>
        <w:tab w:val="clear" w:pos="8640"/>
        <w:tab w:val="right" w:pos="10080"/>
      </w:tabs>
      <w:spacing w:line="240" w:lineRule="auto"/>
      <w:jc w:val="left"/>
      <w:rPr>
        <w:rFonts w:ascii="Franklin Gothic Book" w:hAnsi="Franklin Gothic Book"/>
        <w:i w:val="0"/>
        <w:iCs/>
        <w:color w:val="000000"/>
        <w:sz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4C3E7" w14:textId="77777777" w:rsidR="00281A1F" w:rsidRDefault="00281A1F">
      <w:pPr>
        <w:pStyle w:val="Heading2"/>
      </w:pPr>
      <w:r>
        <w:separator/>
      </w:r>
    </w:p>
  </w:footnote>
  <w:footnote w:type="continuationSeparator" w:id="0">
    <w:p w14:paraId="4E76E209" w14:textId="77777777" w:rsidR="00281A1F" w:rsidRDefault="00281A1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92F4E" w14:textId="77777777" w:rsidR="00B01110" w:rsidRPr="005C4DFA" w:rsidRDefault="00B01110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5" w:line="240" w:lineRule="auto"/>
      <w:jc w:val="center"/>
      <w:rPr>
        <w:rFonts w:ascii="Franklin Gothic Book" w:hAnsi="Franklin Gothic Book"/>
        <w:color w:val="000000"/>
        <w:sz w:val="24"/>
      </w:rPr>
    </w:pPr>
    <w:r w:rsidRPr="005C4DFA">
      <w:rPr>
        <w:rFonts w:ascii="Franklin Gothic Book" w:hAnsi="Franklin Gothic Book"/>
        <w:noProof/>
        <w:color w:val="000000"/>
        <w:sz w:val="24"/>
      </w:rPr>
      <w:drawing>
        <wp:inline distT="0" distB="0" distL="0" distR="0" wp14:anchorId="56C92F53" wp14:editId="56C92F54">
          <wp:extent cx="1600200" cy="679704"/>
          <wp:effectExtent l="19050" t="0" r="0" b="0"/>
          <wp:docPr id="1" name="Picture 1" descr="SAIC_logo_RGB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IC_logo_RGB-s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DF5AE8" w14:textId="6C77E9A2" w:rsidR="00C47465" w:rsidRDefault="00865A1E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5" w:line="240" w:lineRule="auto"/>
      <w:jc w:val="center"/>
      <w:rPr>
        <w:rFonts w:ascii="Franklin Gothic Medium" w:hAnsi="Franklin Gothic Medium"/>
        <w:color w:val="000000"/>
        <w:sz w:val="24"/>
      </w:rPr>
    </w:pPr>
    <w:r>
      <w:rPr>
        <w:rFonts w:ascii="Franklin Gothic Medium" w:hAnsi="Franklin Gothic Medium"/>
        <w:color w:val="000000"/>
        <w:sz w:val="24"/>
      </w:rPr>
      <w:t>COMBA</w:t>
    </w:r>
    <w:r w:rsidR="00A003EA">
      <w:rPr>
        <w:rFonts w:ascii="Franklin Gothic Medium" w:hAnsi="Franklin Gothic Medium"/>
        <w:color w:val="000000"/>
        <w:sz w:val="24"/>
      </w:rPr>
      <w:t>TING TRAFFICKING</w:t>
    </w:r>
    <w:r w:rsidR="005A0854">
      <w:rPr>
        <w:rFonts w:ascii="Franklin Gothic Medium" w:hAnsi="Franklin Gothic Medium"/>
        <w:color w:val="000000"/>
        <w:sz w:val="24"/>
      </w:rPr>
      <w:t xml:space="preserve"> </w:t>
    </w:r>
    <w:r w:rsidR="003219E7">
      <w:rPr>
        <w:rFonts w:ascii="Franklin Gothic Medium" w:hAnsi="Franklin Gothic Medium"/>
        <w:color w:val="000000"/>
        <w:sz w:val="24"/>
      </w:rPr>
      <w:t xml:space="preserve">IN PERSONS </w:t>
    </w:r>
  </w:p>
  <w:p w14:paraId="56C92F50" w14:textId="40ABBFFF" w:rsidR="00B01110" w:rsidRPr="00B97B92" w:rsidRDefault="00C47465" w:rsidP="00B97B92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120" w:line="240" w:lineRule="auto"/>
      <w:jc w:val="center"/>
      <w:rPr>
        <w:rFonts w:ascii="Franklin Gothic Medium" w:hAnsi="Franklin Gothic Medium"/>
        <w:bCs/>
        <w:color w:val="000000"/>
        <w:sz w:val="24"/>
      </w:rPr>
    </w:pPr>
    <w:r>
      <w:rPr>
        <w:rFonts w:ascii="Franklin Gothic Medium" w:hAnsi="Franklin Gothic Medium"/>
        <w:color w:val="000000"/>
        <w:sz w:val="24"/>
      </w:rPr>
      <w:t xml:space="preserve">REPRESENTATIONS AND CERTIFICATIONS PART </w:t>
    </w:r>
    <w:r w:rsidR="004771FD">
      <w:rPr>
        <w:rFonts w:ascii="Franklin Gothic Medium" w:hAnsi="Franklin Gothic Medium"/>
        <w:color w:val="000000"/>
        <w:sz w:val="24"/>
      </w:rPr>
      <w:t>L</w:t>
    </w:r>
    <w:r w:rsidR="0043663B">
      <w:rPr>
        <w:rFonts w:ascii="Franklin Gothic Medium" w:hAnsi="Franklin Gothic Medium"/>
        <w:color w:val="00000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E138AF"/>
    <w:multiLevelType w:val="hybridMultilevel"/>
    <w:tmpl w:val="06E01100"/>
    <w:lvl w:ilvl="0" w:tplc="8FD68E6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31397"/>
    <w:multiLevelType w:val="hybridMultilevel"/>
    <w:tmpl w:val="4C5A6B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B74CC7"/>
    <w:multiLevelType w:val="hybridMultilevel"/>
    <w:tmpl w:val="718C687A"/>
    <w:lvl w:ilvl="0" w:tplc="C59C8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806A2"/>
    <w:multiLevelType w:val="hybridMultilevel"/>
    <w:tmpl w:val="4C4C7AAE"/>
    <w:lvl w:ilvl="0" w:tplc="563A883E">
      <w:start w:val="1"/>
      <w:numFmt w:val="decimal"/>
      <w:lvlText w:val="(%1)"/>
      <w:lvlJc w:val="left"/>
      <w:pPr>
        <w:ind w:left="720" w:hanging="360"/>
      </w:pPr>
      <w:rPr>
        <w:rFonts w:ascii="MS Gothic" w:eastAsia="MS Gothic" w:hAnsi="MS Gothic" w:cs="MS Gothi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49BB"/>
    <w:multiLevelType w:val="hybridMultilevel"/>
    <w:tmpl w:val="46EC1FD8"/>
    <w:lvl w:ilvl="0" w:tplc="C59C8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B21FE"/>
    <w:multiLevelType w:val="hybridMultilevel"/>
    <w:tmpl w:val="C472D7B6"/>
    <w:lvl w:ilvl="0" w:tplc="8FD68E6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3D339D"/>
    <w:multiLevelType w:val="hybridMultilevel"/>
    <w:tmpl w:val="3544D2AC"/>
    <w:lvl w:ilvl="0" w:tplc="C59C8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8794E"/>
    <w:multiLevelType w:val="hybridMultilevel"/>
    <w:tmpl w:val="CC9615AE"/>
    <w:lvl w:ilvl="0" w:tplc="C59C8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536ED"/>
    <w:multiLevelType w:val="hybridMultilevel"/>
    <w:tmpl w:val="116A5E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3E358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2BF91C6D"/>
    <w:multiLevelType w:val="hybridMultilevel"/>
    <w:tmpl w:val="49E8AB2E"/>
    <w:lvl w:ilvl="0" w:tplc="C59C8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20401"/>
    <w:multiLevelType w:val="hybridMultilevel"/>
    <w:tmpl w:val="9E48D39C"/>
    <w:lvl w:ilvl="0" w:tplc="04090015">
      <w:start w:val="1"/>
      <w:numFmt w:val="upperLetter"/>
      <w:lvlText w:val="%1."/>
      <w:lvlJc w:val="left"/>
      <w:pPr>
        <w:ind w:left="1057" w:hanging="360"/>
      </w:p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 w15:restartNumberingAfterBreak="0">
    <w:nsid w:val="3C245E35"/>
    <w:multiLevelType w:val="hybridMultilevel"/>
    <w:tmpl w:val="8DAEBC5E"/>
    <w:lvl w:ilvl="0" w:tplc="804099E0">
      <w:start w:val="1"/>
      <w:numFmt w:val="decimal"/>
      <w:lvlText w:val="(%1)"/>
      <w:lvlJc w:val="left"/>
      <w:pPr>
        <w:ind w:left="720" w:hanging="360"/>
      </w:pPr>
      <w:rPr>
        <w:rFonts w:eastAsia="MS Gothic" w:cs="MS Gothi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14C14"/>
    <w:multiLevelType w:val="hybridMultilevel"/>
    <w:tmpl w:val="4C5A6B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FA5C29"/>
    <w:multiLevelType w:val="hybridMultilevel"/>
    <w:tmpl w:val="C0D65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6576D"/>
    <w:multiLevelType w:val="hybridMultilevel"/>
    <w:tmpl w:val="6C1A99E8"/>
    <w:lvl w:ilvl="0" w:tplc="C59C8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6254A"/>
    <w:multiLevelType w:val="hybridMultilevel"/>
    <w:tmpl w:val="6DEEB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71695"/>
    <w:multiLevelType w:val="hybridMultilevel"/>
    <w:tmpl w:val="116A5E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444B7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0" w15:restartNumberingAfterBreak="0">
    <w:nsid w:val="561A633A"/>
    <w:multiLevelType w:val="hybridMultilevel"/>
    <w:tmpl w:val="8FF64D4E"/>
    <w:lvl w:ilvl="0" w:tplc="FB0EDFF6">
      <w:start w:val="1"/>
      <w:numFmt w:val="lowerRoman"/>
      <w:lvlText w:val="(%1)"/>
      <w:lvlJc w:val="left"/>
      <w:pPr>
        <w:ind w:left="1411" w:hanging="72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1" w15:restartNumberingAfterBreak="0">
    <w:nsid w:val="5C5578F1"/>
    <w:multiLevelType w:val="hybridMultilevel"/>
    <w:tmpl w:val="F3441106"/>
    <w:lvl w:ilvl="0" w:tplc="C59C8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21B56"/>
    <w:multiLevelType w:val="hybridMultilevel"/>
    <w:tmpl w:val="B93E0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67500"/>
    <w:multiLevelType w:val="hybridMultilevel"/>
    <w:tmpl w:val="A4EEEC84"/>
    <w:lvl w:ilvl="0" w:tplc="76FE4C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F46C7"/>
    <w:multiLevelType w:val="singleLevel"/>
    <w:tmpl w:val="E820CFF4"/>
    <w:lvl w:ilvl="0">
      <w:start w:val="10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25" w15:restartNumberingAfterBreak="0">
    <w:nsid w:val="67F866C4"/>
    <w:multiLevelType w:val="hybridMultilevel"/>
    <w:tmpl w:val="981E4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E19D7"/>
    <w:multiLevelType w:val="hybridMultilevel"/>
    <w:tmpl w:val="B68244F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8D29A1"/>
    <w:multiLevelType w:val="hybridMultilevel"/>
    <w:tmpl w:val="6EFAC908"/>
    <w:lvl w:ilvl="0" w:tplc="0409000F">
      <w:start w:val="1"/>
      <w:numFmt w:val="decimal"/>
      <w:lvlText w:val="%1."/>
      <w:lvlJc w:val="left"/>
      <w:pPr>
        <w:ind w:left="716" w:hanging="360"/>
      </w:p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8" w15:restartNumberingAfterBreak="0">
    <w:nsid w:val="79691450"/>
    <w:multiLevelType w:val="hybridMultilevel"/>
    <w:tmpl w:val="F23ECA24"/>
    <w:lvl w:ilvl="0" w:tplc="59C41826">
      <w:start w:val="1"/>
      <w:numFmt w:val="decimal"/>
      <w:lvlText w:val="%1.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B3FFD"/>
    <w:multiLevelType w:val="hybridMultilevel"/>
    <w:tmpl w:val="06E01100"/>
    <w:lvl w:ilvl="0" w:tplc="8FD68E6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75E46"/>
    <w:multiLevelType w:val="hybridMultilevel"/>
    <w:tmpl w:val="4C5A6B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lvl w:ilvl="0">
        <w:numFmt w:val="bullet"/>
        <w:lvlText w:val=""/>
        <w:legacy w:legacy="1" w:legacySpace="0" w:legacyIndent="765"/>
        <w:lvlJc w:val="left"/>
        <w:pPr>
          <w:ind w:left="1170" w:hanging="765"/>
        </w:pPr>
        <w:rPr>
          <w:rFonts w:ascii="Wingdings" w:hAnsi="Wingdings" w:hint="default"/>
        </w:rPr>
      </w:lvl>
    </w:lvlOverride>
  </w:num>
  <w:num w:numId="2">
    <w:abstractNumId w:val="24"/>
  </w:num>
  <w:num w:numId="3">
    <w:abstractNumId w:val="12"/>
  </w:num>
  <w:num w:numId="4">
    <w:abstractNumId w:val="19"/>
  </w:num>
  <w:num w:numId="5">
    <w:abstractNumId w:val="10"/>
  </w:num>
  <w:num w:numId="6">
    <w:abstractNumId w:val="28"/>
  </w:num>
  <w:num w:numId="7">
    <w:abstractNumId w:val="23"/>
  </w:num>
  <w:num w:numId="8">
    <w:abstractNumId w:val="25"/>
  </w:num>
  <w:num w:numId="9">
    <w:abstractNumId w:val="4"/>
  </w:num>
  <w:num w:numId="10">
    <w:abstractNumId w:val="13"/>
  </w:num>
  <w:num w:numId="11">
    <w:abstractNumId w:val="6"/>
  </w:num>
  <w:num w:numId="12">
    <w:abstractNumId w:val="20"/>
  </w:num>
  <w:num w:numId="13">
    <w:abstractNumId w:val="27"/>
  </w:num>
  <w:num w:numId="14">
    <w:abstractNumId w:val="15"/>
  </w:num>
  <w:num w:numId="15">
    <w:abstractNumId w:val="22"/>
  </w:num>
  <w:num w:numId="16">
    <w:abstractNumId w:val="16"/>
  </w:num>
  <w:num w:numId="17">
    <w:abstractNumId w:val="3"/>
  </w:num>
  <w:num w:numId="18">
    <w:abstractNumId w:val="7"/>
  </w:num>
  <w:num w:numId="19">
    <w:abstractNumId w:val="5"/>
  </w:num>
  <w:num w:numId="20">
    <w:abstractNumId w:val="8"/>
  </w:num>
  <w:num w:numId="21">
    <w:abstractNumId w:val="11"/>
  </w:num>
  <w:num w:numId="22">
    <w:abstractNumId w:val="21"/>
  </w:num>
  <w:num w:numId="23">
    <w:abstractNumId w:val="9"/>
  </w:num>
  <w:num w:numId="24">
    <w:abstractNumId w:val="14"/>
  </w:num>
  <w:num w:numId="25">
    <w:abstractNumId w:val="26"/>
  </w:num>
  <w:num w:numId="26">
    <w:abstractNumId w:val="2"/>
  </w:num>
  <w:num w:numId="27">
    <w:abstractNumId w:val="30"/>
  </w:num>
  <w:num w:numId="28">
    <w:abstractNumId w:val="29"/>
  </w:num>
  <w:num w:numId="29">
    <w:abstractNumId w:val="1"/>
  </w:num>
  <w:num w:numId="30">
    <w:abstractNumId w:val="1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69"/>
    <w:rsid w:val="00007C31"/>
    <w:rsid w:val="00007FF4"/>
    <w:rsid w:val="000130C2"/>
    <w:rsid w:val="0002641D"/>
    <w:rsid w:val="00030F95"/>
    <w:rsid w:val="0003308A"/>
    <w:rsid w:val="000378C7"/>
    <w:rsid w:val="000445DE"/>
    <w:rsid w:val="00057605"/>
    <w:rsid w:val="00074F89"/>
    <w:rsid w:val="000903D6"/>
    <w:rsid w:val="00092CF8"/>
    <w:rsid w:val="0009440C"/>
    <w:rsid w:val="00096A9E"/>
    <w:rsid w:val="00097AAE"/>
    <w:rsid w:val="000A1F49"/>
    <w:rsid w:val="000A20CD"/>
    <w:rsid w:val="000A65AF"/>
    <w:rsid w:val="000A7917"/>
    <w:rsid w:val="000B2B5F"/>
    <w:rsid w:val="000B5A12"/>
    <w:rsid w:val="000B7A5C"/>
    <w:rsid w:val="000C0DDF"/>
    <w:rsid w:val="000C2ACF"/>
    <w:rsid w:val="000C794A"/>
    <w:rsid w:val="000E210F"/>
    <w:rsid w:val="000E2BE1"/>
    <w:rsid w:val="000E46AD"/>
    <w:rsid w:val="000F1003"/>
    <w:rsid w:val="000F417D"/>
    <w:rsid w:val="00102C10"/>
    <w:rsid w:val="0011017F"/>
    <w:rsid w:val="0011183B"/>
    <w:rsid w:val="00111C93"/>
    <w:rsid w:val="00122998"/>
    <w:rsid w:val="00133EBC"/>
    <w:rsid w:val="0013420C"/>
    <w:rsid w:val="00141E05"/>
    <w:rsid w:val="001461E1"/>
    <w:rsid w:val="0014741E"/>
    <w:rsid w:val="00160D27"/>
    <w:rsid w:val="00163B4B"/>
    <w:rsid w:val="0016665D"/>
    <w:rsid w:val="00173B71"/>
    <w:rsid w:val="00174769"/>
    <w:rsid w:val="00175007"/>
    <w:rsid w:val="00182A50"/>
    <w:rsid w:val="00183C2D"/>
    <w:rsid w:val="00197E34"/>
    <w:rsid w:val="001B2673"/>
    <w:rsid w:val="001B55B9"/>
    <w:rsid w:val="001B6FB6"/>
    <w:rsid w:val="001B73DF"/>
    <w:rsid w:val="001C5C9A"/>
    <w:rsid w:val="001D03C9"/>
    <w:rsid w:val="001D5D42"/>
    <w:rsid w:val="001E1AEC"/>
    <w:rsid w:val="001E75CC"/>
    <w:rsid w:val="001F0FA5"/>
    <w:rsid w:val="0021129B"/>
    <w:rsid w:val="00211939"/>
    <w:rsid w:val="00226D0A"/>
    <w:rsid w:val="002333A4"/>
    <w:rsid w:val="00240D54"/>
    <w:rsid w:val="00245364"/>
    <w:rsid w:val="0026552D"/>
    <w:rsid w:val="0027488C"/>
    <w:rsid w:val="002765BC"/>
    <w:rsid w:val="00281A1F"/>
    <w:rsid w:val="00285408"/>
    <w:rsid w:val="0028680D"/>
    <w:rsid w:val="002869F5"/>
    <w:rsid w:val="002876FD"/>
    <w:rsid w:val="002A4AA5"/>
    <w:rsid w:val="002A53DC"/>
    <w:rsid w:val="002A623A"/>
    <w:rsid w:val="002A74A0"/>
    <w:rsid w:val="002B1EAA"/>
    <w:rsid w:val="002B3784"/>
    <w:rsid w:val="002C0BC1"/>
    <w:rsid w:val="002C38F6"/>
    <w:rsid w:val="002C50BE"/>
    <w:rsid w:val="002D198A"/>
    <w:rsid w:val="002D1DF6"/>
    <w:rsid w:val="002D5BF4"/>
    <w:rsid w:val="002E502C"/>
    <w:rsid w:val="002E51F1"/>
    <w:rsid w:val="002E772B"/>
    <w:rsid w:val="002F4AD1"/>
    <w:rsid w:val="002F5A87"/>
    <w:rsid w:val="003053BF"/>
    <w:rsid w:val="00317917"/>
    <w:rsid w:val="00317B70"/>
    <w:rsid w:val="00321811"/>
    <w:rsid w:val="003219E7"/>
    <w:rsid w:val="00321CEB"/>
    <w:rsid w:val="00340ED6"/>
    <w:rsid w:val="00342879"/>
    <w:rsid w:val="003430D9"/>
    <w:rsid w:val="00344EE9"/>
    <w:rsid w:val="00354E24"/>
    <w:rsid w:val="0036313D"/>
    <w:rsid w:val="00381EC8"/>
    <w:rsid w:val="00382BFB"/>
    <w:rsid w:val="00392594"/>
    <w:rsid w:val="00393A01"/>
    <w:rsid w:val="0039581D"/>
    <w:rsid w:val="003A0432"/>
    <w:rsid w:val="003A7F89"/>
    <w:rsid w:val="003B1018"/>
    <w:rsid w:val="003B1548"/>
    <w:rsid w:val="003C292F"/>
    <w:rsid w:val="003D4D43"/>
    <w:rsid w:val="003D6E6B"/>
    <w:rsid w:val="003D76C0"/>
    <w:rsid w:val="003F6916"/>
    <w:rsid w:val="00402B39"/>
    <w:rsid w:val="00404115"/>
    <w:rsid w:val="004126D7"/>
    <w:rsid w:val="00420325"/>
    <w:rsid w:val="004234C6"/>
    <w:rsid w:val="0042495E"/>
    <w:rsid w:val="0043588B"/>
    <w:rsid w:val="0043663B"/>
    <w:rsid w:val="004416D4"/>
    <w:rsid w:val="00441992"/>
    <w:rsid w:val="00442674"/>
    <w:rsid w:val="004448BE"/>
    <w:rsid w:val="004460A1"/>
    <w:rsid w:val="00447496"/>
    <w:rsid w:val="00447EF3"/>
    <w:rsid w:val="00453936"/>
    <w:rsid w:val="00456EA9"/>
    <w:rsid w:val="00465FD5"/>
    <w:rsid w:val="00473409"/>
    <w:rsid w:val="00473C3B"/>
    <w:rsid w:val="00475A51"/>
    <w:rsid w:val="004771FD"/>
    <w:rsid w:val="004878A1"/>
    <w:rsid w:val="00487B90"/>
    <w:rsid w:val="00490610"/>
    <w:rsid w:val="00496199"/>
    <w:rsid w:val="00497495"/>
    <w:rsid w:val="004A071A"/>
    <w:rsid w:val="004A442F"/>
    <w:rsid w:val="004B498D"/>
    <w:rsid w:val="004C129F"/>
    <w:rsid w:val="004C1F24"/>
    <w:rsid w:val="004C493C"/>
    <w:rsid w:val="004C6BD3"/>
    <w:rsid w:val="004D0148"/>
    <w:rsid w:val="004D0B00"/>
    <w:rsid w:val="004D1237"/>
    <w:rsid w:val="004E53DF"/>
    <w:rsid w:val="004E6F8B"/>
    <w:rsid w:val="004F616A"/>
    <w:rsid w:val="004F6888"/>
    <w:rsid w:val="004F6B08"/>
    <w:rsid w:val="00502642"/>
    <w:rsid w:val="005030B7"/>
    <w:rsid w:val="00504FE0"/>
    <w:rsid w:val="0050697A"/>
    <w:rsid w:val="00507656"/>
    <w:rsid w:val="00514E4A"/>
    <w:rsid w:val="00516E61"/>
    <w:rsid w:val="00524231"/>
    <w:rsid w:val="0053205D"/>
    <w:rsid w:val="005402CE"/>
    <w:rsid w:val="00541C9C"/>
    <w:rsid w:val="00552032"/>
    <w:rsid w:val="005569F1"/>
    <w:rsid w:val="0055722C"/>
    <w:rsid w:val="005600BF"/>
    <w:rsid w:val="00561D7C"/>
    <w:rsid w:val="005635B7"/>
    <w:rsid w:val="00566D0D"/>
    <w:rsid w:val="00576129"/>
    <w:rsid w:val="00591DEE"/>
    <w:rsid w:val="005A0854"/>
    <w:rsid w:val="005A7578"/>
    <w:rsid w:val="005B4FAA"/>
    <w:rsid w:val="005C35E6"/>
    <w:rsid w:val="005C4DFA"/>
    <w:rsid w:val="005C7939"/>
    <w:rsid w:val="005E62EA"/>
    <w:rsid w:val="005F2BB7"/>
    <w:rsid w:val="005F3A42"/>
    <w:rsid w:val="0060008E"/>
    <w:rsid w:val="0060445A"/>
    <w:rsid w:val="00613A9F"/>
    <w:rsid w:val="00615CF1"/>
    <w:rsid w:val="00616B3E"/>
    <w:rsid w:val="0062651B"/>
    <w:rsid w:val="00636C2F"/>
    <w:rsid w:val="00647982"/>
    <w:rsid w:val="00654EB6"/>
    <w:rsid w:val="00674580"/>
    <w:rsid w:val="00676E86"/>
    <w:rsid w:val="00681595"/>
    <w:rsid w:val="0068542F"/>
    <w:rsid w:val="006920F8"/>
    <w:rsid w:val="0069299D"/>
    <w:rsid w:val="00693870"/>
    <w:rsid w:val="0069530A"/>
    <w:rsid w:val="00696BD6"/>
    <w:rsid w:val="006A2165"/>
    <w:rsid w:val="006A489E"/>
    <w:rsid w:val="006A4D30"/>
    <w:rsid w:val="006C35A6"/>
    <w:rsid w:val="006C36A5"/>
    <w:rsid w:val="006D29F3"/>
    <w:rsid w:val="006D3644"/>
    <w:rsid w:val="006E116C"/>
    <w:rsid w:val="006E1A08"/>
    <w:rsid w:val="006E1ED2"/>
    <w:rsid w:val="006F2A6B"/>
    <w:rsid w:val="007023EC"/>
    <w:rsid w:val="0070732D"/>
    <w:rsid w:val="00710FE4"/>
    <w:rsid w:val="007113F3"/>
    <w:rsid w:val="00722446"/>
    <w:rsid w:val="00727B44"/>
    <w:rsid w:val="007447E0"/>
    <w:rsid w:val="00756A19"/>
    <w:rsid w:val="00765F9C"/>
    <w:rsid w:val="00770D0C"/>
    <w:rsid w:val="00774729"/>
    <w:rsid w:val="0077545D"/>
    <w:rsid w:val="00782642"/>
    <w:rsid w:val="007838D7"/>
    <w:rsid w:val="00794590"/>
    <w:rsid w:val="007A0DC6"/>
    <w:rsid w:val="007A5E42"/>
    <w:rsid w:val="007B5CC2"/>
    <w:rsid w:val="007C2EB2"/>
    <w:rsid w:val="007C68E7"/>
    <w:rsid w:val="007C7D7F"/>
    <w:rsid w:val="007D7C91"/>
    <w:rsid w:val="007E2CDB"/>
    <w:rsid w:val="007F02C1"/>
    <w:rsid w:val="008029FC"/>
    <w:rsid w:val="0081479A"/>
    <w:rsid w:val="00823646"/>
    <w:rsid w:val="00825651"/>
    <w:rsid w:val="008375FA"/>
    <w:rsid w:val="0084141B"/>
    <w:rsid w:val="00845886"/>
    <w:rsid w:val="00846372"/>
    <w:rsid w:val="00847FBE"/>
    <w:rsid w:val="008517B6"/>
    <w:rsid w:val="008545DE"/>
    <w:rsid w:val="008573C0"/>
    <w:rsid w:val="008616D2"/>
    <w:rsid w:val="008619A7"/>
    <w:rsid w:val="00862610"/>
    <w:rsid w:val="00865A1E"/>
    <w:rsid w:val="00871796"/>
    <w:rsid w:val="00871A80"/>
    <w:rsid w:val="00874CD4"/>
    <w:rsid w:val="00887170"/>
    <w:rsid w:val="00895A8C"/>
    <w:rsid w:val="008A0542"/>
    <w:rsid w:val="008A33D5"/>
    <w:rsid w:val="008B0CCA"/>
    <w:rsid w:val="008B2D63"/>
    <w:rsid w:val="008B3446"/>
    <w:rsid w:val="008C38D0"/>
    <w:rsid w:val="008C5DC0"/>
    <w:rsid w:val="008D4396"/>
    <w:rsid w:val="008E33B5"/>
    <w:rsid w:val="008E63F8"/>
    <w:rsid w:val="008E772E"/>
    <w:rsid w:val="0090322E"/>
    <w:rsid w:val="00916299"/>
    <w:rsid w:val="009262F6"/>
    <w:rsid w:val="00933B83"/>
    <w:rsid w:val="00935A85"/>
    <w:rsid w:val="009373B3"/>
    <w:rsid w:val="00941152"/>
    <w:rsid w:val="00942059"/>
    <w:rsid w:val="009477A7"/>
    <w:rsid w:val="00963F48"/>
    <w:rsid w:val="0097159D"/>
    <w:rsid w:val="009813A4"/>
    <w:rsid w:val="009B01E4"/>
    <w:rsid w:val="009B2862"/>
    <w:rsid w:val="009B29A1"/>
    <w:rsid w:val="009B4FDB"/>
    <w:rsid w:val="009C04D6"/>
    <w:rsid w:val="009D2418"/>
    <w:rsid w:val="009D3FDF"/>
    <w:rsid w:val="009E1414"/>
    <w:rsid w:val="009F2616"/>
    <w:rsid w:val="009F6491"/>
    <w:rsid w:val="009F7C4B"/>
    <w:rsid w:val="00A003EA"/>
    <w:rsid w:val="00A10233"/>
    <w:rsid w:val="00A16B4F"/>
    <w:rsid w:val="00A23629"/>
    <w:rsid w:val="00A456B0"/>
    <w:rsid w:val="00A71EF4"/>
    <w:rsid w:val="00A72E6B"/>
    <w:rsid w:val="00A76134"/>
    <w:rsid w:val="00A8080A"/>
    <w:rsid w:val="00A8258F"/>
    <w:rsid w:val="00AA4E3B"/>
    <w:rsid w:val="00AA726B"/>
    <w:rsid w:val="00AB146A"/>
    <w:rsid w:val="00AC0369"/>
    <w:rsid w:val="00AC0A8E"/>
    <w:rsid w:val="00AC2430"/>
    <w:rsid w:val="00AC33CC"/>
    <w:rsid w:val="00AC78DA"/>
    <w:rsid w:val="00AD4DD4"/>
    <w:rsid w:val="00AD4FA3"/>
    <w:rsid w:val="00AE19D8"/>
    <w:rsid w:val="00AE6CD3"/>
    <w:rsid w:val="00AE729E"/>
    <w:rsid w:val="00AF2450"/>
    <w:rsid w:val="00AF2F8C"/>
    <w:rsid w:val="00AF3561"/>
    <w:rsid w:val="00B01110"/>
    <w:rsid w:val="00B0331C"/>
    <w:rsid w:val="00B15194"/>
    <w:rsid w:val="00B20293"/>
    <w:rsid w:val="00B226CE"/>
    <w:rsid w:val="00B332C3"/>
    <w:rsid w:val="00B415CA"/>
    <w:rsid w:val="00B42547"/>
    <w:rsid w:val="00B4704B"/>
    <w:rsid w:val="00B54FC0"/>
    <w:rsid w:val="00B57E52"/>
    <w:rsid w:val="00B61EB7"/>
    <w:rsid w:val="00B64568"/>
    <w:rsid w:val="00B67947"/>
    <w:rsid w:val="00B75725"/>
    <w:rsid w:val="00B813B4"/>
    <w:rsid w:val="00B8286E"/>
    <w:rsid w:val="00B85821"/>
    <w:rsid w:val="00B910DE"/>
    <w:rsid w:val="00B91E42"/>
    <w:rsid w:val="00B92E6F"/>
    <w:rsid w:val="00B95E57"/>
    <w:rsid w:val="00B979FD"/>
    <w:rsid w:val="00B97B92"/>
    <w:rsid w:val="00BA173E"/>
    <w:rsid w:val="00BA3E0F"/>
    <w:rsid w:val="00BA4E21"/>
    <w:rsid w:val="00BB138D"/>
    <w:rsid w:val="00BB1A61"/>
    <w:rsid w:val="00BB437D"/>
    <w:rsid w:val="00BE0239"/>
    <w:rsid w:val="00BE0331"/>
    <w:rsid w:val="00BE20B2"/>
    <w:rsid w:val="00BE2CAD"/>
    <w:rsid w:val="00BE4FAA"/>
    <w:rsid w:val="00BE510F"/>
    <w:rsid w:val="00BF1E5B"/>
    <w:rsid w:val="00C03661"/>
    <w:rsid w:val="00C07476"/>
    <w:rsid w:val="00C1358D"/>
    <w:rsid w:val="00C1532B"/>
    <w:rsid w:val="00C26842"/>
    <w:rsid w:val="00C431AE"/>
    <w:rsid w:val="00C457BF"/>
    <w:rsid w:val="00C47465"/>
    <w:rsid w:val="00C5461A"/>
    <w:rsid w:val="00C57AC9"/>
    <w:rsid w:val="00C65675"/>
    <w:rsid w:val="00C66662"/>
    <w:rsid w:val="00C75497"/>
    <w:rsid w:val="00C87F71"/>
    <w:rsid w:val="00C94417"/>
    <w:rsid w:val="00CA6F6B"/>
    <w:rsid w:val="00CB1BB7"/>
    <w:rsid w:val="00CB3AAD"/>
    <w:rsid w:val="00CC012D"/>
    <w:rsid w:val="00CC2276"/>
    <w:rsid w:val="00CC2C02"/>
    <w:rsid w:val="00CC619F"/>
    <w:rsid w:val="00CD0B13"/>
    <w:rsid w:val="00CD2D17"/>
    <w:rsid w:val="00CF6A63"/>
    <w:rsid w:val="00CF74B2"/>
    <w:rsid w:val="00D02980"/>
    <w:rsid w:val="00D13D66"/>
    <w:rsid w:val="00D253A9"/>
    <w:rsid w:val="00D27096"/>
    <w:rsid w:val="00D27391"/>
    <w:rsid w:val="00D277B6"/>
    <w:rsid w:val="00D3189C"/>
    <w:rsid w:val="00D44074"/>
    <w:rsid w:val="00D47AFE"/>
    <w:rsid w:val="00D510BA"/>
    <w:rsid w:val="00D52F6D"/>
    <w:rsid w:val="00D56469"/>
    <w:rsid w:val="00D603BE"/>
    <w:rsid w:val="00D60E19"/>
    <w:rsid w:val="00D6643D"/>
    <w:rsid w:val="00D83534"/>
    <w:rsid w:val="00D84A5E"/>
    <w:rsid w:val="00D90EA5"/>
    <w:rsid w:val="00D936C0"/>
    <w:rsid w:val="00DA22DD"/>
    <w:rsid w:val="00DA3159"/>
    <w:rsid w:val="00DA474B"/>
    <w:rsid w:val="00DB768B"/>
    <w:rsid w:val="00DD15E8"/>
    <w:rsid w:val="00DD2C50"/>
    <w:rsid w:val="00DD343A"/>
    <w:rsid w:val="00DE5C05"/>
    <w:rsid w:val="00DE63BD"/>
    <w:rsid w:val="00DF75D2"/>
    <w:rsid w:val="00E00BE8"/>
    <w:rsid w:val="00E0373D"/>
    <w:rsid w:val="00E05452"/>
    <w:rsid w:val="00E141BA"/>
    <w:rsid w:val="00E14674"/>
    <w:rsid w:val="00E41616"/>
    <w:rsid w:val="00E47BE6"/>
    <w:rsid w:val="00E50DD5"/>
    <w:rsid w:val="00E53E10"/>
    <w:rsid w:val="00E56ED7"/>
    <w:rsid w:val="00E65428"/>
    <w:rsid w:val="00E67BE0"/>
    <w:rsid w:val="00E732A5"/>
    <w:rsid w:val="00E76092"/>
    <w:rsid w:val="00E81B9B"/>
    <w:rsid w:val="00E85774"/>
    <w:rsid w:val="00E901DF"/>
    <w:rsid w:val="00E93802"/>
    <w:rsid w:val="00E94438"/>
    <w:rsid w:val="00E94B28"/>
    <w:rsid w:val="00EB4844"/>
    <w:rsid w:val="00EB5BF3"/>
    <w:rsid w:val="00EB6D38"/>
    <w:rsid w:val="00EC5B8D"/>
    <w:rsid w:val="00EC6434"/>
    <w:rsid w:val="00ED3E98"/>
    <w:rsid w:val="00ED4EFF"/>
    <w:rsid w:val="00ED7194"/>
    <w:rsid w:val="00EE5CF9"/>
    <w:rsid w:val="00EF2F01"/>
    <w:rsid w:val="00EF3893"/>
    <w:rsid w:val="00EF5021"/>
    <w:rsid w:val="00EF7FDC"/>
    <w:rsid w:val="00F032F6"/>
    <w:rsid w:val="00F047A1"/>
    <w:rsid w:val="00F04D73"/>
    <w:rsid w:val="00F20F5F"/>
    <w:rsid w:val="00F22390"/>
    <w:rsid w:val="00F241A2"/>
    <w:rsid w:val="00F2753D"/>
    <w:rsid w:val="00F42CBF"/>
    <w:rsid w:val="00F478FD"/>
    <w:rsid w:val="00F671EF"/>
    <w:rsid w:val="00F7236A"/>
    <w:rsid w:val="00F73755"/>
    <w:rsid w:val="00F9059A"/>
    <w:rsid w:val="00F92801"/>
    <w:rsid w:val="00FB0EB3"/>
    <w:rsid w:val="00FB1079"/>
    <w:rsid w:val="00FC0F3A"/>
    <w:rsid w:val="00FC5385"/>
    <w:rsid w:val="00FC60C9"/>
    <w:rsid w:val="00FC7792"/>
    <w:rsid w:val="00FD09A1"/>
    <w:rsid w:val="00FD7D96"/>
    <w:rsid w:val="00FE6B7C"/>
    <w:rsid w:val="00FF253F"/>
    <w:rsid w:val="00FF32D3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|"/>
  <w14:docId w14:val="56C92EC5"/>
  <w15:docId w15:val="{6E5664F0-7B90-407E-B83F-4F546C1A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7C"/>
    <w:rPr>
      <w:rFonts w:ascii="Arial" w:hAnsi="Arial"/>
    </w:rPr>
  </w:style>
  <w:style w:type="paragraph" w:styleId="Heading1">
    <w:name w:val="heading 1"/>
    <w:aliases w:val="1"/>
    <w:basedOn w:val="Normal"/>
    <w:next w:val="Normal"/>
    <w:qFormat/>
    <w:rsid w:val="00561D7C"/>
    <w:pPr>
      <w:spacing w:after="240" w:line="260" w:lineRule="atLeast"/>
      <w:jc w:val="both"/>
      <w:outlineLvl w:val="0"/>
    </w:pPr>
    <w:rPr>
      <w:b/>
      <w:caps/>
      <w:color w:val="0000FF"/>
      <w:sz w:val="28"/>
    </w:rPr>
  </w:style>
  <w:style w:type="paragraph" w:styleId="Heading2">
    <w:name w:val="heading 2"/>
    <w:aliases w:val="2"/>
    <w:basedOn w:val="Normal"/>
    <w:next w:val="Normal"/>
    <w:qFormat/>
    <w:rsid w:val="00561D7C"/>
    <w:pPr>
      <w:keepNext/>
      <w:spacing w:after="240" w:line="260" w:lineRule="atLeast"/>
      <w:jc w:val="both"/>
      <w:outlineLvl w:val="1"/>
    </w:pPr>
    <w:rPr>
      <w:b/>
      <w:color w:val="0000FF"/>
      <w:sz w:val="24"/>
    </w:rPr>
  </w:style>
  <w:style w:type="paragraph" w:styleId="Heading3">
    <w:name w:val="heading 3"/>
    <w:aliases w:val="3"/>
    <w:basedOn w:val="Normal"/>
    <w:next w:val="Normal"/>
    <w:qFormat/>
    <w:rsid w:val="00561D7C"/>
    <w:pPr>
      <w:keepNext/>
      <w:spacing w:after="240" w:line="260" w:lineRule="atLeast"/>
      <w:jc w:val="both"/>
      <w:outlineLvl w:val="2"/>
    </w:pPr>
    <w:rPr>
      <w:b/>
      <w:color w:val="0000FF"/>
    </w:rPr>
  </w:style>
  <w:style w:type="paragraph" w:styleId="Heading4">
    <w:name w:val="heading 4"/>
    <w:aliases w:val="4"/>
    <w:basedOn w:val="Normal"/>
    <w:next w:val="Normal"/>
    <w:qFormat/>
    <w:rsid w:val="00561D7C"/>
    <w:pPr>
      <w:spacing w:after="240" w:line="260" w:lineRule="atLeast"/>
      <w:jc w:val="both"/>
      <w:outlineLvl w:val="3"/>
    </w:pPr>
    <w:rPr>
      <w:b/>
      <w:caps/>
      <w:color w:val="0000FF"/>
      <w:sz w:val="28"/>
    </w:rPr>
  </w:style>
  <w:style w:type="paragraph" w:styleId="Heading5">
    <w:name w:val="heading 5"/>
    <w:aliases w:val="5"/>
    <w:basedOn w:val="Normal"/>
    <w:next w:val="Normal"/>
    <w:qFormat/>
    <w:rsid w:val="00561D7C"/>
    <w:pPr>
      <w:spacing w:after="240" w:line="260" w:lineRule="atLeast"/>
      <w:jc w:val="both"/>
      <w:outlineLvl w:val="4"/>
    </w:pPr>
    <w:rPr>
      <w:b/>
      <w:caps/>
      <w:color w:val="0000FF"/>
      <w:sz w:val="28"/>
    </w:rPr>
  </w:style>
  <w:style w:type="paragraph" w:styleId="Heading6">
    <w:name w:val="heading 6"/>
    <w:basedOn w:val="Normal"/>
    <w:next w:val="Normal"/>
    <w:qFormat/>
    <w:rsid w:val="00561D7C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line="260" w:lineRule="atLeast"/>
      <w:jc w:val="center"/>
      <w:outlineLvl w:val="5"/>
    </w:pPr>
    <w:rPr>
      <w:rFonts w:ascii="Helvetica" w:hAnsi="Helvetica"/>
      <w:b/>
      <w:color w:val="0000FF"/>
    </w:rPr>
  </w:style>
  <w:style w:type="paragraph" w:styleId="Heading7">
    <w:name w:val="heading 7"/>
    <w:basedOn w:val="Normal"/>
    <w:next w:val="Normal"/>
    <w:qFormat/>
    <w:rsid w:val="00561D7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6"/>
    </w:pPr>
    <w:rPr>
      <w:b/>
      <w:i/>
      <w:color w:val="0000FF"/>
    </w:rPr>
  </w:style>
  <w:style w:type="paragraph" w:styleId="Heading8">
    <w:name w:val="heading 8"/>
    <w:basedOn w:val="Normal"/>
    <w:next w:val="Normal"/>
    <w:qFormat/>
    <w:rsid w:val="00561D7C"/>
    <w:pPr>
      <w:keepNext/>
      <w:spacing w:after="240" w:line="260" w:lineRule="atLeast"/>
      <w:jc w:val="center"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qFormat/>
    <w:rsid w:val="00561D7C"/>
    <w:pPr>
      <w:keepNext/>
      <w:jc w:val="center"/>
      <w:outlineLvl w:val="8"/>
    </w:pPr>
    <w:rPr>
      <w:i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61D7C"/>
    <w:pPr>
      <w:pBdr>
        <w:top w:val="single" w:sz="6" w:space="6" w:color="auto"/>
      </w:pBdr>
      <w:tabs>
        <w:tab w:val="center" w:pos="4320"/>
        <w:tab w:val="right" w:pos="8640"/>
      </w:tabs>
      <w:spacing w:line="260" w:lineRule="atLeast"/>
      <w:jc w:val="center"/>
    </w:pPr>
    <w:rPr>
      <w:i/>
      <w:color w:val="0000FF"/>
      <w:sz w:val="18"/>
    </w:rPr>
  </w:style>
  <w:style w:type="paragraph" w:styleId="Header">
    <w:name w:val="header"/>
    <w:basedOn w:val="Normal"/>
    <w:rsid w:val="00561D7C"/>
    <w:pPr>
      <w:pBdr>
        <w:bottom w:val="single" w:sz="6" w:space="6" w:color="auto"/>
      </w:pBdr>
      <w:tabs>
        <w:tab w:val="center" w:pos="4320"/>
        <w:tab w:val="right" w:pos="8640"/>
      </w:tabs>
      <w:spacing w:after="240" w:line="260" w:lineRule="atLeast"/>
      <w:jc w:val="both"/>
    </w:pPr>
    <w:rPr>
      <w:color w:val="0000FF"/>
      <w:sz w:val="22"/>
    </w:rPr>
  </w:style>
  <w:style w:type="paragraph" w:styleId="Title">
    <w:name w:val="Title"/>
    <w:aliases w:val="t"/>
    <w:basedOn w:val="Normal"/>
    <w:qFormat/>
    <w:rsid w:val="00561D7C"/>
    <w:pPr>
      <w:spacing w:before="1200" w:after="240" w:line="260" w:lineRule="atLeast"/>
      <w:jc w:val="right"/>
    </w:pPr>
    <w:rPr>
      <w:b/>
      <w:i/>
      <w:color w:val="0000FF"/>
      <w:sz w:val="48"/>
    </w:rPr>
  </w:style>
  <w:style w:type="paragraph" w:customStyle="1" w:styleId="OGTitle">
    <w:name w:val="OG Title"/>
    <w:aliases w:val="ogt"/>
    <w:basedOn w:val="Normal"/>
    <w:rsid w:val="00561D7C"/>
    <w:pPr>
      <w:pBdr>
        <w:bottom w:val="single" w:sz="12" w:space="4" w:color="auto"/>
      </w:pBdr>
      <w:spacing w:before="1680" w:after="240" w:line="260" w:lineRule="atLeast"/>
      <w:jc w:val="right"/>
    </w:pPr>
    <w:rPr>
      <w:b/>
      <w:color w:val="0000FF"/>
      <w:sz w:val="36"/>
    </w:rPr>
  </w:style>
  <w:style w:type="paragraph" w:customStyle="1" w:styleId="OGNumber">
    <w:name w:val="OG Number"/>
    <w:aliases w:val="ogn"/>
    <w:basedOn w:val="Normal"/>
    <w:rsid w:val="00561D7C"/>
    <w:pPr>
      <w:spacing w:before="960" w:after="240" w:line="260" w:lineRule="atLeast"/>
      <w:jc w:val="right"/>
    </w:pPr>
    <w:rPr>
      <w:b/>
      <w:color w:val="0000FF"/>
      <w:sz w:val="28"/>
    </w:rPr>
  </w:style>
  <w:style w:type="paragraph" w:customStyle="1" w:styleId="DocumentOwner">
    <w:name w:val="Document Owner"/>
    <w:aliases w:val="do"/>
    <w:basedOn w:val="Normal"/>
    <w:rsid w:val="00561D7C"/>
    <w:pPr>
      <w:spacing w:before="2400" w:after="240" w:line="260" w:lineRule="atLeast"/>
      <w:jc w:val="right"/>
    </w:pPr>
    <w:rPr>
      <w:color w:val="0000FF"/>
      <w:sz w:val="24"/>
    </w:rPr>
  </w:style>
  <w:style w:type="paragraph" w:customStyle="1" w:styleId="Address">
    <w:name w:val="Address"/>
    <w:aliases w:val="a"/>
    <w:basedOn w:val="Normal"/>
    <w:rsid w:val="00561D7C"/>
    <w:pPr>
      <w:spacing w:before="1200" w:after="240" w:line="260" w:lineRule="atLeast"/>
      <w:jc w:val="right"/>
    </w:pPr>
    <w:rPr>
      <w:color w:val="0000FF"/>
      <w:sz w:val="24"/>
    </w:rPr>
  </w:style>
  <w:style w:type="paragraph" w:customStyle="1" w:styleId="Bullet">
    <w:name w:val="Bullet"/>
    <w:aliases w:val="b"/>
    <w:basedOn w:val="Normal"/>
    <w:rsid w:val="00561D7C"/>
    <w:pPr>
      <w:spacing w:after="120" w:line="260" w:lineRule="atLeast"/>
      <w:ind w:left="720" w:hanging="360"/>
      <w:jc w:val="both"/>
    </w:pPr>
    <w:rPr>
      <w:color w:val="0000FF"/>
    </w:rPr>
  </w:style>
  <w:style w:type="paragraph" w:customStyle="1" w:styleId="SupplierName">
    <w:name w:val="Supplier Name"/>
    <w:aliases w:val="sn"/>
    <w:basedOn w:val="Normal"/>
    <w:rsid w:val="00561D7C"/>
    <w:pPr>
      <w:tabs>
        <w:tab w:val="right" w:pos="3960"/>
        <w:tab w:val="left" w:pos="5580"/>
        <w:tab w:val="right" w:pos="6120"/>
        <w:tab w:val="left" w:pos="6560"/>
        <w:tab w:val="right" w:pos="7100"/>
        <w:tab w:val="left" w:pos="7640"/>
        <w:tab w:val="right" w:pos="8180"/>
        <w:tab w:val="left" w:pos="8640"/>
        <w:tab w:val="right" w:pos="9180"/>
      </w:tabs>
      <w:spacing w:after="240" w:line="260" w:lineRule="atLeast"/>
      <w:ind w:left="360"/>
    </w:pPr>
    <w:rPr>
      <w:color w:val="0000FF"/>
    </w:rPr>
  </w:style>
  <w:style w:type="paragraph" w:customStyle="1" w:styleId="Line">
    <w:name w:val="Line"/>
    <w:aliases w:val="l"/>
    <w:basedOn w:val="Normal"/>
    <w:rsid w:val="00561D7C"/>
    <w:pPr>
      <w:tabs>
        <w:tab w:val="right" w:pos="9360"/>
      </w:tabs>
      <w:spacing w:after="240" w:line="260" w:lineRule="atLeast"/>
      <w:jc w:val="both"/>
    </w:pPr>
    <w:rPr>
      <w:color w:val="0000FF"/>
    </w:rPr>
  </w:style>
  <w:style w:type="paragraph" w:customStyle="1" w:styleId="footer2">
    <w:name w:val="footer 2"/>
    <w:aliases w:val="f2"/>
    <w:basedOn w:val="Footer"/>
    <w:rsid w:val="00561D7C"/>
    <w:pPr>
      <w:pBdr>
        <w:top w:val="none" w:sz="0" w:space="0" w:color="auto"/>
      </w:pBdr>
      <w:tabs>
        <w:tab w:val="clear" w:pos="4320"/>
        <w:tab w:val="clear" w:pos="8640"/>
        <w:tab w:val="center" w:pos="4680"/>
        <w:tab w:val="right" w:pos="9360"/>
      </w:tabs>
      <w:jc w:val="left"/>
    </w:pPr>
  </w:style>
  <w:style w:type="paragraph" w:customStyle="1" w:styleId="TableNormal1">
    <w:name w:val="Table Normal1"/>
    <w:aliases w:val="tn"/>
    <w:basedOn w:val="Normal"/>
    <w:rsid w:val="00561D7C"/>
    <w:pPr>
      <w:spacing w:after="160"/>
      <w:jc w:val="both"/>
    </w:pPr>
    <w:rPr>
      <w:color w:val="0000FF"/>
      <w:sz w:val="18"/>
    </w:rPr>
  </w:style>
  <w:style w:type="paragraph" w:customStyle="1" w:styleId="TableBullet">
    <w:name w:val="Table Bullet"/>
    <w:aliases w:val="tb"/>
    <w:basedOn w:val="TableNormal1"/>
    <w:rsid w:val="00561D7C"/>
    <w:pPr>
      <w:ind w:left="360" w:hanging="360"/>
    </w:pPr>
  </w:style>
  <w:style w:type="paragraph" w:customStyle="1" w:styleId="Hyphen">
    <w:name w:val="Hyphen"/>
    <w:aliases w:val="h"/>
    <w:basedOn w:val="Bullet"/>
    <w:rsid w:val="00561D7C"/>
    <w:pPr>
      <w:ind w:left="1080"/>
    </w:pPr>
  </w:style>
  <w:style w:type="paragraph" w:customStyle="1" w:styleId="footer3">
    <w:name w:val="footer 3"/>
    <w:aliases w:val="f3"/>
    <w:basedOn w:val="footer2"/>
    <w:rsid w:val="00561D7C"/>
    <w:pPr>
      <w:pBdr>
        <w:top w:val="single" w:sz="6" w:space="6" w:color="auto"/>
      </w:pBdr>
      <w:tabs>
        <w:tab w:val="clear" w:pos="4680"/>
      </w:tabs>
    </w:pPr>
  </w:style>
  <w:style w:type="paragraph" w:customStyle="1" w:styleId="Number">
    <w:name w:val="Number"/>
    <w:aliases w:val="nu"/>
    <w:basedOn w:val="Normal"/>
    <w:rsid w:val="00561D7C"/>
    <w:pPr>
      <w:spacing w:after="240" w:line="260" w:lineRule="atLeast"/>
      <w:ind w:left="440" w:hanging="440"/>
      <w:jc w:val="both"/>
    </w:pPr>
    <w:rPr>
      <w:color w:val="0000FF"/>
    </w:rPr>
  </w:style>
  <w:style w:type="paragraph" w:customStyle="1" w:styleId="Indent">
    <w:name w:val="Indent"/>
    <w:aliases w:val="i"/>
    <w:basedOn w:val="Normal"/>
    <w:rsid w:val="00561D7C"/>
    <w:pPr>
      <w:spacing w:after="240" w:line="260" w:lineRule="atLeast"/>
      <w:ind w:left="360"/>
      <w:jc w:val="both"/>
    </w:pPr>
    <w:rPr>
      <w:color w:val="0000FF"/>
    </w:rPr>
  </w:style>
  <w:style w:type="character" w:styleId="PageNumber">
    <w:name w:val="page number"/>
    <w:basedOn w:val="DefaultParagraphFont"/>
    <w:rsid w:val="00561D7C"/>
  </w:style>
  <w:style w:type="character" w:styleId="LineNumber">
    <w:name w:val="line number"/>
    <w:basedOn w:val="DefaultParagraphFont"/>
    <w:rsid w:val="00561D7C"/>
  </w:style>
  <w:style w:type="paragraph" w:styleId="BodyText2">
    <w:name w:val="Body Text 2"/>
    <w:basedOn w:val="Normal"/>
    <w:rsid w:val="00561D7C"/>
    <w:pPr>
      <w:spacing w:after="120" w:line="480" w:lineRule="auto"/>
    </w:pPr>
  </w:style>
  <w:style w:type="paragraph" w:styleId="BodyText">
    <w:name w:val="Body Text"/>
    <w:basedOn w:val="Normal"/>
    <w:rsid w:val="00561D7C"/>
    <w:pPr>
      <w:tabs>
        <w:tab w:val="left" w:pos="360"/>
      </w:tabs>
      <w:jc w:val="both"/>
    </w:pPr>
    <w:rPr>
      <w:rFonts w:ascii="Helvetica-Narrow" w:hAnsi="Helvetica-Narrow"/>
      <w:b/>
      <w:color w:val="0000FF"/>
    </w:rPr>
  </w:style>
  <w:style w:type="paragraph" w:styleId="BodyTextIndent2">
    <w:name w:val="Body Text Indent 2"/>
    <w:basedOn w:val="Normal"/>
    <w:rsid w:val="00561D7C"/>
    <w:pPr>
      <w:tabs>
        <w:tab w:val="left" w:pos="1440"/>
      </w:tabs>
      <w:ind w:left="2160" w:hanging="2160"/>
      <w:jc w:val="both"/>
    </w:pPr>
    <w:rPr>
      <w:color w:val="0000FF"/>
    </w:rPr>
  </w:style>
  <w:style w:type="paragraph" w:styleId="BodyTextIndent3">
    <w:name w:val="Body Text Indent 3"/>
    <w:basedOn w:val="Normal"/>
    <w:rsid w:val="00561D7C"/>
    <w:pPr>
      <w:ind w:left="540" w:hanging="270"/>
      <w:jc w:val="both"/>
    </w:pPr>
    <w:rPr>
      <w:color w:val="0000FF"/>
      <w:sz w:val="18"/>
    </w:rPr>
  </w:style>
  <w:style w:type="paragraph" w:styleId="BodyText3">
    <w:name w:val="Body Text 3"/>
    <w:basedOn w:val="Normal"/>
    <w:rsid w:val="00561D7C"/>
    <w:pPr>
      <w:jc w:val="center"/>
    </w:pPr>
    <w:rPr>
      <w:rFonts w:ascii="Helvetica" w:hAnsi="Helvetica"/>
      <w:b/>
      <w:color w:val="0000FF"/>
      <w:sz w:val="24"/>
    </w:rPr>
  </w:style>
  <w:style w:type="character" w:styleId="Hyperlink">
    <w:name w:val="Hyperlink"/>
    <w:basedOn w:val="DefaultParagraphFont"/>
    <w:rsid w:val="00561D7C"/>
    <w:rPr>
      <w:color w:val="0000FF"/>
      <w:u w:val="single"/>
    </w:rPr>
  </w:style>
  <w:style w:type="paragraph" w:styleId="BlockText">
    <w:name w:val="Block Text"/>
    <w:basedOn w:val="Normal"/>
    <w:rsid w:val="00561D7C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561D7C"/>
    <w:pPr>
      <w:tabs>
        <w:tab w:val="clear" w:pos="360"/>
      </w:tabs>
      <w:spacing w:after="120"/>
      <w:ind w:firstLine="210"/>
      <w:jc w:val="left"/>
    </w:pPr>
    <w:rPr>
      <w:rFonts w:ascii="Arial" w:hAnsi="Arial"/>
      <w:b w:val="0"/>
      <w:color w:val="auto"/>
    </w:rPr>
  </w:style>
  <w:style w:type="paragraph" w:styleId="BodyTextFirstIndent2">
    <w:name w:val="Body Text First Indent 2"/>
    <w:basedOn w:val="BodyText2"/>
    <w:rsid w:val="00561D7C"/>
    <w:pPr>
      <w:ind w:left="360" w:firstLine="210"/>
    </w:pPr>
  </w:style>
  <w:style w:type="paragraph" w:styleId="Caption">
    <w:name w:val="caption"/>
    <w:basedOn w:val="Normal"/>
    <w:next w:val="Normal"/>
    <w:qFormat/>
    <w:rsid w:val="00561D7C"/>
    <w:pPr>
      <w:spacing w:before="120" w:after="120"/>
    </w:pPr>
    <w:rPr>
      <w:b/>
    </w:rPr>
  </w:style>
  <w:style w:type="paragraph" w:styleId="Closing">
    <w:name w:val="Closing"/>
    <w:basedOn w:val="Normal"/>
    <w:rsid w:val="00561D7C"/>
    <w:pPr>
      <w:ind w:left="4320"/>
    </w:pPr>
  </w:style>
  <w:style w:type="paragraph" w:styleId="CommentText">
    <w:name w:val="annotation text"/>
    <w:basedOn w:val="Normal"/>
    <w:link w:val="CommentTextChar"/>
    <w:semiHidden/>
    <w:rsid w:val="00561D7C"/>
  </w:style>
  <w:style w:type="paragraph" w:styleId="Date">
    <w:name w:val="Date"/>
    <w:basedOn w:val="Normal"/>
    <w:next w:val="Normal"/>
    <w:rsid w:val="00561D7C"/>
  </w:style>
  <w:style w:type="paragraph" w:styleId="DocumentMap">
    <w:name w:val="Document Map"/>
    <w:basedOn w:val="Normal"/>
    <w:semiHidden/>
    <w:rsid w:val="00561D7C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561D7C"/>
  </w:style>
  <w:style w:type="paragraph" w:styleId="EnvelopeAddress">
    <w:name w:val="envelope address"/>
    <w:basedOn w:val="Normal"/>
    <w:rsid w:val="00561D7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sid w:val="00561D7C"/>
  </w:style>
  <w:style w:type="paragraph" w:styleId="FootnoteText">
    <w:name w:val="footnote text"/>
    <w:basedOn w:val="Normal"/>
    <w:semiHidden/>
    <w:rsid w:val="00561D7C"/>
  </w:style>
  <w:style w:type="paragraph" w:styleId="Index1">
    <w:name w:val="index 1"/>
    <w:basedOn w:val="Normal"/>
    <w:next w:val="Normal"/>
    <w:semiHidden/>
    <w:rsid w:val="00561D7C"/>
    <w:pPr>
      <w:ind w:left="200" w:hanging="200"/>
    </w:pPr>
  </w:style>
  <w:style w:type="paragraph" w:styleId="Index2">
    <w:name w:val="index 2"/>
    <w:basedOn w:val="Normal"/>
    <w:next w:val="Normal"/>
    <w:semiHidden/>
    <w:rsid w:val="00561D7C"/>
    <w:pPr>
      <w:ind w:left="400" w:hanging="200"/>
    </w:pPr>
  </w:style>
  <w:style w:type="paragraph" w:styleId="Index3">
    <w:name w:val="index 3"/>
    <w:basedOn w:val="Normal"/>
    <w:next w:val="Normal"/>
    <w:semiHidden/>
    <w:rsid w:val="00561D7C"/>
    <w:pPr>
      <w:ind w:left="600" w:hanging="200"/>
    </w:pPr>
  </w:style>
  <w:style w:type="paragraph" w:styleId="Index4">
    <w:name w:val="index 4"/>
    <w:basedOn w:val="Normal"/>
    <w:next w:val="Normal"/>
    <w:semiHidden/>
    <w:rsid w:val="00561D7C"/>
    <w:pPr>
      <w:ind w:left="800" w:hanging="200"/>
    </w:pPr>
  </w:style>
  <w:style w:type="paragraph" w:styleId="Index5">
    <w:name w:val="index 5"/>
    <w:basedOn w:val="Normal"/>
    <w:next w:val="Normal"/>
    <w:semiHidden/>
    <w:rsid w:val="00561D7C"/>
    <w:pPr>
      <w:ind w:left="1000" w:hanging="200"/>
    </w:pPr>
  </w:style>
  <w:style w:type="paragraph" w:styleId="Index6">
    <w:name w:val="index 6"/>
    <w:basedOn w:val="Normal"/>
    <w:next w:val="Normal"/>
    <w:semiHidden/>
    <w:rsid w:val="00561D7C"/>
    <w:pPr>
      <w:ind w:left="1200" w:hanging="200"/>
    </w:pPr>
  </w:style>
  <w:style w:type="paragraph" w:styleId="Index7">
    <w:name w:val="index 7"/>
    <w:basedOn w:val="Normal"/>
    <w:next w:val="Normal"/>
    <w:semiHidden/>
    <w:rsid w:val="00561D7C"/>
    <w:pPr>
      <w:ind w:left="1400" w:hanging="200"/>
    </w:pPr>
  </w:style>
  <w:style w:type="paragraph" w:styleId="Index8">
    <w:name w:val="index 8"/>
    <w:basedOn w:val="Normal"/>
    <w:next w:val="Normal"/>
    <w:semiHidden/>
    <w:rsid w:val="00561D7C"/>
    <w:pPr>
      <w:ind w:left="1600" w:hanging="200"/>
    </w:pPr>
  </w:style>
  <w:style w:type="paragraph" w:styleId="Index9">
    <w:name w:val="index 9"/>
    <w:basedOn w:val="Normal"/>
    <w:next w:val="Normal"/>
    <w:semiHidden/>
    <w:rsid w:val="00561D7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561D7C"/>
    <w:rPr>
      <w:b/>
    </w:rPr>
  </w:style>
  <w:style w:type="paragraph" w:styleId="List">
    <w:name w:val="List"/>
    <w:basedOn w:val="Normal"/>
    <w:rsid w:val="00561D7C"/>
    <w:pPr>
      <w:ind w:left="360" w:hanging="360"/>
    </w:pPr>
  </w:style>
  <w:style w:type="paragraph" w:styleId="List2">
    <w:name w:val="List 2"/>
    <w:basedOn w:val="Normal"/>
    <w:rsid w:val="00561D7C"/>
    <w:pPr>
      <w:ind w:left="720" w:hanging="360"/>
    </w:pPr>
  </w:style>
  <w:style w:type="paragraph" w:styleId="List3">
    <w:name w:val="List 3"/>
    <w:basedOn w:val="Normal"/>
    <w:rsid w:val="00561D7C"/>
    <w:pPr>
      <w:ind w:left="1080" w:hanging="360"/>
    </w:pPr>
  </w:style>
  <w:style w:type="paragraph" w:styleId="List4">
    <w:name w:val="List 4"/>
    <w:basedOn w:val="Normal"/>
    <w:rsid w:val="00561D7C"/>
    <w:pPr>
      <w:ind w:left="1440" w:hanging="360"/>
    </w:pPr>
  </w:style>
  <w:style w:type="paragraph" w:styleId="List5">
    <w:name w:val="List 5"/>
    <w:basedOn w:val="Normal"/>
    <w:rsid w:val="00561D7C"/>
    <w:pPr>
      <w:ind w:left="1800" w:hanging="360"/>
    </w:pPr>
  </w:style>
  <w:style w:type="paragraph" w:styleId="ListBullet">
    <w:name w:val="List Bullet"/>
    <w:basedOn w:val="Normal"/>
    <w:rsid w:val="00561D7C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rsid w:val="00561D7C"/>
    <w:pPr>
      <w:tabs>
        <w:tab w:val="left" w:pos="720"/>
      </w:tabs>
      <w:ind w:left="720" w:hanging="360"/>
    </w:pPr>
  </w:style>
  <w:style w:type="paragraph" w:styleId="ListBullet3">
    <w:name w:val="List Bullet 3"/>
    <w:basedOn w:val="Normal"/>
    <w:rsid w:val="00561D7C"/>
    <w:pPr>
      <w:tabs>
        <w:tab w:val="left" w:pos="1080"/>
      </w:tabs>
      <w:ind w:left="1080" w:hanging="360"/>
    </w:pPr>
  </w:style>
  <w:style w:type="paragraph" w:styleId="ListBullet4">
    <w:name w:val="List Bullet 4"/>
    <w:basedOn w:val="Normal"/>
    <w:rsid w:val="00561D7C"/>
    <w:pPr>
      <w:tabs>
        <w:tab w:val="left" w:pos="1440"/>
      </w:tabs>
      <w:ind w:left="1440" w:hanging="360"/>
    </w:pPr>
  </w:style>
  <w:style w:type="paragraph" w:styleId="ListBullet5">
    <w:name w:val="List Bullet 5"/>
    <w:basedOn w:val="Normal"/>
    <w:rsid w:val="00561D7C"/>
    <w:pPr>
      <w:tabs>
        <w:tab w:val="left" w:pos="1800"/>
      </w:tabs>
      <w:ind w:left="1800" w:hanging="360"/>
    </w:pPr>
  </w:style>
  <w:style w:type="paragraph" w:styleId="ListContinue">
    <w:name w:val="List Continue"/>
    <w:basedOn w:val="Normal"/>
    <w:rsid w:val="00561D7C"/>
    <w:pPr>
      <w:spacing w:after="120"/>
      <w:ind w:left="360"/>
    </w:pPr>
  </w:style>
  <w:style w:type="paragraph" w:styleId="ListContinue2">
    <w:name w:val="List Continue 2"/>
    <w:basedOn w:val="Normal"/>
    <w:rsid w:val="00561D7C"/>
    <w:pPr>
      <w:spacing w:after="120"/>
      <w:ind w:left="720"/>
    </w:pPr>
  </w:style>
  <w:style w:type="paragraph" w:styleId="ListContinue3">
    <w:name w:val="List Continue 3"/>
    <w:basedOn w:val="Normal"/>
    <w:rsid w:val="00561D7C"/>
    <w:pPr>
      <w:spacing w:after="120"/>
      <w:ind w:left="1080"/>
    </w:pPr>
  </w:style>
  <w:style w:type="paragraph" w:styleId="ListContinue4">
    <w:name w:val="List Continue 4"/>
    <w:basedOn w:val="Normal"/>
    <w:rsid w:val="00561D7C"/>
    <w:pPr>
      <w:spacing w:after="120"/>
      <w:ind w:left="1440"/>
    </w:pPr>
  </w:style>
  <w:style w:type="paragraph" w:styleId="ListContinue5">
    <w:name w:val="List Continue 5"/>
    <w:basedOn w:val="Normal"/>
    <w:rsid w:val="00561D7C"/>
    <w:pPr>
      <w:spacing w:after="120"/>
      <w:ind w:left="1800"/>
    </w:pPr>
  </w:style>
  <w:style w:type="paragraph" w:styleId="ListNumber">
    <w:name w:val="List Number"/>
    <w:basedOn w:val="Normal"/>
    <w:rsid w:val="00561D7C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rsid w:val="00561D7C"/>
    <w:pPr>
      <w:tabs>
        <w:tab w:val="left" w:pos="720"/>
      </w:tabs>
      <w:ind w:left="720" w:hanging="360"/>
    </w:pPr>
  </w:style>
  <w:style w:type="paragraph" w:styleId="ListNumber3">
    <w:name w:val="List Number 3"/>
    <w:basedOn w:val="Normal"/>
    <w:rsid w:val="00561D7C"/>
    <w:pPr>
      <w:tabs>
        <w:tab w:val="left" w:pos="1080"/>
      </w:tabs>
      <w:ind w:left="1080" w:hanging="360"/>
    </w:pPr>
  </w:style>
  <w:style w:type="paragraph" w:styleId="ListNumber4">
    <w:name w:val="List Number 4"/>
    <w:basedOn w:val="Normal"/>
    <w:rsid w:val="00561D7C"/>
    <w:pPr>
      <w:tabs>
        <w:tab w:val="left" w:pos="1440"/>
      </w:tabs>
      <w:ind w:left="1440" w:hanging="360"/>
    </w:pPr>
  </w:style>
  <w:style w:type="paragraph" w:styleId="ListNumber5">
    <w:name w:val="List Number 5"/>
    <w:basedOn w:val="Normal"/>
    <w:rsid w:val="00561D7C"/>
    <w:pPr>
      <w:tabs>
        <w:tab w:val="left" w:pos="1800"/>
      </w:tabs>
      <w:ind w:left="1800" w:hanging="360"/>
    </w:pPr>
  </w:style>
  <w:style w:type="paragraph" w:styleId="MacroText">
    <w:name w:val="macro"/>
    <w:semiHidden/>
    <w:rsid w:val="00561D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561D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rsid w:val="00561D7C"/>
    <w:pPr>
      <w:ind w:left="720"/>
    </w:pPr>
  </w:style>
  <w:style w:type="paragraph" w:styleId="NoteHeading">
    <w:name w:val="Note Heading"/>
    <w:basedOn w:val="Normal"/>
    <w:next w:val="Normal"/>
    <w:rsid w:val="00561D7C"/>
  </w:style>
  <w:style w:type="paragraph" w:styleId="PlainText">
    <w:name w:val="Plain Text"/>
    <w:basedOn w:val="Normal"/>
    <w:rsid w:val="00561D7C"/>
    <w:rPr>
      <w:rFonts w:ascii="Courier New" w:hAnsi="Courier New"/>
    </w:rPr>
  </w:style>
  <w:style w:type="paragraph" w:styleId="Salutation">
    <w:name w:val="Salutation"/>
    <w:basedOn w:val="Normal"/>
    <w:next w:val="Normal"/>
    <w:rsid w:val="00561D7C"/>
  </w:style>
  <w:style w:type="paragraph" w:styleId="Signature">
    <w:name w:val="Signature"/>
    <w:basedOn w:val="Normal"/>
    <w:rsid w:val="00561D7C"/>
    <w:pPr>
      <w:ind w:left="4320"/>
    </w:pPr>
  </w:style>
  <w:style w:type="paragraph" w:styleId="Subtitle">
    <w:name w:val="Subtitle"/>
    <w:basedOn w:val="Normal"/>
    <w:qFormat/>
    <w:rsid w:val="00561D7C"/>
    <w:pPr>
      <w:spacing w:after="60"/>
      <w:jc w:val="center"/>
    </w:pPr>
    <w:rPr>
      <w:sz w:val="24"/>
    </w:rPr>
  </w:style>
  <w:style w:type="paragraph" w:styleId="TableofAuthorities">
    <w:name w:val="table of authorities"/>
    <w:basedOn w:val="Normal"/>
    <w:next w:val="Normal"/>
    <w:semiHidden/>
    <w:rsid w:val="00561D7C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561D7C"/>
    <w:pPr>
      <w:ind w:left="400" w:hanging="400"/>
    </w:pPr>
  </w:style>
  <w:style w:type="paragraph" w:styleId="TOAHeading">
    <w:name w:val="toa heading"/>
    <w:basedOn w:val="Normal"/>
    <w:next w:val="Normal"/>
    <w:semiHidden/>
    <w:rsid w:val="00561D7C"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semiHidden/>
    <w:rsid w:val="00561D7C"/>
  </w:style>
  <w:style w:type="paragraph" w:styleId="TOC2">
    <w:name w:val="toc 2"/>
    <w:basedOn w:val="Normal"/>
    <w:next w:val="Normal"/>
    <w:semiHidden/>
    <w:rsid w:val="00561D7C"/>
    <w:pPr>
      <w:ind w:left="200"/>
    </w:pPr>
  </w:style>
  <w:style w:type="paragraph" w:styleId="TOC3">
    <w:name w:val="toc 3"/>
    <w:basedOn w:val="Normal"/>
    <w:next w:val="Normal"/>
    <w:semiHidden/>
    <w:rsid w:val="00561D7C"/>
    <w:pPr>
      <w:ind w:left="400"/>
    </w:pPr>
  </w:style>
  <w:style w:type="paragraph" w:styleId="TOC4">
    <w:name w:val="toc 4"/>
    <w:basedOn w:val="Normal"/>
    <w:next w:val="Normal"/>
    <w:semiHidden/>
    <w:rsid w:val="00561D7C"/>
    <w:pPr>
      <w:ind w:left="600"/>
    </w:pPr>
  </w:style>
  <w:style w:type="paragraph" w:styleId="TOC5">
    <w:name w:val="toc 5"/>
    <w:basedOn w:val="Normal"/>
    <w:next w:val="Normal"/>
    <w:semiHidden/>
    <w:rsid w:val="00561D7C"/>
    <w:pPr>
      <w:ind w:left="800"/>
    </w:pPr>
  </w:style>
  <w:style w:type="paragraph" w:styleId="TOC6">
    <w:name w:val="toc 6"/>
    <w:basedOn w:val="Normal"/>
    <w:next w:val="Normal"/>
    <w:semiHidden/>
    <w:rsid w:val="00561D7C"/>
    <w:pPr>
      <w:ind w:left="1000"/>
    </w:pPr>
  </w:style>
  <w:style w:type="paragraph" w:styleId="TOC7">
    <w:name w:val="toc 7"/>
    <w:basedOn w:val="Normal"/>
    <w:next w:val="Normal"/>
    <w:semiHidden/>
    <w:rsid w:val="00561D7C"/>
    <w:pPr>
      <w:ind w:left="1200"/>
    </w:pPr>
  </w:style>
  <w:style w:type="paragraph" w:styleId="TOC8">
    <w:name w:val="toc 8"/>
    <w:basedOn w:val="Normal"/>
    <w:next w:val="Normal"/>
    <w:semiHidden/>
    <w:rsid w:val="00561D7C"/>
    <w:pPr>
      <w:ind w:left="1400"/>
    </w:pPr>
  </w:style>
  <w:style w:type="paragraph" w:styleId="TOC9">
    <w:name w:val="toc 9"/>
    <w:basedOn w:val="Normal"/>
    <w:next w:val="Normal"/>
    <w:semiHidden/>
    <w:rsid w:val="00561D7C"/>
    <w:pPr>
      <w:ind w:left="1600"/>
    </w:pPr>
  </w:style>
  <w:style w:type="paragraph" w:styleId="BodyTextIndent">
    <w:name w:val="Body Text Indent"/>
    <w:basedOn w:val="Normal"/>
    <w:rsid w:val="00561D7C"/>
    <w:pPr>
      <w:spacing w:after="120"/>
      <w:ind w:left="360"/>
    </w:pPr>
  </w:style>
  <w:style w:type="paragraph" w:styleId="BalloonText">
    <w:name w:val="Balloon Text"/>
    <w:basedOn w:val="Normal"/>
    <w:semiHidden/>
    <w:rsid w:val="00561D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C0A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C0A8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C0A8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AC0A8E"/>
    <w:rPr>
      <w:rFonts w:ascii="Arial" w:hAnsi="Arial"/>
    </w:rPr>
  </w:style>
  <w:style w:type="paragraph" w:styleId="Revision">
    <w:name w:val="Revision"/>
    <w:hidden/>
    <w:uiPriority w:val="99"/>
    <w:semiHidden/>
    <w:rsid w:val="000E46A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2495E"/>
    <w:pPr>
      <w:ind w:left="720"/>
      <w:contextualSpacing/>
    </w:pPr>
  </w:style>
  <w:style w:type="table" w:styleId="TableGrid">
    <w:name w:val="Table Grid"/>
    <w:basedOn w:val="TableNormal"/>
    <w:rsid w:val="0042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C5C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AAA22F1A13443800D476207494CAC" ma:contentTypeVersion="0" ma:contentTypeDescription="Create a new document." ma:contentTypeScope="" ma:versionID="3de19eb719715df3a9a3795ce22552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B007E-8838-419B-8D85-1E66B7590B9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3FA51C-A9D6-4BFD-A5A5-6BB6E616F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20668-0CF8-4734-B121-7EAD32F7A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1A453B-5B31-43C2-8A9F-B65D7DB4483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FE484AF-6D72-4B84-80F2-A8BC0664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SAIC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Shelley L.</dc:creator>
  <cp:lastModifiedBy>Jakubowski, Lisa M.</cp:lastModifiedBy>
  <cp:revision>2</cp:revision>
  <cp:lastPrinted>2014-02-12T19:48:00Z</cp:lastPrinted>
  <dcterms:created xsi:type="dcterms:W3CDTF">2019-08-19T14:59:00Z</dcterms:created>
  <dcterms:modified xsi:type="dcterms:W3CDTF">2019-08-19T14:59:00Z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e">
    <vt:lpwstr>6;#F06 Source Qualification ;#12;#F12 Small Business Subcontracting Program </vt:lpwstr>
  </property>
  <property fmtid="{D5CDD505-2E9C-101B-9397-08002B2CF9AE}" pid="3" name="ContentType">
    <vt:lpwstr>Document</vt:lpwstr>
  </property>
  <property fmtid="{D5CDD505-2E9C-101B-9397-08002B2CF9AE}" pid="4" name="Secondary Procedure">
    <vt:lpwstr>0</vt:lpwstr>
  </property>
  <property fmtid="{D5CDD505-2E9C-101B-9397-08002B2CF9AE}" pid="5" name="ContentTypeId">
    <vt:lpwstr>0x010100D8DAAA22F1A13443800D476207494CAC</vt:lpwstr>
  </property>
</Properties>
</file>