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55E5C2F3" w:rsidR="00EE79B8" w:rsidRDefault="00EF033B"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bookmarkStart w:id="0" w:name="_GoBack"/>
      <w:bookmarkEnd w:id="0"/>
      <w:r>
        <w:rPr>
          <w:rFonts w:ascii="Arial" w:hAnsi="Arial" w:cs="Arial"/>
          <w:b/>
          <w:sz w:val="16"/>
          <w:szCs w:val="16"/>
        </w:rPr>
        <w:t>x</w:t>
      </w:r>
      <w:r w:rsidR="001B7D24">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3EE2C33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7FA1658F"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52.223-18</w:t>
      </w:r>
      <w:r w:rsidRPr="004050C2">
        <w:rPr>
          <w:rFonts w:ascii="Franklin Gothic Book" w:hAnsi="Franklin Gothic Book" w:cs="Arial"/>
          <w:color w:val="000000" w:themeColor="text1"/>
          <w:sz w:val="16"/>
          <w:szCs w:val="16"/>
        </w:rPr>
        <w:tab/>
        <w:t>Encouraging Contractor Policies to Ban Text Messaging While Driving</w:t>
      </w:r>
    </w:p>
    <w:p w14:paraId="6DC20945" w14:textId="77777777"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$10,000</w:t>
      </w:r>
    </w:p>
    <w:p w14:paraId="47EA92AE" w14:textId="77777777" w:rsidR="00EA15BA" w:rsidRPr="004050C2" w:rsidRDefault="00EA15BA" w:rsidP="00EA15BA">
      <w:pPr>
        <w:pStyle w:val="Normal0"/>
        <w:keepNext/>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0D09E55F"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color w:val="000000" w:themeColor="text1"/>
          <w:sz w:val="16"/>
          <w:szCs w:val="16"/>
        </w:rPr>
        <w:br/>
      </w: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250F36">
      <w:pPr>
        <w:pStyle w:val="Normal0"/>
        <w:spacing w:after="8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3A938A1F"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20C6FABA" w14:textId="5D1A7E55" w:rsidR="00250F36" w:rsidRPr="004050C2" w:rsidRDefault="00EA15BA"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5E548E9" w14:textId="77777777" w:rsidR="00EA15BA" w:rsidRPr="004050C2" w:rsidRDefault="00EA15BA" w:rsidP="00F728B4">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666255">
      <w:pPr>
        <w:pStyle w:val="Normal0"/>
        <w:spacing w:after="80"/>
        <w:jc w:val="both"/>
        <w:rPr>
          <w:rFonts w:ascii="Franklin Gothic Book" w:hAnsi="Franklin Gothic Book" w:cs="Arial"/>
          <w:sz w:val="16"/>
          <w:szCs w:val="16"/>
        </w:rPr>
      </w:pPr>
    </w:p>
    <w:p w14:paraId="782AF8EB" w14:textId="1DA2456E"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044F4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20B609A2" w:rsidR="00EA15BA" w:rsidRPr="004050C2" w:rsidRDefault="00044F4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1"/>
            <w14:checkedState w14:val="2612" w14:font="MS Gothic"/>
            <w14:uncheckedState w14:val="2610" w14:font="MS Gothic"/>
          </w14:checkbox>
        </w:sdtPr>
        <w:sdtEndPr/>
        <w:sdtContent>
          <w:r w:rsidR="003109A3">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044F4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044F4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044F4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044F40"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044F4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044F40"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044F40"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1E522937" w:rsidR="00EA15BA" w:rsidRPr="004050C2" w:rsidRDefault="00044F4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3109A3">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044F4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044F4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044F40"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044F40"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3E13E950" w14:textId="77777777" w:rsidR="00A047B7" w:rsidRDefault="00A047B7" w:rsidP="00A50875">
      <w:pPr>
        <w:pStyle w:val="Normal0"/>
        <w:ind w:left="1152" w:hanging="1152"/>
        <w:jc w:val="both"/>
        <w:rPr>
          <w:rFonts w:ascii="Franklin Gothic Book" w:hAnsi="Franklin Gothic Book" w:cs="Arial"/>
          <w:sz w:val="16"/>
          <w:szCs w:val="16"/>
        </w:rPr>
      </w:pPr>
    </w:p>
    <w:p w14:paraId="7F9B1F16" w14:textId="77777777" w:rsidR="00652DFD" w:rsidRDefault="00652DFD" w:rsidP="00A50875">
      <w:pPr>
        <w:pStyle w:val="Normal0"/>
        <w:ind w:left="1152" w:hanging="1152"/>
        <w:jc w:val="both"/>
        <w:rPr>
          <w:rFonts w:ascii="Franklin Gothic Book" w:hAnsi="Franklin Gothic Book" w:cs="Arial"/>
          <w:sz w:val="16"/>
          <w:szCs w:val="16"/>
        </w:rPr>
      </w:pPr>
    </w:p>
    <w:p w14:paraId="7CD8BD67" w14:textId="77777777" w:rsidR="00A047B7" w:rsidRPr="004050C2" w:rsidRDefault="00A047B7" w:rsidP="00A50875">
      <w:pPr>
        <w:pStyle w:val="Normal0"/>
        <w:ind w:left="1152" w:hanging="1152"/>
        <w:jc w:val="both"/>
        <w:rPr>
          <w:rFonts w:ascii="Franklin Gothic Book" w:hAnsi="Franklin Gothic Book" w:cs="Arial"/>
          <w:sz w:val="16"/>
          <w:szCs w:val="16"/>
        </w:rPr>
      </w:pPr>
    </w:p>
    <w:p w14:paraId="4D740FD0" w14:textId="77777777" w:rsidR="00666255" w:rsidRDefault="00666255" w:rsidP="00EA15BA">
      <w:pPr>
        <w:pStyle w:val="Normal0"/>
        <w:spacing w:after="80"/>
        <w:jc w:val="center"/>
        <w:rPr>
          <w:rFonts w:ascii="Franklin Gothic Demi" w:hAnsi="Franklin Gothic Demi" w:cs="Arial"/>
          <w:sz w:val="20"/>
          <w:u w:val="single"/>
        </w:rPr>
      </w:pPr>
    </w:p>
    <w:p w14:paraId="69BD0862" w14:textId="77777777" w:rsidR="00666255" w:rsidRDefault="00666255" w:rsidP="00EA15BA">
      <w:pPr>
        <w:pStyle w:val="Normal0"/>
        <w:spacing w:after="80"/>
        <w:jc w:val="center"/>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3377CA1D" w:rsidR="00EA15BA" w:rsidRPr="00250F36" w:rsidRDefault="00044F40"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1D7F3D">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12F6C8F6"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9C9EE77" w:rsidR="00EA15BA" w:rsidRPr="004050C2" w:rsidRDefault="00044F4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3109A3">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28563D5E" w:rsidR="00EA15BA" w:rsidRPr="004050C2" w:rsidRDefault="00044F4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3109A3">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33A4850E" w:rsidR="00EA15BA" w:rsidRPr="004050C2" w:rsidRDefault="00044F4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3109A3">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1F37FDF" w:rsidR="00EA15BA" w:rsidRPr="004050C2" w:rsidRDefault="00044F4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044F4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6AB2A7E" w:rsidR="00EA15BA" w:rsidRPr="004050C2" w:rsidRDefault="00044F4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3109A3">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044F4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9011294" w:rsidR="00EA15BA" w:rsidRPr="004050C2" w:rsidRDefault="00044F40"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3109A3">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044F40"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044F40"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838BFBA" w:rsidR="002F5559" w:rsidRDefault="00044F40"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1"/>
            <w14:checkedState w14:val="2612" w14:font="MS Gothic"/>
            <w14:uncheckedState w14:val="2610" w14:font="MS Gothic"/>
          </w14:checkbox>
        </w:sdtPr>
        <w:sdtEndPr/>
        <w:sdtContent>
          <w:r w:rsidR="003109A3">
            <w:rPr>
              <w:rFonts w:ascii="MS Gothic" w:eastAsia="MS Gothic" w:hAnsi="MS Gothic" w:cs="Arial" w:hint="eastAsia"/>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147A1347"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sidR="00AC1F31" w:rsidRPr="00AC1F31">
        <w:rPr>
          <w:rFonts w:ascii="Franklin Gothic Book" w:hAnsi="Franklin Gothic Book" w:cs="Arial"/>
          <w:sz w:val="16"/>
          <w:szCs w:val="16"/>
        </w:rPr>
        <w:t>Combatant Commander and subordinate task force commander policies and directives</w:t>
      </w:r>
      <w:r>
        <w:rPr>
          <w:rFonts w:ascii="Franklin Gothic Book" w:hAnsi="Franklin Gothic Book" w:cs="Arial"/>
          <w:sz w:val="16"/>
          <w:szCs w:val="16"/>
        </w:rPr>
        <w:t>.</w:t>
      </w:r>
    </w:p>
    <w:p w14:paraId="15A69CD6" w14:textId="1472338E" w:rsidR="00EA15BA" w:rsidRPr="004050C2" w:rsidRDefault="00044F4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044F40"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044F40"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226C4173" w14:textId="77777777" w:rsidR="00A50875" w:rsidRPr="004050C2" w:rsidRDefault="00A50875" w:rsidP="00EA15BA">
      <w:pPr>
        <w:suppressAutoHyphens/>
        <w:ind w:left="1440" w:hanging="1440"/>
        <w:jc w:val="both"/>
        <w:rPr>
          <w:rFonts w:ascii="Franklin Gothic Book" w:hAnsi="Franklin Gothic Book" w:cs="Arial"/>
          <w:sz w:val="16"/>
          <w:szCs w:val="16"/>
        </w:rPr>
      </w:pPr>
    </w:p>
    <w:p w14:paraId="0243D564" w14:textId="77777777" w:rsidR="00EA15BA" w:rsidRPr="004050C2" w:rsidRDefault="00EA15BA" w:rsidP="00EA15BA">
      <w:pPr>
        <w:suppressAutoHyphens/>
        <w:ind w:left="1440" w:hanging="1440"/>
        <w:jc w:val="both"/>
        <w:rPr>
          <w:rFonts w:ascii="Franklin Gothic Book" w:hAnsi="Franklin Gothic Book" w:cs="Arial"/>
          <w:sz w:val="16"/>
          <w:szCs w:val="16"/>
        </w:rPr>
      </w:pPr>
    </w:p>
    <w:p w14:paraId="7D0487D9" w14:textId="77777777" w:rsidR="00652DFD" w:rsidRDefault="00652DFD" w:rsidP="00EA15BA">
      <w:pPr>
        <w:pStyle w:val="Normal0"/>
        <w:spacing w:after="80"/>
        <w:jc w:val="center"/>
        <w:rPr>
          <w:rFonts w:ascii="Franklin Gothic Demi" w:hAnsi="Franklin Gothic Demi" w:cs="Arial"/>
          <w:sz w:val="20"/>
          <w:u w:val="single"/>
        </w:rPr>
      </w:pPr>
    </w:p>
    <w:p w14:paraId="31DC8F96" w14:textId="77777777"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044F40"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 xml:space="preserve">If this box is checked or if SAIC’s contract is otherwise with or in support of the General Services Administration (“GSA”), the following GSA Acquisition </w:t>
      </w:r>
      <w:r w:rsidR="00EA15BA" w:rsidRPr="00250F36">
        <w:rPr>
          <w:rFonts w:ascii="Franklin Gothic Demi" w:hAnsi="Franklin Gothic Demi" w:cs="Arial"/>
          <w:sz w:val="20"/>
        </w:rPr>
        <w:lastRenderedPageBreak/>
        <w:t>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5BA5662B" w14:textId="77777777" w:rsidR="00A50875" w:rsidRPr="00A50875" w:rsidRDefault="00A50875" w:rsidP="00A50875">
      <w:pPr>
        <w:pStyle w:val="Normal0"/>
        <w:rPr>
          <w:rFonts w:ascii="Franklin Gothic Book" w:hAnsi="Franklin Gothic Book" w:cs="Arial"/>
          <w:sz w:val="16"/>
          <w:szCs w:val="16"/>
        </w:rPr>
      </w:pPr>
    </w:p>
    <w:p w14:paraId="2A35C35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3723B08B"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Examination of Records by GSA (if Subcontract exceeds $100,000)</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044F40"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044F4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044F4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044F4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044F4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044F4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044F40"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044F40"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$150,000</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37E7D465"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 xml:space="preserve">Authorization for Radio Frequency Use (if Subcontract involves developing, producing, constructing, testing, or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lastRenderedPageBreak/>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044F40"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BAE1F" w14:textId="77777777" w:rsidR="00044F40" w:rsidRDefault="00044F40">
      <w:r>
        <w:separator/>
      </w:r>
    </w:p>
  </w:endnote>
  <w:endnote w:type="continuationSeparator" w:id="0">
    <w:p w14:paraId="1921C72F" w14:textId="77777777" w:rsidR="00044F40" w:rsidRDefault="0004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CC3D606"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666255">
      <w:rPr>
        <w:rFonts w:ascii="Franklin Gothic Book" w:hAnsi="Franklin Gothic Book"/>
        <w:iCs/>
        <w:color w:val="000000"/>
        <w:sz w:val="18"/>
        <w:szCs w:val="18"/>
      </w:rPr>
      <w:t>11/06</w:t>
    </w:r>
    <w:r w:rsidR="00526A6F" w:rsidRPr="00E43429">
      <w:rPr>
        <w:rFonts w:ascii="Franklin Gothic Book" w:hAnsi="Franklin Gothic Book"/>
        <w:iCs/>
        <w:color w:val="000000"/>
        <w:sz w:val="18"/>
        <w:szCs w:val="18"/>
      </w:rPr>
      <w:t>/201</w:t>
    </w:r>
    <w:r w:rsidR="00825DF2">
      <w:rPr>
        <w:rFonts w:ascii="Franklin Gothic Book" w:hAnsi="Franklin Gothic Book"/>
        <w:iCs/>
        <w:color w:val="000000"/>
        <w:sz w:val="18"/>
        <w:szCs w:val="18"/>
      </w:rPr>
      <w:t>7</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152DDC">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9B270" w14:textId="77777777" w:rsidR="00044F40" w:rsidRDefault="00044F40">
      <w:r>
        <w:separator/>
      </w:r>
    </w:p>
  </w:footnote>
  <w:footnote w:type="continuationSeparator" w:id="0">
    <w:p w14:paraId="0764E9F5" w14:textId="77777777" w:rsidR="00044F40" w:rsidRDefault="0004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44F40"/>
    <w:rsid w:val="00060816"/>
    <w:rsid w:val="000843CA"/>
    <w:rsid w:val="000B39B5"/>
    <w:rsid w:val="000B6D39"/>
    <w:rsid w:val="000D2931"/>
    <w:rsid w:val="00100495"/>
    <w:rsid w:val="00133ADD"/>
    <w:rsid w:val="00141D09"/>
    <w:rsid w:val="0014256E"/>
    <w:rsid w:val="001510E0"/>
    <w:rsid w:val="00152DDC"/>
    <w:rsid w:val="001531E0"/>
    <w:rsid w:val="001B7D24"/>
    <w:rsid w:val="001C5836"/>
    <w:rsid w:val="001D7F3D"/>
    <w:rsid w:val="001F1408"/>
    <w:rsid w:val="00206F81"/>
    <w:rsid w:val="00223AF1"/>
    <w:rsid w:val="00250F36"/>
    <w:rsid w:val="00253A44"/>
    <w:rsid w:val="00296382"/>
    <w:rsid w:val="002F5559"/>
    <w:rsid w:val="003109A3"/>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655A6"/>
    <w:rsid w:val="00787D97"/>
    <w:rsid w:val="007A0D4E"/>
    <w:rsid w:val="007B14DF"/>
    <w:rsid w:val="007B28D2"/>
    <w:rsid w:val="007C31B6"/>
    <w:rsid w:val="007C6338"/>
    <w:rsid w:val="007E3E98"/>
    <w:rsid w:val="007F1E24"/>
    <w:rsid w:val="00825DF2"/>
    <w:rsid w:val="008B5FBC"/>
    <w:rsid w:val="008C0F5A"/>
    <w:rsid w:val="008E26C5"/>
    <w:rsid w:val="00922084"/>
    <w:rsid w:val="00961D41"/>
    <w:rsid w:val="009B36FB"/>
    <w:rsid w:val="00A00ABA"/>
    <w:rsid w:val="00A047B7"/>
    <w:rsid w:val="00A07A5D"/>
    <w:rsid w:val="00A122EF"/>
    <w:rsid w:val="00A50875"/>
    <w:rsid w:val="00A706D2"/>
    <w:rsid w:val="00A70FB1"/>
    <w:rsid w:val="00A750C2"/>
    <w:rsid w:val="00A81B47"/>
    <w:rsid w:val="00A83BE1"/>
    <w:rsid w:val="00A97234"/>
    <w:rsid w:val="00AC1F31"/>
    <w:rsid w:val="00AE4EFD"/>
    <w:rsid w:val="00B4158C"/>
    <w:rsid w:val="00B42CCF"/>
    <w:rsid w:val="00B43F34"/>
    <w:rsid w:val="00B464CB"/>
    <w:rsid w:val="00B84160"/>
    <w:rsid w:val="00B940DB"/>
    <w:rsid w:val="00BB445E"/>
    <w:rsid w:val="00BC3341"/>
    <w:rsid w:val="00BC609C"/>
    <w:rsid w:val="00BD4222"/>
    <w:rsid w:val="00BE0B6A"/>
    <w:rsid w:val="00C42C92"/>
    <w:rsid w:val="00C530EF"/>
    <w:rsid w:val="00C65E74"/>
    <w:rsid w:val="00C73A35"/>
    <w:rsid w:val="00C85672"/>
    <w:rsid w:val="00CD5063"/>
    <w:rsid w:val="00CF59C1"/>
    <w:rsid w:val="00D33859"/>
    <w:rsid w:val="00D62A52"/>
    <w:rsid w:val="00DB6E59"/>
    <w:rsid w:val="00DC3E12"/>
    <w:rsid w:val="00DE4B55"/>
    <w:rsid w:val="00E217B5"/>
    <w:rsid w:val="00E35851"/>
    <w:rsid w:val="00E43429"/>
    <w:rsid w:val="00E44570"/>
    <w:rsid w:val="00E504D9"/>
    <w:rsid w:val="00E6513F"/>
    <w:rsid w:val="00E9003F"/>
    <w:rsid w:val="00EA15BA"/>
    <w:rsid w:val="00EA2AF3"/>
    <w:rsid w:val="00ED2326"/>
    <w:rsid w:val="00EE79B8"/>
    <w:rsid w:val="00EF033B"/>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4ABC-F88B-4E87-B451-5E8ED9A4C5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FB267-2E66-4162-B7B9-7EFBF307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6CF295-DBEA-462E-ABD7-94BDDED3433B}">
  <ds:schemaRefs>
    <ds:schemaRef ds:uri="http://schemas.microsoft.com/sharepoint/v3/contenttype/forms"/>
  </ds:schemaRefs>
</ds:datastoreItem>
</file>

<file path=customXml/itemProps4.xml><?xml version="1.0" encoding="utf-8"?>
<ds:datastoreItem xmlns:ds="http://schemas.openxmlformats.org/officeDocument/2006/customXml" ds:itemID="{C8676BCA-ADA2-41B7-8FF3-6F7EC177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2018-04-24T15:08:00Z</dcterms:created>
  <dcterms:modified xsi:type="dcterms:W3CDTF">2018-04-24T15:08:00Z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